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header3.xml" ContentType="application/vnd.openxmlformats-officedocument.wordprocessingml.header+xml"/>
  <Override PartName="/word/footer5.xml" ContentType="application/vnd.openxmlformats-officedocument.wordprocessingml.footer+xml"/>
  <Override PartName="/word/header4.xml" ContentType="application/vnd.openxmlformats-officedocument.wordprocessingml.header+xml"/>
  <Override PartName="/word/footer6.xml" ContentType="application/vnd.openxmlformats-officedocument.wordprocessingml.footer+xml"/>
  <Override PartName="/word/header5.xml" ContentType="application/vnd.openxmlformats-officedocument.wordprocessingml.header+xml"/>
  <Override PartName="/word/footer7.xml" ContentType="application/vnd.openxmlformats-officedocument.wordprocessingml.footer+xml"/>
  <Override PartName="/word/header6.xml" ContentType="application/vnd.openxmlformats-officedocument.wordprocessingml.header+xml"/>
  <Override PartName="/word/footer8.xml" ContentType="application/vnd.openxmlformats-officedocument.wordprocessingml.footer+xml"/>
  <Override PartName="/word/header7.xml" ContentType="application/vnd.openxmlformats-officedocument.wordprocessingml.head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header8.xml" ContentType="application/vnd.openxmlformats-officedocument.wordprocessingml.header+xml"/>
  <Override PartName="/word/footer12.xml" ContentType="application/vnd.openxmlformats-officedocument.wordprocessingml.footer+xml"/>
  <Override PartName="/word/footer13.xml" ContentType="application/vnd.openxmlformats-officedocument.wordprocessingml.footer+xml"/>
  <Override PartName="/word/footer14.xml" ContentType="application/vnd.openxmlformats-officedocument.wordprocessingml.footer+xml"/>
  <Override PartName="/word/footer1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C1134FA" w14:textId="77777777" w:rsidR="0032320A" w:rsidRPr="007258DB" w:rsidRDefault="007258DB">
      <w:pPr>
        <w:pStyle w:val="1"/>
        <w:spacing w:before="71" w:line="242" w:lineRule="auto"/>
        <w:ind w:left="1385" w:right="1376" w:firstLine="2"/>
        <w:jc w:val="center"/>
        <w:rPr>
          <w:b w:val="0"/>
        </w:rPr>
      </w:pPr>
      <w:bookmarkStart w:id="0" w:name="ГОСУДАРСТВЕННОЕ_БЮДЖЕТНОЕ_ПРОФЕССИОНАЛЬН"/>
      <w:bookmarkEnd w:id="0"/>
      <w:r w:rsidRPr="007258DB">
        <w:rPr>
          <w:b w:val="0"/>
        </w:rPr>
        <w:t>ГОСУДАРСТВЕННОЕ БЮДЖЕТНОЕ ПРОФЕССИОНАЛЬНЕ</w:t>
      </w:r>
      <w:r w:rsidRPr="007258DB">
        <w:rPr>
          <w:b w:val="0"/>
          <w:spacing w:val="1"/>
        </w:rPr>
        <w:t xml:space="preserve"> </w:t>
      </w:r>
      <w:r w:rsidRPr="007258DB">
        <w:rPr>
          <w:b w:val="0"/>
        </w:rPr>
        <w:t>ОБРАЗОВАТЕЛЬНОЕ</w:t>
      </w:r>
      <w:r w:rsidRPr="007258DB">
        <w:rPr>
          <w:b w:val="0"/>
          <w:spacing w:val="-6"/>
        </w:rPr>
        <w:t xml:space="preserve"> </w:t>
      </w:r>
      <w:r w:rsidRPr="007258DB">
        <w:rPr>
          <w:b w:val="0"/>
        </w:rPr>
        <w:t>УЧРЕЖДЕНИЕ</w:t>
      </w:r>
      <w:r w:rsidRPr="007258DB">
        <w:rPr>
          <w:b w:val="0"/>
          <w:spacing w:val="-6"/>
        </w:rPr>
        <w:t xml:space="preserve"> </w:t>
      </w:r>
      <w:r w:rsidRPr="007258DB">
        <w:rPr>
          <w:b w:val="0"/>
        </w:rPr>
        <w:t>ИРКУТСКОЙ</w:t>
      </w:r>
      <w:r w:rsidRPr="007258DB">
        <w:rPr>
          <w:b w:val="0"/>
          <w:spacing w:val="-4"/>
        </w:rPr>
        <w:t xml:space="preserve"> </w:t>
      </w:r>
      <w:r w:rsidRPr="007258DB">
        <w:rPr>
          <w:b w:val="0"/>
        </w:rPr>
        <w:t>ОБЛАСТИ</w:t>
      </w:r>
    </w:p>
    <w:p w14:paraId="5B2A194F" w14:textId="77777777" w:rsidR="0032320A" w:rsidRPr="007258DB" w:rsidRDefault="007258DB">
      <w:pPr>
        <w:spacing w:before="57"/>
        <w:ind w:left="702" w:right="690"/>
        <w:jc w:val="center"/>
        <w:rPr>
          <w:sz w:val="24"/>
        </w:rPr>
      </w:pPr>
      <w:r w:rsidRPr="007258DB">
        <w:rPr>
          <w:sz w:val="24"/>
        </w:rPr>
        <w:t>«ЗИМИНСКИЙ</w:t>
      </w:r>
      <w:r w:rsidRPr="007258DB">
        <w:rPr>
          <w:spacing w:val="-6"/>
          <w:sz w:val="24"/>
        </w:rPr>
        <w:t xml:space="preserve"> </w:t>
      </w:r>
      <w:r w:rsidRPr="007258DB">
        <w:rPr>
          <w:sz w:val="24"/>
        </w:rPr>
        <w:t>ЖЕЛЕЗНОДОРОЖНЫЙ</w:t>
      </w:r>
      <w:r w:rsidRPr="007258DB">
        <w:rPr>
          <w:spacing w:val="-2"/>
          <w:sz w:val="24"/>
        </w:rPr>
        <w:t xml:space="preserve"> </w:t>
      </w:r>
      <w:r w:rsidRPr="007258DB">
        <w:rPr>
          <w:sz w:val="24"/>
        </w:rPr>
        <w:t>ТЕХНИКУМ»</w:t>
      </w:r>
    </w:p>
    <w:p w14:paraId="7919D844" w14:textId="77777777" w:rsidR="0032320A" w:rsidRDefault="0032320A">
      <w:pPr>
        <w:pStyle w:val="a3"/>
        <w:rPr>
          <w:b/>
          <w:sz w:val="26"/>
        </w:rPr>
      </w:pPr>
    </w:p>
    <w:p w14:paraId="6F8AB078" w14:textId="77777777" w:rsidR="0032320A" w:rsidRDefault="0032320A">
      <w:pPr>
        <w:pStyle w:val="a3"/>
        <w:rPr>
          <w:b/>
          <w:sz w:val="26"/>
        </w:rPr>
      </w:pPr>
    </w:p>
    <w:p w14:paraId="36A0F0E4" w14:textId="77777777" w:rsidR="0032320A" w:rsidRDefault="0032320A">
      <w:pPr>
        <w:pStyle w:val="a3"/>
        <w:rPr>
          <w:b/>
          <w:sz w:val="26"/>
        </w:rPr>
      </w:pPr>
    </w:p>
    <w:p w14:paraId="57463A10" w14:textId="77777777" w:rsidR="0032320A" w:rsidRDefault="0032320A">
      <w:pPr>
        <w:pStyle w:val="a3"/>
        <w:rPr>
          <w:b/>
          <w:sz w:val="26"/>
        </w:rPr>
      </w:pPr>
    </w:p>
    <w:p w14:paraId="3C2E4C7B" w14:textId="77777777" w:rsidR="0032320A" w:rsidRDefault="0032320A">
      <w:pPr>
        <w:pStyle w:val="a3"/>
        <w:rPr>
          <w:b/>
          <w:sz w:val="26"/>
        </w:rPr>
      </w:pPr>
    </w:p>
    <w:p w14:paraId="5738EE43" w14:textId="77777777" w:rsidR="0032320A" w:rsidRDefault="0032320A">
      <w:pPr>
        <w:pStyle w:val="a3"/>
        <w:rPr>
          <w:b/>
          <w:sz w:val="26"/>
        </w:rPr>
      </w:pPr>
    </w:p>
    <w:p w14:paraId="3E19698A" w14:textId="33B6F69D" w:rsidR="0032320A" w:rsidRDefault="0032320A">
      <w:pPr>
        <w:pStyle w:val="a3"/>
        <w:rPr>
          <w:b/>
          <w:sz w:val="26"/>
        </w:rPr>
      </w:pPr>
    </w:p>
    <w:p w14:paraId="0D1FB2E4" w14:textId="77777777" w:rsidR="00593D2A" w:rsidRDefault="00593D2A">
      <w:pPr>
        <w:pStyle w:val="a3"/>
        <w:rPr>
          <w:b/>
          <w:sz w:val="26"/>
        </w:rPr>
      </w:pPr>
    </w:p>
    <w:p w14:paraId="6FF2ADDE" w14:textId="77777777" w:rsidR="0032320A" w:rsidRDefault="0032320A">
      <w:pPr>
        <w:pStyle w:val="a3"/>
        <w:rPr>
          <w:b/>
          <w:sz w:val="26"/>
        </w:rPr>
      </w:pPr>
    </w:p>
    <w:p w14:paraId="4C051C94" w14:textId="77777777" w:rsidR="0032320A" w:rsidRDefault="0032320A">
      <w:pPr>
        <w:pStyle w:val="a3"/>
        <w:rPr>
          <w:b/>
          <w:sz w:val="26"/>
        </w:rPr>
      </w:pPr>
    </w:p>
    <w:p w14:paraId="7B262836" w14:textId="77777777" w:rsidR="0032320A" w:rsidRDefault="0032320A">
      <w:pPr>
        <w:pStyle w:val="a3"/>
        <w:rPr>
          <w:b/>
          <w:sz w:val="26"/>
        </w:rPr>
      </w:pPr>
    </w:p>
    <w:p w14:paraId="01E1A6A4" w14:textId="77777777" w:rsidR="0032320A" w:rsidRDefault="0032320A">
      <w:pPr>
        <w:pStyle w:val="a3"/>
        <w:spacing w:before="10"/>
        <w:rPr>
          <w:b/>
          <w:sz w:val="27"/>
        </w:rPr>
      </w:pPr>
    </w:p>
    <w:p w14:paraId="48C2A158" w14:textId="1CECCDFF" w:rsidR="0032320A" w:rsidRDefault="007258DB">
      <w:pPr>
        <w:pStyle w:val="1"/>
        <w:spacing w:before="1"/>
        <w:ind w:left="702" w:right="689"/>
        <w:jc w:val="center"/>
      </w:pPr>
      <w:r>
        <w:t>РАБОЧАЯ</w:t>
      </w:r>
      <w:r>
        <w:rPr>
          <w:spacing w:val="-3"/>
        </w:rPr>
        <w:t xml:space="preserve"> </w:t>
      </w:r>
      <w:r>
        <w:t>ПРОГРАММА</w:t>
      </w:r>
      <w:r>
        <w:rPr>
          <w:spacing w:val="-2"/>
        </w:rPr>
        <w:t xml:space="preserve"> </w:t>
      </w:r>
      <w:r>
        <w:t>ПРОФЕССИОНАЛЬНОГО</w:t>
      </w:r>
      <w:r>
        <w:rPr>
          <w:spacing w:val="-9"/>
        </w:rPr>
        <w:t xml:space="preserve"> </w:t>
      </w:r>
      <w:r>
        <w:t>МОДУЛЯ</w:t>
      </w:r>
      <w:r w:rsidR="00D21CC7">
        <w:t xml:space="preserve"> </w:t>
      </w:r>
    </w:p>
    <w:p w14:paraId="704F77E1" w14:textId="32FF63B3" w:rsidR="00593D2A" w:rsidRDefault="00593D2A" w:rsidP="002F450E">
      <w:pPr>
        <w:jc w:val="center"/>
        <w:rPr>
          <w:b/>
          <w:sz w:val="24"/>
        </w:rPr>
      </w:pPr>
      <w:r>
        <w:rPr>
          <w:b/>
          <w:sz w:val="24"/>
        </w:rPr>
        <w:t xml:space="preserve">ПМ.06 </w:t>
      </w:r>
      <w:r w:rsidRPr="00593D2A">
        <w:rPr>
          <w:b/>
          <w:sz w:val="24"/>
        </w:rPr>
        <w:t>Выполнение работ по профессии рабочего, должности служащего 18401 Сигналист</w:t>
      </w:r>
    </w:p>
    <w:p w14:paraId="0515BD45" w14:textId="47BE7306" w:rsidR="002F450E" w:rsidRDefault="002F450E" w:rsidP="002F450E">
      <w:pPr>
        <w:jc w:val="center"/>
        <w:rPr>
          <w:sz w:val="24"/>
          <w:szCs w:val="24"/>
        </w:rPr>
      </w:pPr>
      <w:r>
        <w:rPr>
          <w:sz w:val="24"/>
          <w:szCs w:val="24"/>
          <w:lang w:eastAsia="ru-RU"/>
        </w:rPr>
        <w:t xml:space="preserve">образовательной программы </w:t>
      </w:r>
      <w:r>
        <w:rPr>
          <w:sz w:val="24"/>
          <w:szCs w:val="24"/>
        </w:rPr>
        <w:t xml:space="preserve">среднего профессионального образования </w:t>
      </w:r>
    </w:p>
    <w:p w14:paraId="2E0AAD06" w14:textId="77777777" w:rsidR="002F450E" w:rsidRDefault="002F450E" w:rsidP="002F450E">
      <w:pPr>
        <w:jc w:val="center"/>
        <w:rPr>
          <w:sz w:val="24"/>
          <w:szCs w:val="24"/>
        </w:rPr>
      </w:pPr>
      <w:r>
        <w:rPr>
          <w:sz w:val="24"/>
          <w:szCs w:val="24"/>
        </w:rPr>
        <w:t>подготовки специалистов среднего звена по специальности</w:t>
      </w:r>
    </w:p>
    <w:p w14:paraId="47639614" w14:textId="6A9C986B" w:rsidR="0032320A" w:rsidRDefault="002F450E" w:rsidP="002F450E">
      <w:pPr>
        <w:pStyle w:val="a3"/>
        <w:jc w:val="center"/>
        <w:rPr>
          <w:b/>
          <w:sz w:val="26"/>
        </w:rPr>
      </w:pPr>
      <w:r>
        <w:rPr>
          <w:b/>
          <w:bCs/>
          <w:color w:val="000000"/>
        </w:rPr>
        <w:t>23.02.08 Строительство железных дорог, путь и путевое хозяйство</w:t>
      </w:r>
    </w:p>
    <w:p w14:paraId="528145DF" w14:textId="77777777" w:rsidR="0032320A" w:rsidRDefault="0032320A">
      <w:pPr>
        <w:pStyle w:val="a3"/>
        <w:rPr>
          <w:b/>
          <w:sz w:val="26"/>
        </w:rPr>
      </w:pPr>
    </w:p>
    <w:p w14:paraId="4462563A" w14:textId="77777777" w:rsidR="0032320A" w:rsidRDefault="0032320A">
      <w:pPr>
        <w:pStyle w:val="a3"/>
        <w:rPr>
          <w:b/>
          <w:sz w:val="26"/>
        </w:rPr>
      </w:pPr>
    </w:p>
    <w:p w14:paraId="0A56C9E0" w14:textId="11D783D5" w:rsidR="0032320A" w:rsidRPr="00D21CC7" w:rsidRDefault="0032320A" w:rsidP="00D21CC7">
      <w:pPr>
        <w:pStyle w:val="a5"/>
        <w:jc w:val="right"/>
        <w:rPr>
          <w:sz w:val="24"/>
          <w:szCs w:val="24"/>
        </w:rPr>
      </w:pPr>
    </w:p>
    <w:tbl>
      <w:tblPr>
        <w:tblW w:w="10971" w:type="dxa"/>
        <w:tblInd w:w="94" w:type="dxa"/>
        <w:tblLook w:val="04A0" w:firstRow="1" w:lastRow="0" w:firstColumn="1" w:lastColumn="0" w:noHBand="0" w:noVBand="1"/>
      </w:tblPr>
      <w:tblGrid>
        <w:gridCol w:w="5401"/>
        <w:gridCol w:w="1066"/>
        <w:gridCol w:w="1067"/>
        <w:gridCol w:w="1067"/>
        <w:gridCol w:w="1067"/>
        <w:gridCol w:w="269"/>
        <w:gridCol w:w="798"/>
        <w:gridCol w:w="236"/>
      </w:tblGrid>
      <w:tr w:rsidR="002F450E" w14:paraId="4DF479B0" w14:textId="77777777" w:rsidTr="002F450E">
        <w:trPr>
          <w:trHeight w:val="375"/>
        </w:trPr>
        <w:tc>
          <w:tcPr>
            <w:tcW w:w="5401" w:type="dxa"/>
            <w:noWrap/>
            <w:vAlign w:val="bottom"/>
            <w:hideMark/>
          </w:tcPr>
          <w:p w14:paraId="2216CE13" w14:textId="77777777" w:rsidR="002F450E" w:rsidRDefault="002F450E">
            <w:pPr>
              <w:rPr>
                <w:sz w:val="24"/>
                <w:szCs w:val="24"/>
                <w:lang w:val="en-US"/>
              </w:rPr>
            </w:pPr>
            <w:proofErr w:type="spellStart"/>
            <w:r>
              <w:rPr>
                <w:sz w:val="24"/>
                <w:szCs w:val="24"/>
                <w:lang w:val="en-US"/>
              </w:rPr>
              <w:t>Квалификация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: </w:t>
            </w:r>
            <w:proofErr w:type="spellStart"/>
            <w:r>
              <w:rPr>
                <w:sz w:val="24"/>
                <w:szCs w:val="24"/>
                <w:lang w:val="en-US"/>
              </w:rPr>
              <w:t>техник</w:t>
            </w:r>
            <w:proofErr w:type="spellEnd"/>
          </w:p>
        </w:tc>
        <w:tc>
          <w:tcPr>
            <w:tcW w:w="1066" w:type="dxa"/>
            <w:noWrap/>
            <w:vAlign w:val="bottom"/>
            <w:hideMark/>
          </w:tcPr>
          <w:p w14:paraId="5FEC8452" w14:textId="77777777" w:rsidR="002F450E" w:rsidRDefault="002F450E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1067" w:type="dxa"/>
            <w:noWrap/>
            <w:vAlign w:val="bottom"/>
            <w:hideMark/>
          </w:tcPr>
          <w:p w14:paraId="0F9D1A54" w14:textId="77777777" w:rsidR="002F450E" w:rsidRDefault="002F450E">
            <w:pPr>
              <w:rPr>
                <w:rFonts w:ascii="Calibri" w:eastAsia="Calibri" w:hAnsi="Calibri"/>
                <w:sz w:val="20"/>
                <w:szCs w:val="20"/>
                <w:lang w:eastAsia="ru-RU"/>
              </w:rPr>
            </w:pPr>
          </w:p>
        </w:tc>
        <w:tc>
          <w:tcPr>
            <w:tcW w:w="1067" w:type="dxa"/>
            <w:noWrap/>
            <w:vAlign w:val="bottom"/>
            <w:hideMark/>
          </w:tcPr>
          <w:p w14:paraId="1907C882" w14:textId="77777777" w:rsidR="002F450E" w:rsidRDefault="002F450E">
            <w:pPr>
              <w:rPr>
                <w:rFonts w:ascii="Calibri" w:eastAsia="Calibri" w:hAnsi="Calibri"/>
                <w:sz w:val="20"/>
                <w:szCs w:val="20"/>
                <w:lang w:eastAsia="ru-RU"/>
              </w:rPr>
            </w:pPr>
          </w:p>
        </w:tc>
        <w:tc>
          <w:tcPr>
            <w:tcW w:w="1067" w:type="dxa"/>
            <w:noWrap/>
            <w:vAlign w:val="bottom"/>
            <w:hideMark/>
          </w:tcPr>
          <w:p w14:paraId="5AA3DB59" w14:textId="77777777" w:rsidR="002F450E" w:rsidRDefault="002F450E">
            <w:pPr>
              <w:rPr>
                <w:rFonts w:ascii="Calibri" w:eastAsia="Calibri" w:hAnsi="Calibri"/>
                <w:sz w:val="20"/>
                <w:szCs w:val="20"/>
                <w:lang w:eastAsia="ru-RU"/>
              </w:rPr>
            </w:pPr>
          </w:p>
        </w:tc>
        <w:tc>
          <w:tcPr>
            <w:tcW w:w="1067" w:type="dxa"/>
            <w:gridSpan w:val="2"/>
            <w:noWrap/>
            <w:vAlign w:val="bottom"/>
            <w:hideMark/>
          </w:tcPr>
          <w:p w14:paraId="5B22C10B" w14:textId="77777777" w:rsidR="002F450E" w:rsidRDefault="002F450E">
            <w:pPr>
              <w:rPr>
                <w:rFonts w:ascii="Calibri" w:eastAsia="Calibri" w:hAnsi="Calibri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noWrap/>
            <w:vAlign w:val="bottom"/>
            <w:hideMark/>
          </w:tcPr>
          <w:p w14:paraId="5F54A96C" w14:textId="77777777" w:rsidR="002F450E" w:rsidRDefault="002F450E">
            <w:pPr>
              <w:rPr>
                <w:rFonts w:ascii="Calibri" w:eastAsia="Calibri" w:hAnsi="Calibri"/>
                <w:sz w:val="20"/>
                <w:szCs w:val="20"/>
                <w:lang w:eastAsia="ru-RU"/>
              </w:rPr>
            </w:pPr>
          </w:p>
        </w:tc>
      </w:tr>
      <w:tr w:rsidR="002F450E" w14:paraId="43D21DD8" w14:textId="77777777" w:rsidTr="002F450E">
        <w:trPr>
          <w:gridAfter w:val="2"/>
          <w:wAfter w:w="1034" w:type="dxa"/>
          <w:trHeight w:val="345"/>
        </w:trPr>
        <w:tc>
          <w:tcPr>
            <w:tcW w:w="9937" w:type="dxa"/>
            <w:gridSpan w:val="6"/>
            <w:noWrap/>
            <w:vAlign w:val="bottom"/>
            <w:hideMark/>
          </w:tcPr>
          <w:p w14:paraId="36ED2C88" w14:textId="77777777" w:rsidR="002F450E" w:rsidRDefault="002F450E">
            <w:pPr>
              <w:shd w:val="clear" w:color="auto" w:fill="FFFFFF"/>
              <w:rPr>
                <w:sz w:val="24"/>
                <w:szCs w:val="24"/>
                <w:lang w:val="en-US"/>
              </w:rPr>
            </w:pPr>
            <w:proofErr w:type="spellStart"/>
            <w:r>
              <w:rPr>
                <w:sz w:val="24"/>
                <w:szCs w:val="24"/>
                <w:lang w:val="en-US"/>
              </w:rPr>
              <w:t>Форма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обучения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: </w:t>
            </w:r>
            <w:proofErr w:type="spellStart"/>
            <w:r>
              <w:rPr>
                <w:sz w:val="24"/>
                <w:szCs w:val="24"/>
                <w:lang w:val="en-US"/>
              </w:rPr>
              <w:t>очная</w:t>
            </w:r>
            <w:proofErr w:type="spellEnd"/>
          </w:p>
        </w:tc>
      </w:tr>
      <w:tr w:rsidR="002F450E" w14:paraId="0350533F" w14:textId="77777777" w:rsidTr="002F450E">
        <w:trPr>
          <w:trHeight w:val="315"/>
        </w:trPr>
        <w:tc>
          <w:tcPr>
            <w:tcW w:w="10735" w:type="dxa"/>
            <w:gridSpan w:val="7"/>
            <w:noWrap/>
            <w:vAlign w:val="bottom"/>
            <w:hideMark/>
          </w:tcPr>
          <w:p w14:paraId="6ECFC966" w14:textId="77777777" w:rsidR="002F450E" w:rsidRPr="002F450E" w:rsidRDefault="002F450E">
            <w:pPr>
              <w:rPr>
                <w:sz w:val="24"/>
                <w:szCs w:val="24"/>
              </w:rPr>
            </w:pPr>
            <w:r w:rsidRPr="002F450E">
              <w:rPr>
                <w:sz w:val="24"/>
                <w:szCs w:val="24"/>
                <w:lang w:eastAsia="ru-RU"/>
              </w:rPr>
              <w:t xml:space="preserve">Срок освоения ОП СПО ПССЗ: </w:t>
            </w:r>
            <w:r w:rsidRPr="002F450E">
              <w:rPr>
                <w:sz w:val="24"/>
                <w:szCs w:val="24"/>
              </w:rPr>
              <w:t>3 года 10 месяцев на базе основного общего образования</w:t>
            </w:r>
          </w:p>
        </w:tc>
        <w:tc>
          <w:tcPr>
            <w:tcW w:w="236" w:type="dxa"/>
            <w:noWrap/>
            <w:vAlign w:val="bottom"/>
            <w:hideMark/>
          </w:tcPr>
          <w:p w14:paraId="346E3768" w14:textId="77777777" w:rsidR="002F450E" w:rsidRPr="002F450E" w:rsidRDefault="002F450E">
            <w:pPr>
              <w:rPr>
                <w:sz w:val="24"/>
                <w:szCs w:val="24"/>
              </w:rPr>
            </w:pPr>
          </w:p>
        </w:tc>
      </w:tr>
      <w:tr w:rsidR="002F450E" w14:paraId="107F98D5" w14:textId="77777777" w:rsidTr="002F450E">
        <w:trPr>
          <w:gridAfter w:val="2"/>
          <w:wAfter w:w="1034" w:type="dxa"/>
          <w:trHeight w:val="345"/>
        </w:trPr>
        <w:tc>
          <w:tcPr>
            <w:tcW w:w="9937" w:type="dxa"/>
            <w:gridSpan w:val="6"/>
            <w:noWrap/>
            <w:vAlign w:val="bottom"/>
            <w:hideMark/>
          </w:tcPr>
          <w:p w14:paraId="3B964FC9" w14:textId="77777777" w:rsidR="002F450E" w:rsidRPr="002F450E" w:rsidRDefault="002F450E">
            <w:pPr>
              <w:pStyle w:val="Default"/>
            </w:pPr>
            <w:r w:rsidRPr="002F450E">
              <w:t>Профиль получаемого профессионального образования: технологический</w:t>
            </w:r>
          </w:p>
        </w:tc>
      </w:tr>
    </w:tbl>
    <w:p w14:paraId="3E8B5085" w14:textId="77777777" w:rsidR="0032320A" w:rsidRDefault="0032320A">
      <w:pPr>
        <w:pStyle w:val="a3"/>
        <w:rPr>
          <w:sz w:val="26"/>
        </w:rPr>
      </w:pPr>
    </w:p>
    <w:p w14:paraId="019CD65C" w14:textId="77777777" w:rsidR="0032320A" w:rsidRDefault="0032320A">
      <w:pPr>
        <w:pStyle w:val="a3"/>
        <w:rPr>
          <w:sz w:val="26"/>
        </w:rPr>
      </w:pPr>
    </w:p>
    <w:p w14:paraId="78D84B4E" w14:textId="77777777" w:rsidR="0032320A" w:rsidRDefault="0032320A">
      <w:pPr>
        <w:pStyle w:val="a3"/>
        <w:rPr>
          <w:sz w:val="26"/>
        </w:rPr>
      </w:pPr>
    </w:p>
    <w:p w14:paraId="1CCDDEE8" w14:textId="77777777" w:rsidR="0032320A" w:rsidRDefault="0032320A">
      <w:pPr>
        <w:pStyle w:val="a3"/>
        <w:rPr>
          <w:sz w:val="26"/>
        </w:rPr>
      </w:pPr>
    </w:p>
    <w:p w14:paraId="20ED3B22" w14:textId="77777777" w:rsidR="0032320A" w:rsidRDefault="0032320A">
      <w:pPr>
        <w:pStyle w:val="a3"/>
        <w:rPr>
          <w:sz w:val="26"/>
        </w:rPr>
      </w:pPr>
    </w:p>
    <w:p w14:paraId="48023A74" w14:textId="77777777" w:rsidR="0032320A" w:rsidRDefault="0032320A">
      <w:pPr>
        <w:pStyle w:val="a3"/>
        <w:rPr>
          <w:sz w:val="26"/>
        </w:rPr>
      </w:pPr>
    </w:p>
    <w:p w14:paraId="18894956" w14:textId="77777777" w:rsidR="0032320A" w:rsidRDefault="0032320A">
      <w:pPr>
        <w:pStyle w:val="a3"/>
        <w:rPr>
          <w:sz w:val="26"/>
        </w:rPr>
      </w:pPr>
    </w:p>
    <w:p w14:paraId="65CF2FDF" w14:textId="77777777" w:rsidR="0032320A" w:rsidRDefault="0032320A">
      <w:pPr>
        <w:pStyle w:val="a3"/>
        <w:rPr>
          <w:sz w:val="26"/>
        </w:rPr>
      </w:pPr>
    </w:p>
    <w:p w14:paraId="586C70BA" w14:textId="77777777" w:rsidR="0032320A" w:rsidRDefault="0032320A">
      <w:pPr>
        <w:pStyle w:val="a3"/>
        <w:rPr>
          <w:sz w:val="26"/>
        </w:rPr>
      </w:pPr>
    </w:p>
    <w:p w14:paraId="532D6CEE" w14:textId="77777777" w:rsidR="0032320A" w:rsidRDefault="0032320A">
      <w:pPr>
        <w:pStyle w:val="a3"/>
        <w:rPr>
          <w:sz w:val="26"/>
        </w:rPr>
      </w:pPr>
    </w:p>
    <w:p w14:paraId="10B8CCBE" w14:textId="77777777" w:rsidR="0032320A" w:rsidRDefault="0032320A">
      <w:pPr>
        <w:pStyle w:val="a3"/>
        <w:rPr>
          <w:sz w:val="26"/>
        </w:rPr>
      </w:pPr>
    </w:p>
    <w:p w14:paraId="1C93462E" w14:textId="77777777" w:rsidR="0032320A" w:rsidRDefault="0032320A">
      <w:pPr>
        <w:pStyle w:val="a3"/>
        <w:rPr>
          <w:sz w:val="26"/>
        </w:rPr>
      </w:pPr>
    </w:p>
    <w:p w14:paraId="58F80C2E" w14:textId="77777777" w:rsidR="0032320A" w:rsidRDefault="0032320A">
      <w:pPr>
        <w:pStyle w:val="a3"/>
        <w:rPr>
          <w:sz w:val="26"/>
        </w:rPr>
      </w:pPr>
    </w:p>
    <w:p w14:paraId="3EF826C3" w14:textId="77777777" w:rsidR="0032320A" w:rsidRDefault="0032320A">
      <w:pPr>
        <w:pStyle w:val="a3"/>
        <w:rPr>
          <w:sz w:val="26"/>
        </w:rPr>
      </w:pPr>
    </w:p>
    <w:p w14:paraId="50F3EFD0" w14:textId="77777777" w:rsidR="0032320A" w:rsidRDefault="0032320A">
      <w:pPr>
        <w:pStyle w:val="a3"/>
        <w:rPr>
          <w:sz w:val="26"/>
        </w:rPr>
      </w:pPr>
    </w:p>
    <w:p w14:paraId="3943EAC2" w14:textId="77777777" w:rsidR="0032320A" w:rsidRDefault="0032320A">
      <w:pPr>
        <w:pStyle w:val="a3"/>
        <w:rPr>
          <w:sz w:val="26"/>
        </w:rPr>
      </w:pPr>
    </w:p>
    <w:p w14:paraId="7D91F967" w14:textId="77777777" w:rsidR="0032320A" w:rsidRDefault="0032320A">
      <w:pPr>
        <w:pStyle w:val="a3"/>
        <w:rPr>
          <w:sz w:val="26"/>
        </w:rPr>
      </w:pPr>
    </w:p>
    <w:p w14:paraId="6419D7F5" w14:textId="32001CE9" w:rsidR="0032320A" w:rsidRDefault="007258DB">
      <w:pPr>
        <w:pStyle w:val="a3"/>
        <w:spacing w:before="149"/>
        <w:ind w:left="702" w:right="688"/>
        <w:jc w:val="center"/>
      </w:pPr>
      <w:r>
        <w:t>Зима, 202</w:t>
      </w:r>
      <w:r w:rsidR="00037B79">
        <w:t>5</w:t>
      </w:r>
      <w:r>
        <w:rPr>
          <w:spacing w:val="-1"/>
        </w:rPr>
        <w:t xml:space="preserve"> </w:t>
      </w:r>
      <w:r>
        <w:t>г.</w:t>
      </w:r>
    </w:p>
    <w:p w14:paraId="4E7EAF70" w14:textId="77777777" w:rsidR="0032320A" w:rsidRDefault="0032320A">
      <w:pPr>
        <w:jc w:val="center"/>
        <w:sectPr w:rsidR="0032320A">
          <w:type w:val="continuous"/>
          <w:pgSz w:w="11910" w:h="16840"/>
          <w:pgMar w:top="1280" w:right="540" w:bottom="280" w:left="1380" w:header="720" w:footer="720" w:gutter="0"/>
          <w:cols w:space="720"/>
        </w:sectPr>
      </w:pPr>
    </w:p>
    <w:p w14:paraId="4E60DA5B" w14:textId="5DCA71EF" w:rsidR="002F450E" w:rsidRPr="00593D2A" w:rsidRDefault="007258DB" w:rsidP="00593D2A">
      <w:pPr>
        <w:jc w:val="both"/>
        <w:rPr>
          <w:b/>
          <w:sz w:val="24"/>
        </w:rPr>
      </w:pPr>
      <w:r w:rsidRPr="002F450E">
        <w:rPr>
          <w:sz w:val="24"/>
          <w:szCs w:val="24"/>
        </w:rPr>
        <w:lastRenderedPageBreak/>
        <w:t>Рабочая программа профессионального модуля</w:t>
      </w:r>
      <w:r w:rsidR="00D21CC7" w:rsidRPr="002F450E">
        <w:rPr>
          <w:b/>
          <w:sz w:val="24"/>
          <w:szCs w:val="24"/>
        </w:rPr>
        <w:t xml:space="preserve"> </w:t>
      </w:r>
      <w:r w:rsidR="00593D2A">
        <w:rPr>
          <w:b/>
          <w:sz w:val="24"/>
        </w:rPr>
        <w:t xml:space="preserve">ПМ.06 </w:t>
      </w:r>
      <w:r w:rsidR="00593D2A" w:rsidRPr="00593D2A">
        <w:rPr>
          <w:b/>
          <w:sz w:val="24"/>
        </w:rPr>
        <w:t>Выполнение работ по профессии рабочего, должности служащего 18401 Сигналист</w:t>
      </w:r>
      <w:r w:rsidR="002F450E" w:rsidRPr="002F450E">
        <w:rPr>
          <w:b/>
          <w:bCs/>
          <w:color w:val="000000"/>
          <w:sz w:val="24"/>
          <w:szCs w:val="24"/>
          <w:lang w:eastAsia="ru-RU"/>
        </w:rPr>
        <w:t xml:space="preserve"> </w:t>
      </w:r>
      <w:r w:rsidR="00D21CC7" w:rsidRPr="002F450E">
        <w:rPr>
          <w:sz w:val="24"/>
          <w:szCs w:val="24"/>
          <w:lang w:eastAsia="ru-RU"/>
        </w:rPr>
        <w:t xml:space="preserve">разработана </w:t>
      </w:r>
      <w:r w:rsidR="002F450E" w:rsidRPr="002F450E">
        <w:rPr>
          <w:sz w:val="24"/>
          <w:szCs w:val="24"/>
          <w:lang w:eastAsia="ru-RU"/>
        </w:rPr>
        <w:t xml:space="preserve">на основе федерального государственного образовательного стандарта среднего профессионального образования (далее ФГОС СПО), </w:t>
      </w:r>
      <w:r w:rsidR="002F450E" w:rsidRPr="002F450E">
        <w:rPr>
          <w:rFonts w:eastAsia="Calibri"/>
          <w:sz w:val="24"/>
          <w:szCs w:val="24"/>
        </w:rPr>
        <w:t>утвержденного приказом Министерства просвещения РФ от 29.02.2024 г. № 135 (зарегистрирован в Минюсте РФ 02.04.2024 г. № 77744</w:t>
      </w:r>
      <w:r w:rsidR="002F450E" w:rsidRPr="002F450E">
        <w:rPr>
          <w:sz w:val="24"/>
          <w:szCs w:val="24"/>
          <w:lang w:eastAsia="ru-RU"/>
        </w:rPr>
        <w:t xml:space="preserve">), с учетом примерной образовательной программы </w:t>
      </w:r>
      <w:r w:rsidR="002F450E" w:rsidRPr="002F450E">
        <w:rPr>
          <w:sz w:val="24"/>
          <w:szCs w:val="24"/>
        </w:rPr>
        <w:t xml:space="preserve">подготовки специалистов среднего звена (далее ППССЗ) 2025 г. по специальности </w:t>
      </w:r>
      <w:r w:rsidR="002F450E" w:rsidRPr="002F450E">
        <w:rPr>
          <w:b/>
          <w:bCs/>
          <w:color w:val="000000"/>
          <w:sz w:val="24"/>
          <w:szCs w:val="24"/>
        </w:rPr>
        <w:t>23.02.08 Строительство железных дорог, путь и путевое хозяйство</w:t>
      </w:r>
      <w:r w:rsidR="002F450E" w:rsidRPr="002F450E">
        <w:rPr>
          <w:sz w:val="24"/>
          <w:szCs w:val="24"/>
        </w:rPr>
        <w:t>, входящей</w:t>
      </w:r>
      <w:r w:rsidR="002F450E" w:rsidRPr="002F450E">
        <w:rPr>
          <w:spacing w:val="2"/>
          <w:sz w:val="24"/>
          <w:szCs w:val="24"/>
        </w:rPr>
        <w:t xml:space="preserve"> </w:t>
      </w:r>
      <w:r w:rsidR="002F450E" w:rsidRPr="002F450E">
        <w:rPr>
          <w:sz w:val="24"/>
          <w:szCs w:val="24"/>
        </w:rPr>
        <w:t>в</w:t>
      </w:r>
      <w:r w:rsidR="002F450E" w:rsidRPr="002F450E">
        <w:rPr>
          <w:spacing w:val="-2"/>
          <w:sz w:val="24"/>
          <w:szCs w:val="24"/>
        </w:rPr>
        <w:t xml:space="preserve"> </w:t>
      </w:r>
      <w:r w:rsidR="002F450E" w:rsidRPr="002F450E">
        <w:rPr>
          <w:sz w:val="24"/>
          <w:szCs w:val="24"/>
        </w:rPr>
        <w:t>укрупненную</w:t>
      </w:r>
      <w:r w:rsidR="002F450E" w:rsidRPr="002F450E">
        <w:rPr>
          <w:spacing w:val="-1"/>
          <w:sz w:val="24"/>
          <w:szCs w:val="24"/>
        </w:rPr>
        <w:t xml:space="preserve"> </w:t>
      </w:r>
      <w:r w:rsidR="002F450E" w:rsidRPr="002F450E">
        <w:rPr>
          <w:sz w:val="24"/>
          <w:szCs w:val="24"/>
        </w:rPr>
        <w:t>группу</w:t>
      </w:r>
      <w:r w:rsidR="002F450E" w:rsidRPr="002F450E">
        <w:rPr>
          <w:spacing w:val="-8"/>
          <w:sz w:val="24"/>
          <w:szCs w:val="24"/>
        </w:rPr>
        <w:t xml:space="preserve"> профессий/</w:t>
      </w:r>
      <w:r w:rsidR="002F450E" w:rsidRPr="002F450E">
        <w:rPr>
          <w:sz w:val="24"/>
          <w:szCs w:val="24"/>
        </w:rPr>
        <w:t>специальностей</w:t>
      </w:r>
      <w:r w:rsidR="002F450E" w:rsidRPr="002F450E">
        <w:rPr>
          <w:spacing w:val="9"/>
          <w:sz w:val="24"/>
          <w:szCs w:val="24"/>
        </w:rPr>
        <w:t xml:space="preserve"> </w:t>
      </w:r>
      <w:r w:rsidR="002F450E" w:rsidRPr="002F450E">
        <w:rPr>
          <w:b/>
          <w:sz w:val="24"/>
          <w:szCs w:val="24"/>
          <w:lang w:eastAsia="ru-RU"/>
        </w:rPr>
        <w:t>23.00.00 ТЕХНИКА и ТЕХНОЛОГИЯ НАЗЕМНОГО ТРАНСПОРТА.</w:t>
      </w:r>
    </w:p>
    <w:tbl>
      <w:tblPr>
        <w:tblStyle w:val="TableNormal"/>
        <w:tblW w:w="0" w:type="auto"/>
        <w:tblInd w:w="277" w:type="dxa"/>
        <w:tblLayout w:type="fixed"/>
        <w:tblLook w:val="01E0" w:firstRow="1" w:lastRow="1" w:firstColumn="1" w:lastColumn="1" w:noHBand="0" w:noVBand="0"/>
      </w:tblPr>
      <w:tblGrid>
        <w:gridCol w:w="2383"/>
        <w:gridCol w:w="1598"/>
        <w:gridCol w:w="2103"/>
      </w:tblGrid>
      <w:tr w:rsidR="007258DB" w14:paraId="7EED31CD" w14:textId="77777777">
        <w:trPr>
          <w:trHeight w:val="269"/>
        </w:trPr>
        <w:tc>
          <w:tcPr>
            <w:tcW w:w="2383" w:type="dxa"/>
          </w:tcPr>
          <w:p w14:paraId="120DC3A1" w14:textId="77777777" w:rsidR="007258DB" w:rsidRDefault="007258DB">
            <w:pPr>
              <w:pStyle w:val="TableParagraph"/>
              <w:rPr>
                <w:sz w:val="18"/>
              </w:rPr>
            </w:pPr>
          </w:p>
        </w:tc>
        <w:tc>
          <w:tcPr>
            <w:tcW w:w="1598" w:type="dxa"/>
          </w:tcPr>
          <w:p w14:paraId="3516A160" w14:textId="77777777" w:rsidR="007258DB" w:rsidRDefault="007258DB">
            <w:pPr>
              <w:pStyle w:val="TableParagraph"/>
              <w:rPr>
                <w:sz w:val="18"/>
              </w:rPr>
            </w:pPr>
          </w:p>
        </w:tc>
        <w:tc>
          <w:tcPr>
            <w:tcW w:w="2103" w:type="dxa"/>
          </w:tcPr>
          <w:p w14:paraId="4039A7F5" w14:textId="77777777" w:rsidR="007258DB" w:rsidRDefault="007258DB">
            <w:pPr>
              <w:pStyle w:val="TableParagraph"/>
              <w:rPr>
                <w:sz w:val="18"/>
              </w:rPr>
            </w:pPr>
          </w:p>
        </w:tc>
      </w:tr>
    </w:tbl>
    <w:p w14:paraId="6C9C7078" w14:textId="77777777" w:rsidR="0032320A" w:rsidRDefault="0032320A">
      <w:pPr>
        <w:pStyle w:val="a3"/>
        <w:spacing w:before="2"/>
        <w:rPr>
          <w:b/>
          <w:sz w:val="16"/>
        </w:rPr>
      </w:pPr>
    </w:p>
    <w:p w14:paraId="4893941E" w14:textId="77777777" w:rsidR="007258DB" w:rsidRDefault="007258DB">
      <w:pPr>
        <w:pStyle w:val="a3"/>
        <w:spacing w:before="2"/>
        <w:rPr>
          <w:b/>
          <w:sz w:val="16"/>
        </w:rPr>
      </w:pPr>
    </w:p>
    <w:p w14:paraId="60A62BB9" w14:textId="77777777" w:rsidR="007258DB" w:rsidRDefault="007258DB">
      <w:pPr>
        <w:pStyle w:val="a3"/>
        <w:spacing w:before="2"/>
        <w:rPr>
          <w:b/>
          <w:sz w:val="16"/>
        </w:rPr>
      </w:pPr>
    </w:p>
    <w:p w14:paraId="61E83677" w14:textId="77777777" w:rsidR="007258DB" w:rsidRDefault="007258DB">
      <w:pPr>
        <w:pStyle w:val="a3"/>
        <w:spacing w:before="2"/>
        <w:rPr>
          <w:b/>
          <w:sz w:val="16"/>
        </w:rPr>
      </w:pPr>
    </w:p>
    <w:p w14:paraId="247E6067" w14:textId="77777777" w:rsidR="007258DB" w:rsidRDefault="007258DB">
      <w:pPr>
        <w:pStyle w:val="a3"/>
        <w:spacing w:before="2"/>
        <w:rPr>
          <w:b/>
          <w:sz w:val="16"/>
        </w:rPr>
      </w:pPr>
    </w:p>
    <w:p w14:paraId="1F451BD9" w14:textId="0AB497EF" w:rsidR="0032320A" w:rsidRDefault="007258DB">
      <w:pPr>
        <w:pStyle w:val="a3"/>
        <w:spacing w:before="90"/>
        <w:ind w:left="319"/>
      </w:pPr>
      <w:r>
        <w:rPr>
          <w:b/>
        </w:rPr>
        <w:t xml:space="preserve">Разработчик: </w:t>
      </w:r>
      <w:r w:rsidR="00593D2A">
        <w:t>Сергиенко Жанна Викторовна</w:t>
      </w:r>
      <w:r w:rsidR="002F450E">
        <w:t xml:space="preserve">, </w:t>
      </w:r>
      <w:r w:rsidR="00593D2A">
        <w:t>преподаватель</w:t>
      </w:r>
      <w:r w:rsidRPr="007258DB">
        <w:rPr>
          <w:bCs/>
          <w:lang w:eastAsia="ru-RU"/>
        </w:rPr>
        <w:t xml:space="preserve"> </w:t>
      </w:r>
      <w:r w:rsidRPr="00B20EB0">
        <w:rPr>
          <w:bCs/>
          <w:lang w:eastAsia="ru-RU"/>
        </w:rPr>
        <w:t>ГБПОУ ИО «</w:t>
      </w:r>
      <w:proofErr w:type="spellStart"/>
      <w:r w:rsidRPr="00B20EB0">
        <w:rPr>
          <w:bCs/>
          <w:lang w:eastAsia="ru-RU"/>
        </w:rPr>
        <w:t>Зиминский</w:t>
      </w:r>
      <w:proofErr w:type="spellEnd"/>
      <w:r w:rsidRPr="00B20EB0">
        <w:rPr>
          <w:bCs/>
          <w:lang w:eastAsia="ru-RU"/>
        </w:rPr>
        <w:t xml:space="preserve"> железнодорожный техникум»</w:t>
      </w:r>
    </w:p>
    <w:p w14:paraId="394A11CC" w14:textId="77777777" w:rsidR="0032320A" w:rsidRDefault="0032320A">
      <w:pPr>
        <w:pStyle w:val="a3"/>
        <w:rPr>
          <w:sz w:val="20"/>
        </w:rPr>
      </w:pPr>
    </w:p>
    <w:p w14:paraId="6999A143" w14:textId="77777777" w:rsidR="0032320A" w:rsidRDefault="0032320A">
      <w:pPr>
        <w:pStyle w:val="a3"/>
        <w:rPr>
          <w:sz w:val="20"/>
        </w:rPr>
      </w:pPr>
    </w:p>
    <w:p w14:paraId="45CC8598" w14:textId="77777777" w:rsidR="0032320A" w:rsidRDefault="0032320A">
      <w:pPr>
        <w:pStyle w:val="a3"/>
        <w:rPr>
          <w:sz w:val="20"/>
        </w:rPr>
      </w:pPr>
    </w:p>
    <w:p w14:paraId="522DF488" w14:textId="77777777" w:rsidR="0032320A" w:rsidRDefault="0032320A">
      <w:pPr>
        <w:pStyle w:val="a3"/>
        <w:rPr>
          <w:sz w:val="20"/>
        </w:rPr>
      </w:pPr>
    </w:p>
    <w:p w14:paraId="480AD6DA" w14:textId="77777777" w:rsidR="0032320A" w:rsidRDefault="0032320A">
      <w:pPr>
        <w:pStyle w:val="a3"/>
        <w:rPr>
          <w:sz w:val="20"/>
        </w:rPr>
      </w:pPr>
    </w:p>
    <w:p w14:paraId="62E1540B" w14:textId="77777777" w:rsidR="0032320A" w:rsidRDefault="0032320A">
      <w:pPr>
        <w:pStyle w:val="a3"/>
        <w:rPr>
          <w:sz w:val="20"/>
        </w:rPr>
      </w:pPr>
    </w:p>
    <w:p w14:paraId="79620495" w14:textId="77777777" w:rsidR="0032320A" w:rsidRDefault="0032320A">
      <w:pPr>
        <w:pStyle w:val="a3"/>
        <w:rPr>
          <w:sz w:val="20"/>
        </w:rPr>
      </w:pPr>
    </w:p>
    <w:p w14:paraId="4056B91F" w14:textId="77777777" w:rsidR="0032320A" w:rsidRDefault="0032320A">
      <w:pPr>
        <w:pStyle w:val="a3"/>
        <w:rPr>
          <w:sz w:val="20"/>
        </w:rPr>
      </w:pPr>
    </w:p>
    <w:p w14:paraId="5A08B0CD" w14:textId="77777777" w:rsidR="0032320A" w:rsidRDefault="0032320A">
      <w:pPr>
        <w:pStyle w:val="a3"/>
        <w:rPr>
          <w:sz w:val="20"/>
        </w:rPr>
      </w:pPr>
    </w:p>
    <w:p w14:paraId="1A73A0CF" w14:textId="77777777" w:rsidR="0032320A" w:rsidRDefault="0032320A">
      <w:pPr>
        <w:pStyle w:val="a3"/>
        <w:rPr>
          <w:sz w:val="20"/>
        </w:rPr>
      </w:pPr>
    </w:p>
    <w:p w14:paraId="60ECF419" w14:textId="77777777" w:rsidR="0032320A" w:rsidRDefault="0032320A">
      <w:pPr>
        <w:pStyle w:val="a3"/>
        <w:rPr>
          <w:sz w:val="20"/>
        </w:rPr>
      </w:pPr>
    </w:p>
    <w:p w14:paraId="7D5D472F" w14:textId="77777777" w:rsidR="0032320A" w:rsidRDefault="0032320A">
      <w:pPr>
        <w:pStyle w:val="a3"/>
        <w:rPr>
          <w:sz w:val="20"/>
        </w:rPr>
      </w:pPr>
    </w:p>
    <w:p w14:paraId="7E80C9AF" w14:textId="77777777" w:rsidR="0032320A" w:rsidRDefault="0032320A">
      <w:pPr>
        <w:pStyle w:val="a3"/>
        <w:rPr>
          <w:sz w:val="20"/>
        </w:rPr>
      </w:pPr>
    </w:p>
    <w:p w14:paraId="2DC64945" w14:textId="77777777" w:rsidR="0032320A" w:rsidRDefault="0032320A">
      <w:pPr>
        <w:pStyle w:val="a3"/>
        <w:rPr>
          <w:sz w:val="20"/>
        </w:rPr>
      </w:pPr>
    </w:p>
    <w:p w14:paraId="2AF597F0" w14:textId="77777777" w:rsidR="0032320A" w:rsidRDefault="0032320A">
      <w:pPr>
        <w:pStyle w:val="a3"/>
        <w:rPr>
          <w:sz w:val="20"/>
        </w:rPr>
      </w:pPr>
    </w:p>
    <w:p w14:paraId="2AD28AAF" w14:textId="77777777" w:rsidR="0032320A" w:rsidRDefault="0032320A">
      <w:pPr>
        <w:pStyle w:val="a3"/>
        <w:rPr>
          <w:sz w:val="20"/>
        </w:rPr>
      </w:pPr>
    </w:p>
    <w:p w14:paraId="6A1F33C3" w14:textId="77777777" w:rsidR="0032320A" w:rsidRDefault="0032320A">
      <w:pPr>
        <w:pStyle w:val="a3"/>
        <w:rPr>
          <w:sz w:val="20"/>
        </w:rPr>
      </w:pPr>
    </w:p>
    <w:p w14:paraId="4A11B806" w14:textId="77777777" w:rsidR="0032320A" w:rsidRDefault="0032320A">
      <w:pPr>
        <w:pStyle w:val="a3"/>
        <w:rPr>
          <w:sz w:val="20"/>
        </w:rPr>
      </w:pPr>
    </w:p>
    <w:p w14:paraId="24CDA582" w14:textId="77777777" w:rsidR="0032320A" w:rsidRDefault="0032320A">
      <w:pPr>
        <w:pStyle w:val="a3"/>
        <w:rPr>
          <w:sz w:val="20"/>
        </w:rPr>
      </w:pPr>
    </w:p>
    <w:p w14:paraId="00533237" w14:textId="77777777" w:rsidR="0032320A" w:rsidRDefault="0032320A">
      <w:pPr>
        <w:pStyle w:val="a3"/>
        <w:rPr>
          <w:sz w:val="20"/>
        </w:rPr>
      </w:pPr>
    </w:p>
    <w:p w14:paraId="12BA0E1F" w14:textId="77777777" w:rsidR="0032320A" w:rsidRDefault="0032320A">
      <w:pPr>
        <w:pStyle w:val="a3"/>
        <w:rPr>
          <w:sz w:val="20"/>
        </w:rPr>
      </w:pPr>
    </w:p>
    <w:p w14:paraId="06BC8033" w14:textId="77777777" w:rsidR="0032320A" w:rsidRDefault="0032320A">
      <w:pPr>
        <w:pStyle w:val="a3"/>
        <w:rPr>
          <w:sz w:val="20"/>
        </w:rPr>
      </w:pPr>
    </w:p>
    <w:p w14:paraId="088EEA92" w14:textId="77777777" w:rsidR="0032320A" w:rsidRDefault="0032320A">
      <w:pPr>
        <w:pStyle w:val="a3"/>
        <w:rPr>
          <w:sz w:val="20"/>
        </w:rPr>
      </w:pPr>
    </w:p>
    <w:p w14:paraId="6DC997FE" w14:textId="6B9B611E" w:rsidR="0032320A" w:rsidRDefault="0032320A">
      <w:pPr>
        <w:pStyle w:val="a3"/>
        <w:spacing w:before="5"/>
        <w:rPr>
          <w:sz w:val="25"/>
        </w:rPr>
      </w:pPr>
    </w:p>
    <w:p w14:paraId="69D8DD12" w14:textId="02C5B8D3" w:rsidR="0032320A" w:rsidRDefault="002F450E">
      <w:pPr>
        <w:rPr>
          <w:sz w:val="25"/>
        </w:rPr>
        <w:sectPr w:rsidR="0032320A">
          <w:footerReference w:type="default" r:id="rId8"/>
          <w:pgSz w:w="11910" w:h="16840"/>
          <w:pgMar w:top="1040" w:right="540" w:bottom="960" w:left="1380" w:header="0" w:footer="772" w:gutter="0"/>
          <w:cols w:space="720"/>
        </w:sectPr>
      </w:pPr>
      <w:r>
        <w:rPr>
          <w:noProof/>
        </w:rPr>
        <w:drawing>
          <wp:inline distT="0" distB="0" distL="0" distR="0" wp14:anchorId="76502807" wp14:editId="7C1C8948">
            <wp:extent cx="4014470" cy="1400175"/>
            <wp:effectExtent l="0" t="0" r="5080" b="9525"/>
            <wp:docPr id="2" name="Рисунок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14470" cy="1400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FA5D9E0" w14:textId="77777777" w:rsidR="0032320A" w:rsidRDefault="007258DB" w:rsidP="002F450E">
      <w:pPr>
        <w:pStyle w:val="1"/>
        <w:spacing w:before="71"/>
        <w:ind w:left="702" w:right="688"/>
        <w:jc w:val="center"/>
      </w:pPr>
      <w:bookmarkStart w:id="1" w:name="СОДЕРЖАНИЕ"/>
      <w:bookmarkEnd w:id="1"/>
      <w:r>
        <w:lastRenderedPageBreak/>
        <w:t>СОДЕРЖАНИЕ</w:t>
      </w:r>
    </w:p>
    <w:p w14:paraId="58A43426" w14:textId="77777777" w:rsidR="0032320A" w:rsidRDefault="0032320A">
      <w:pPr>
        <w:pStyle w:val="a3"/>
        <w:spacing w:before="5" w:after="1"/>
        <w:rPr>
          <w:b/>
        </w:rPr>
      </w:pPr>
    </w:p>
    <w:tbl>
      <w:tblPr>
        <w:tblStyle w:val="TableNormal"/>
        <w:tblW w:w="0" w:type="auto"/>
        <w:tblInd w:w="127" w:type="dxa"/>
        <w:tblLayout w:type="fixed"/>
        <w:tblLook w:val="01E0" w:firstRow="1" w:lastRow="1" w:firstColumn="1" w:lastColumn="1" w:noHBand="0" w:noVBand="0"/>
      </w:tblPr>
      <w:tblGrid>
        <w:gridCol w:w="8478"/>
        <w:gridCol w:w="803"/>
      </w:tblGrid>
      <w:tr w:rsidR="0032320A" w14:paraId="20A5B7FD" w14:textId="77777777">
        <w:trPr>
          <w:trHeight w:val="1379"/>
        </w:trPr>
        <w:tc>
          <w:tcPr>
            <w:tcW w:w="8478" w:type="dxa"/>
          </w:tcPr>
          <w:p w14:paraId="2E71847A" w14:textId="77777777" w:rsidR="0032320A" w:rsidRPr="00D21CC7" w:rsidRDefault="0032320A">
            <w:pPr>
              <w:pStyle w:val="TableParagraph"/>
              <w:rPr>
                <w:bCs/>
                <w:sz w:val="26"/>
              </w:rPr>
            </w:pPr>
          </w:p>
          <w:p w14:paraId="53F3FAA9" w14:textId="77777777" w:rsidR="0032320A" w:rsidRPr="00D21CC7" w:rsidRDefault="0032320A">
            <w:pPr>
              <w:pStyle w:val="TableParagraph"/>
              <w:rPr>
                <w:bCs/>
                <w:sz w:val="26"/>
              </w:rPr>
            </w:pPr>
          </w:p>
          <w:p w14:paraId="51E40407" w14:textId="77777777" w:rsidR="0032320A" w:rsidRPr="00D21CC7" w:rsidRDefault="007258DB">
            <w:pPr>
              <w:pStyle w:val="TableParagraph"/>
              <w:spacing w:before="227"/>
              <w:ind w:left="200"/>
              <w:rPr>
                <w:bCs/>
                <w:sz w:val="24"/>
              </w:rPr>
            </w:pPr>
            <w:r w:rsidRPr="00D21CC7">
              <w:rPr>
                <w:bCs/>
                <w:sz w:val="24"/>
              </w:rPr>
              <w:t>1.</w:t>
            </w:r>
            <w:r w:rsidRPr="00D21CC7">
              <w:rPr>
                <w:bCs/>
                <w:spacing w:val="2"/>
                <w:sz w:val="24"/>
              </w:rPr>
              <w:t xml:space="preserve"> </w:t>
            </w:r>
            <w:r w:rsidRPr="00D21CC7">
              <w:rPr>
                <w:bCs/>
                <w:sz w:val="24"/>
              </w:rPr>
              <w:t>ПАСПОРТ РАБОЧЕЙ</w:t>
            </w:r>
            <w:r w:rsidRPr="00D21CC7">
              <w:rPr>
                <w:bCs/>
                <w:spacing w:val="-2"/>
                <w:sz w:val="24"/>
              </w:rPr>
              <w:t xml:space="preserve"> </w:t>
            </w:r>
            <w:r w:rsidRPr="00D21CC7">
              <w:rPr>
                <w:bCs/>
                <w:sz w:val="24"/>
              </w:rPr>
              <w:t>ПРОГРАММЫ</w:t>
            </w:r>
            <w:r w:rsidRPr="00D21CC7">
              <w:rPr>
                <w:bCs/>
                <w:spacing w:val="1"/>
                <w:sz w:val="24"/>
              </w:rPr>
              <w:t xml:space="preserve"> </w:t>
            </w:r>
            <w:r w:rsidRPr="00D21CC7">
              <w:rPr>
                <w:bCs/>
                <w:sz w:val="24"/>
              </w:rPr>
              <w:t>ПРОФЕССИОНАЛЬНОГО</w:t>
            </w:r>
            <w:r w:rsidRPr="00D21CC7">
              <w:rPr>
                <w:bCs/>
                <w:spacing w:val="-9"/>
                <w:sz w:val="24"/>
              </w:rPr>
              <w:t xml:space="preserve"> </w:t>
            </w:r>
            <w:r w:rsidRPr="00D21CC7">
              <w:rPr>
                <w:bCs/>
                <w:sz w:val="24"/>
              </w:rPr>
              <w:t>МОДУЛЯ</w:t>
            </w:r>
          </w:p>
        </w:tc>
        <w:tc>
          <w:tcPr>
            <w:tcW w:w="803" w:type="dxa"/>
          </w:tcPr>
          <w:p w14:paraId="337B6A31" w14:textId="77777777" w:rsidR="0032320A" w:rsidRDefault="007258DB">
            <w:pPr>
              <w:pStyle w:val="TableParagraph"/>
              <w:spacing w:line="480" w:lineRule="auto"/>
              <w:ind w:left="346" w:right="180" w:hanging="135"/>
              <w:rPr>
                <w:sz w:val="24"/>
              </w:rPr>
            </w:pPr>
            <w:r>
              <w:rPr>
                <w:sz w:val="24"/>
              </w:rPr>
              <w:t>стр.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4</w:t>
            </w:r>
          </w:p>
        </w:tc>
      </w:tr>
      <w:tr w:rsidR="0032320A" w14:paraId="794D85A3" w14:textId="77777777">
        <w:trPr>
          <w:trHeight w:val="2343"/>
        </w:trPr>
        <w:tc>
          <w:tcPr>
            <w:tcW w:w="8478" w:type="dxa"/>
          </w:tcPr>
          <w:p w14:paraId="109024C1" w14:textId="77777777" w:rsidR="0032320A" w:rsidRPr="00D21CC7" w:rsidRDefault="0032320A">
            <w:pPr>
              <w:pStyle w:val="TableParagraph"/>
              <w:spacing w:before="7"/>
              <w:rPr>
                <w:bCs/>
                <w:sz w:val="23"/>
              </w:rPr>
            </w:pPr>
          </w:p>
          <w:p w14:paraId="04DEAA4D" w14:textId="77777777" w:rsidR="0032320A" w:rsidRPr="00D21CC7" w:rsidRDefault="007258DB" w:rsidP="00517BD0">
            <w:pPr>
              <w:pStyle w:val="TableParagraph"/>
              <w:numPr>
                <w:ilvl w:val="0"/>
                <w:numId w:val="3"/>
              </w:numPr>
              <w:tabs>
                <w:tab w:val="left" w:pos="503"/>
              </w:tabs>
              <w:ind w:hanging="241"/>
              <w:jc w:val="left"/>
              <w:rPr>
                <w:bCs/>
                <w:sz w:val="24"/>
              </w:rPr>
            </w:pPr>
            <w:r w:rsidRPr="00D21CC7">
              <w:rPr>
                <w:bCs/>
                <w:sz w:val="24"/>
              </w:rPr>
              <w:t>РЕЗУЛЬТАТЫ</w:t>
            </w:r>
            <w:r w:rsidRPr="00D21CC7">
              <w:rPr>
                <w:bCs/>
                <w:spacing w:val="-2"/>
                <w:sz w:val="24"/>
              </w:rPr>
              <w:t xml:space="preserve"> </w:t>
            </w:r>
            <w:r w:rsidRPr="00D21CC7">
              <w:rPr>
                <w:bCs/>
                <w:sz w:val="24"/>
              </w:rPr>
              <w:t>ОСВОЕНИЯ ПРОФЕССИОНАЛЬНОГО</w:t>
            </w:r>
            <w:r w:rsidRPr="00D21CC7">
              <w:rPr>
                <w:bCs/>
                <w:spacing w:val="-9"/>
                <w:sz w:val="24"/>
              </w:rPr>
              <w:t xml:space="preserve"> </w:t>
            </w:r>
            <w:r w:rsidRPr="00D21CC7">
              <w:rPr>
                <w:bCs/>
                <w:sz w:val="24"/>
              </w:rPr>
              <w:t>МОДУЛЯ</w:t>
            </w:r>
          </w:p>
          <w:p w14:paraId="6D380990" w14:textId="77777777" w:rsidR="0032320A" w:rsidRPr="00D21CC7" w:rsidRDefault="0032320A">
            <w:pPr>
              <w:pStyle w:val="TableParagraph"/>
              <w:rPr>
                <w:bCs/>
                <w:sz w:val="24"/>
              </w:rPr>
            </w:pPr>
          </w:p>
          <w:p w14:paraId="19D3BEFE" w14:textId="77777777" w:rsidR="0032320A" w:rsidRPr="00D21CC7" w:rsidRDefault="007258DB" w:rsidP="00517BD0">
            <w:pPr>
              <w:pStyle w:val="TableParagraph"/>
              <w:numPr>
                <w:ilvl w:val="0"/>
                <w:numId w:val="3"/>
              </w:numPr>
              <w:tabs>
                <w:tab w:val="left" w:pos="445"/>
              </w:tabs>
              <w:ind w:left="444" w:hanging="245"/>
              <w:jc w:val="left"/>
              <w:rPr>
                <w:bCs/>
                <w:sz w:val="24"/>
              </w:rPr>
            </w:pPr>
            <w:r w:rsidRPr="00D21CC7">
              <w:rPr>
                <w:bCs/>
                <w:sz w:val="24"/>
              </w:rPr>
              <w:t>СТРУКТУРА</w:t>
            </w:r>
            <w:r w:rsidRPr="00D21CC7">
              <w:rPr>
                <w:bCs/>
                <w:spacing w:val="-4"/>
                <w:sz w:val="24"/>
              </w:rPr>
              <w:t xml:space="preserve"> </w:t>
            </w:r>
            <w:r w:rsidRPr="00D21CC7">
              <w:rPr>
                <w:bCs/>
                <w:sz w:val="24"/>
              </w:rPr>
              <w:t>И</w:t>
            </w:r>
            <w:r w:rsidRPr="00D21CC7">
              <w:rPr>
                <w:bCs/>
                <w:spacing w:val="-2"/>
                <w:sz w:val="24"/>
              </w:rPr>
              <w:t xml:space="preserve"> </w:t>
            </w:r>
            <w:r w:rsidRPr="00D21CC7">
              <w:rPr>
                <w:bCs/>
                <w:sz w:val="24"/>
              </w:rPr>
              <w:t>СОДЕРЖАНИЕ</w:t>
            </w:r>
            <w:r w:rsidRPr="00D21CC7">
              <w:rPr>
                <w:bCs/>
                <w:spacing w:val="-4"/>
                <w:sz w:val="24"/>
              </w:rPr>
              <w:t xml:space="preserve"> </w:t>
            </w:r>
            <w:r w:rsidRPr="00D21CC7">
              <w:rPr>
                <w:bCs/>
                <w:sz w:val="24"/>
              </w:rPr>
              <w:t>ПРОФЕССИОНАЛЬНОГО</w:t>
            </w:r>
            <w:r w:rsidRPr="00D21CC7">
              <w:rPr>
                <w:bCs/>
                <w:spacing w:val="-10"/>
                <w:sz w:val="24"/>
              </w:rPr>
              <w:t xml:space="preserve"> </w:t>
            </w:r>
            <w:r w:rsidRPr="00D21CC7">
              <w:rPr>
                <w:bCs/>
                <w:sz w:val="24"/>
              </w:rPr>
              <w:t>МОДУЛЯ</w:t>
            </w:r>
          </w:p>
          <w:p w14:paraId="6B52DC7B" w14:textId="77777777" w:rsidR="0032320A" w:rsidRPr="00D21CC7" w:rsidRDefault="007258DB" w:rsidP="00517BD0">
            <w:pPr>
              <w:pStyle w:val="TableParagraph"/>
              <w:numPr>
                <w:ilvl w:val="0"/>
                <w:numId w:val="3"/>
              </w:numPr>
              <w:tabs>
                <w:tab w:val="left" w:pos="446"/>
              </w:tabs>
              <w:spacing w:before="138" w:line="242" w:lineRule="auto"/>
              <w:ind w:left="200" w:right="210" w:firstLine="0"/>
              <w:jc w:val="left"/>
              <w:rPr>
                <w:bCs/>
                <w:sz w:val="24"/>
              </w:rPr>
            </w:pPr>
            <w:r w:rsidRPr="00D21CC7">
              <w:rPr>
                <w:bCs/>
                <w:sz w:val="24"/>
              </w:rPr>
              <w:t>УСЛОВИЯ РЕАЛИЗАЦИИ РАБОЧЕЙ ПРОГРАММЫ ПРОФЕССИОНАЛЬНОГО</w:t>
            </w:r>
            <w:r w:rsidRPr="00D21CC7">
              <w:rPr>
                <w:bCs/>
                <w:spacing w:val="-57"/>
                <w:sz w:val="24"/>
              </w:rPr>
              <w:t xml:space="preserve"> </w:t>
            </w:r>
            <w:r w:rsidRPr="00D21CC7">
              <w:rPr>
                <w:bCs/>
                <w:sz w:val="24"/>
              </w:rPr>
              <w:t>МОДУЛЯ</w:t>
            </w:r>
          </w:p>
          <w:p w14:paraId="64E13C17" w14:textId="77777777" w:rsidR="0032320A" w:rsidRPr="00D21CC7" w:rsidRDefault="0032320A">
            <w:pPr>
              <w:pStyle w:val="TableParagraph"/>
              <w:spacing w:before="8"/>
              <w:rPr>
                <w:bCs/>
                <w:sz w:val="23"/>
              </w:rPr>
            </w:pPr>
          </w:p>
          <w:p w14:paraId="2FCB1D4A" w14:textId="77777777" w:rsidR="0032320A" w:rsidRPr="00D21CC7" w:rsidRDefault="007258DB" w:rsidP="00517BD0">
            <w:pPr>
              <w:pStyle w:val="TableParagraph"/>
              <w:numPr>
                <w:ilvl w:val="0"/>
                <w:numId w:val="3"/>
              </w:numPr>
              <w:tabs>
                <w:tab w:val="left" w:pos="445"/>
              </w:tabs>
              <w:spacing w:line="256" w:lineRule="exact"/>
              <w:ind w:left="444" w:hanging="245"/>
              <w:jc w:val="left"/>
              <w:rPr>
                <w:bCs/>
                <w:sz w:val="24"/>
              </w:rPr>
            </w:pPr>
            <w:r w:rsidRPr="00D21CC7">
              <w:rPr>
                <w:bCs/>
                <w:sz w:val="24"/>
              </w:rPr>
              <w:t>КОНТРОЛЬ</w:t>
            </w:r>
            <w:r w:rsidRPr="00D21CC7">
              <w:rPr>
                <w:bCs/>
                <w:spacing w:val="-3"/>
                <w:sz w:val="24"/>
              </w:rPr>
              <w:t xml:space="preserve"> </w:t>
            </w:r>
            <w:r w:rsidRPr="00D21CC7">
              <w:rPr>
                <w:bCs/>
                <w:sz w:val="24"/>
              </w:rPr>
              <w:t>И</w:t>
            </w:r>
            <w:r w:rsidRPr="00D21CC7">
              <w:rPr>
                <w:bCs/>
                <w:spacing w:val="-2"/>
                <w:sz w:val="24"/>
              </w:rPr>
              <w:t xml:space="preserve"> </w:t>
            </w:r>
            <w:r w:rsidRPr="00D21CC7">
              <w:rPr>
                <w:bCs/>
                <w:sz w:val="24"/>
              </w:rPr>
              <w:t>ОЦЕНКА</w:t>
            </w:r>
            <w:r w:rsidRPr="00D21CC7">
              <w:rPr>
                <w:bCs/>
                <w:spacing w:val="1"/>
                <w:sz w:val="24"/>
              </w:rPr>
              <w:t xml:space="preserve"> </w:t>
            </w:r>
            <w:r w:rsidRPr="00D21CC7">
              <w:rPr>
                <w:bCs/>
                <w:sz w:val="24"/>
              </w:rPr>
              <w:t>РЕЗУЛЬТАТОВ</w:t>
            </w:r>
            <w:r w:rsidRPr="00D21CC7">
              <w:rPr>
                <w:bCs/>
                <w:spacing w:val="-3"/>
                <w:sz w:val="24"/>
              </w:rPr>
              <w:t xml:space="preserve"> </w:t>
            </w:r>
            <w:r w:rsidRPr="00D21CC7">
              <w:rPr>
                <w:bCs/>
                <w:sz w:val="24"/>
              </w:rPr>
              <w:t>ОСВОЕНИЯ ПРОФЕССИОНАЛЬНОГО</w:t>
            </w:r>
            <w:r w:rsidRPr="00D21CC7">
              <w:rPr>
                <w:bCs/>
                <w:spacing w:val="-9"/>
                <w:sz w:val="24"/>
              </w:rPr>
              <w:t xml:space="preserve"> </w:t>
            </w:r>
            <w:r w:rsidRPr="00D21CC7">
              <w:rPr>
                <w:bCs/>
                <w:sz w:val="24"/>
              </w:rPr>
              <w:t>МОДУЛЯ</w:t>
            </w:r>
          </w:p>
        </w:tc>
        <w:tc>
          <w:tcPr>
            <w:tcW w:w="803" w:type="dxa"/>
          </w:tcPr>
          <w:p w14:paraId="1E2F7F0B" w14:textId="77777777" w:rsidR="0032320A" w:rsidRDefault="0032320A">
            <w:pPr>
              <w:pStyle w:val="TableParagraph"/>
              <w:spacing w:before="2"/>
              <w:rPr>
                <w:b/>
                <w:sz w:val="23"/>
              </w:rPr>
            </w:pPr>
          </w:p>
          <w:p w14:paraId="1F2996B3" w14:textId="77777777" w:rsidR="0032320A" w:rsidRDefault="007258DB">
            <w:pPr>
              <w:pStyle w:val="TableParagraph"/>
              <w:spacing w:before="1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  <w:p w14:paraId="1987125E" w14:textId="77777777" w:rsidR="0032320A" w:rsidRDefault="0032320A">
            <w:pPr>
              <w:pStyle w:val="TableParagraph"/>
              <w:spacing w:before="11"/>
              <w:rPr>
                <w:b/>
                <w:sz w:val="23"/>
              </w:rPr>
            </w:pPr>
          </w:p>
          <w:p w14:paraId="6DD8629B" w14:textId="77777777" w:rsidR="0032320A" w:rsidRDefault="007258DB">
            <w:pPr>
              <w:pStyle w:val="TableParagraph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  <w:p w14:paraId="214BD8EF" w14:textId="77777777" w:rsidR="0032320A" w:rsidRDefault="0032320A">
            <w:pPr>
              <w:pStyle w:val="TableParagraph"/>
              <w:rPr>
                <w:b/>
                <w:sz w:val="24"/>
              </w:rPr>
            </w:pPr>
          </w:p>
          <w:p w14:paraId="75CE0FC7" w14:textId="77777777" w:rsidR="0032320A" w:rsidRDefault="007258DB">
            <w:pPr>
              <w:pStyle w:val="TableParagraph"/>
              <w:spacing w:before="1"/>
              <w:ind w:left="268" w:right="254"/>
              <w:jc w:val="center"/>
              <w:rPr>
                <w:sz w:val="24"/>
              </w:rPr>
            </w:pPr>
            <w:r>
              <w:rPr>
                <w:sz w:val="24"/>
              </w:rPr>
              <w:t>16</w:t>
            </w:r>
          </w:p>
          <w:p w14:paraId="7D404604" w14:textId="77777777" w:rsidR="0032320A" w:rsidRDefault="0032320A">
            <w:pPr>
              <w:pStyle w:val="TableParagraph"/>
              <w:spacing w:before="11"/>
              <w:rPr>
                <w:b/>
                <w:sz w:val="23"/>
              </w:rPr>
            </w:pPr>
          </w:p>
          <w:p w14:paraId="25CB0A0E" w14:textId="77777777" w:rsidR="0032320A" w:rsidRDefault="007258DB">
            <w:pPr>
              <w:pStyle w:val="TableParagraph"/>
              <w:ind w:left="268" w:right="254"/>
              <w:jc w:val="center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</w:tr>
    </w:tbl>
    <w:p w14:paraId="2E0CB427" w14:textId="77777777" w:rsidR="0032320A" w:rsidRDefault="0032320A">
      <w:pPr>
        <w:jc w:val="center"/>
        <w:rPr>
          <w:sz w:val="24"/>
        </w:rPr>
        <w:sectPr w:rsidR="0032320A">
          <w:footerReference w:type="default" r:id="rId10"/>
          <w:pgSz w:w="11910" w:h="16840"/>
          <w:pgMar w:top="1040" w:right="540" w:bottom="280" w:left="1380" w:header="0" w:footer="0" w:gutter="0"/>
          <w:cols w:space="720"/>
        </w:sectPr>
      </w:pPr>
    </w:p>
    <w:p w14:paraId="38681269" w14:textId="649DD359" w:rsidR="0032320A" w:rsidRDefault="007258DB" w:rsidP="00517BD0">
      <w:pPr>
        <w:pStyle w:val="a4"/>
        <w:numPr>
          <w:ilvl w:val="0"/>
          <w:numId w:val="2"/>
        </w:numPr>
        <w:tabs>
          <w:tab w:val="left" w:pos="1461"/>
        </w:tabs>
        <w:spacing w:before="71" w:line="240" w:lineRule="auto"/>
        <w:jc w:val="left"/>
        <w:rPr>
          <w:b/>
          <w:sz w:val="24"/>
        </w:rPr>
      </w:pPr>
      <w:r>
        <w:rPr>
          <w:b/>
          <w:sz w:val="24"/>
        </w:rPr>
        <w:lastRenderedPageBreak/>
        <w:t>ПАСПОРТ</w:t>
      </w:r>
      <w:r>
        <w:rPr>
          <w:b/>
          <w:spacing w:val="-3"/>
          <w:sz w:val="24"/>
        </w:rPr>
        <w:t xml:space="preserve"> РАБОЧЕЙ </w:t>
      </w:r>
      <w:r>
        <w:rPr>
          <w:b/>
          <w:sz w:val="24"/>
        </w:rPr>
        <w:t>ПРОГРАММЫ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ПРОФЕССИОНАЛЬНОГО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МОДУЛЯ</w:t>
      </w:r>
    </w:p>
    <w:p w14:paraId="3A81D124" w14:textId="77777777" w:rsidR="00593D2A" w:rsidRPr="00593D2A" w:rsidRDefault="00593D2A" w:rsidP="00593D2A">
      <w:pPr>
        <w:ind w:left="1216"/>
        <w:jc w:val="center"/>
        <w:rPr>
          <w:b/>
          <w:sz w:val="24"/>
        </w:rPr>
      </w:pPr>
      <w:r w:rsidRPr="00593D2A">
        <w:rPr>
          <w:b/>
          <w:sz w:val="24"/>
        </w:rPr>
        <w:t>ПМ.06 Выполнение работ по профессии рабочего, должности служащего 18401 Сигналист</w:t>
      </w:r>
    </w:p>
    <w:p w14:paraId="401773B1" w14:textId="2156E471" w:rsidR="0032320A" w:rsidRDefault="007258DB" w:rsidP="00517BD0">
      <w:pPr>
        <w:pStyle w:val="1"/>
        <w:numPr>
          <w:ilvl w:val="1"/>
          <w:numId w:val="1"/>
        </w:numPr>
        <w:tabs>
          <w:tab w:val="left" w:pos="540"/>
        </w:tabs>
        <w:spacing w:line="270" w:lineRule="exact"/>
        <w:ind w:hanging="424"/>
      </w:pPr>
      <w:r>
        <w:t>Область</w:t>
      </w:r>
      <w:r>
        <w:rPr>
          <w:spacing w:val="-4"/>
        </w:rPr>
        <w:t xml:space="preserve"> </w:t>
      </w:r>
      <w:r>
        <w:t>применения</w:t>
      </w:r>
      <w:r>
        <w:rPr>
          <w:spacing w:val="-2"/>
        </w:rPr>
        <w:t xml:space="preserve"> </w:t>
      </w:r>
      <w:r w:rsidR="00D21CC7">
        <w:rPr>
          <w:spacing w:val="-2"/>
        </w:rPr>
        <w:t xml:space="preserve">рабочей </w:t>
      </w:r>
      <w:r>
        <w:t>программы</w:t>
      </w:r>
    </w:p>
    <w:p w14:paraId="5EBE2FE8" w14:textId="657A87B0" w:rsidR="0032320A" w:rsidRPr="002F450E" w:rsidRDefault="007258DB" w:rsidP="002F450E">
      <w:pPr>
        <w:keepNext/>
        <w:keepLines/>
        <w:suppressAutoHyphens/>
        <w:adjustRightInd w:val="0"/>
        <w:ind w:firstLine="567"/>
        <w:jc w:val="both"/>
        <w:rPr>
          <w:b/>
          <w:sz w:val="24"/>
          <w:szCs w:val="24"/>
          <w:lang w:eastAsia="ru-RU"/>
        </w:rPr>
      </w:pPr>
      <w:r>
        <w:t xml:space="preserve">Рабочая программа профессионального модуля является </w:t>
      </w:r>
      <w:r w:rsidR="00593D2A">
        <w:t>вариативной</w:t>
      </w:r>
      <w:r w:rsidR="00D21CC7">
        <w:t xml:space="preserve"> </w:t>
      </w:r>
      <w:r>
        <w:t>частью образовательной</w:t>
      </w:r>
      <w:r>
        <w:rPr>
          <w:spacing w:val="1"/>
        </w:rPr>
        <w:t xml:space="preserve"> </w:t>
      </w:r>
      <w:r>
        <w:t>программы</w:t>
      </w:r>
      <w:r>
        <w:rPr>
          <w:spacing w:val="-3"/>
        </w:rPr>
        <w:t xml:space="preserve"> </w:t>
      </w:r>
      <w:r>
        <w:t>подготовки</w:t>
      </w:r>
      <w:r>
        <w:rPr>
          <w:spacing w:val="-6"/>
        </w:rPr>
        <w:t xml:space="preserve"> </w:t>
      </w:r>
      <w:r w:rsidR="00FF29D1" w:rsidRPr="0093568C">
        <w:t xml:space="preserve">специалистов среднего звена </w:t>
      </w:r>
      <w:r>
        <w:t>в</w:t>
      </w:r>
      <w:r>
        <w:rPr>
          <w:spacing w:val="-2"/>
        </w:rPr>
        <w:t xml:space="preserve"> </w:t>
      </w:r>
      <w:r>
        <w:t>соответствии</w:t>
      </w:r>
      <w:r>
        <w:rPr>
          <w:spacing w:val="-7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ФГОС</w:t>
      </w:r>
      <w:r>
        <w:rPr>
          <w:spacing w:val="-5"/>
        </w:rPr>
        <w:t xml:space="preserve"> </w:t>
      </w:r>
      <w:r>
        <w:t>по</w:t>
      </w:r>
      <w:r w:rsidR="00FF29D1">
        <w:t xml:space="preserve"> </w:t>
      </w:r>
      <w:r>
        <w:t xml:space="preserve">специальности </w:t>
      </w:r>
      <w:r w:rsidR="002F450E" w:rsidRPr="002F450E">
        <w:rPr>
          <w:b/>
          <w:bCs/>
          <w:color w:val="000000"/>
          <w:sz w:val="24"/>
          <w:szCs w:val="24"/>
        </w:rPr>
        <w:t>23.02.08 Строительство железных дорог, путь и путевое хозяйство</w:t>
      </w:r>
      <w:r>
        <w:t>, входящей в состав укрупнённ</w:t>
      </w:r>
      <w:r w:rsidR="002F450E">
        <w:t xml:space="preserve">ую </w:t>
      </w:r>
      <w:r>
        <w:t>групп</w:t>
      </w:r>
      <w:r w:rsidR="002F450E">
        <w:t>у</w:t>
      </w:r>
      <w:r>
        <w:t xml:space="preserve"> </w:t>
      </w:r>
      <w:r w:rsidR="00FF29D1">
        <w:t>профессий/</w:t>
      </w:r>
      <w:r>
        <w:t xml:space="preserve">специальностей </w:t>
      </w:r>
      <w:r w:rsidR="002F450E" w:rsidRPr="002F450E">
        <w:rPr>
          <w:b/>
          <w:sz w:val="24"/>
          <w:szCs w:val="24"/>
          <w:lang w:eastAsia="ru-RU"/>
        </w:rPr>
        <w:t>23.00.00 ТЕХНИКА и ТЕХНОЛОГИЯ НАЗЕМНОГО ТРАНСПОРТА</w:t>
      </w:r>
      <w:r w:rsidR="00FF29D1">
        <w:rPr>
          <w:b/>
        </w:rPr>
        <w:t xml:space="preserve"> </w:t>
      </w:r>
      <w:r w:rsidR="00FF29D1" w:rsidRPr="00FF29D1">
        <w:t>в части освоения основного вида профессиональной деятельности (ВПД):</w:t>
      </w:r>
      <w:r w:rsidR="00FF29D1">
        <w:rPr>
          <w:b/>
        </w:rPr>
        <w:t xml:space="preserve"> </w:t>
      </w:r>
      <w:r w:rsidR="002F450E" w:rsidRPr="002F450E">
        <w:rPr>
          <w:b/>
        </w:rPr>
        <w:t xml:space="preserve">Проведение геодезических работ при изысканиях по реконструкции, проектированию, строительству и эксплуатации железных дорог </w:t>
      </w:r>
      <w:r>
        <w:t>и соответствующих профессиональных</w:t>
      </w:r>
      <w:r>
        <w:rPr>
          <w:spacing w:val="1"/>
        </w:rPr>
        <w:t xml:space="preserve"> </w:t>
      </w:r>
      <w:r>
        <w:t>компетенций.</w:t>
      </w:r>
    </w:p>
    <w:p w14:paraId="4140B29E" w14:textId="77777777" w:rsidR="0032320A" w:rsidRDefault="007258DB" w:rsidP="00517BD0">
      <w:pPr>
        <w:pStyle w:val="1"/>
        <w:numPr>
          <w:ilvl w:val="1"/>
          <w:numId w:val="1"/>
        </w:numPr>
        <w:tabs>
          <w:tab w:val="left" w:pos="539"/>
        </w:tabs>
        <w:spacing w:line="275" w:lineRule="exact"/>
        <w:ind w:left="538"/>
      </w:pPr>
      <w:r>
        <w:t>Цели и</w:t>
      </w:r>
      <w:r>
        <w:rPr>
          <w:spacing w:val="-4"/>
        </w:rPr>
        <w:t xml:space="preserve"> </w:t>
      </w:r>
      <w:r>
        <w:t>задачи модуля</w:t>
      </w:r>
      <w:r>
        <w:rPr>
          <w:spacing w:val="4"/>
        </w:rPr>
        <w:t xml:space="preserve"> </w:t>
      </w:r>
      <w:r>
        <w:t>–</w:t>
      </w:r>
      <w:r>
        <w:rPr>
          <w:spacing w:val="-5"/>
        </w:rPr>
        <w:t xml:space="preserve"> </w:t>
      </w:r>
      <w:r>
        <w:t>требования</w:t>
      </w:r>
      <w:r>
        <w:rPr>
          <w:spacing w:val="-4"/>
        </w:rPr>
        <w:t xml:space="preserve"> </w:t>
      </w:r>
      <w:r>
        <w:t>к</w:t>
      </w:r>
      <w:r>
        <w:rPr>
          <w:spacing w:val="-4"/>
        </w:rPr>
        <w:t xml:space="preserve"> </w:t>
      </w:r>
      <w:r>
        <w:t>результатам</w:t>
      </w:r>
      <w:r>
        <w:rPr>
          <w:spacing w:val="-5"/>
        </w:rPr>
        <w:t xml:space="preserve"> </w:t>
      </w:r>
      <w:r>
        <w:t>освоения модуля</w:t>
      </w:r>
    </w:p>
    <w:p w14:paraId="0ACCD60A" w14:textId="7BE2D359" w:rsidR="002F450E" w:rsidRDefault="002F450E">
      <w:pPr>
        <w:pStyle w:val="a3"/>
        <w:ind w:left="116" w:right="114" w:firstLine="720"/>
        <w:jc w:val="both"/>
      </w:pPr>
      <w:r w:rsidRPr="002F450E">
        <w:t>Цель модуля: освоение вида деятельности «Проведение геодезических работ при изысканиях по реконструкции, проектированию, строительству и эксплуатации железных дорог».</w:t>
      </w:r>
    </w:p>
    <w:p w14:paraId="77841AE7" w14:textId="77777777" w:rsidR="0032320A" w:rsidRDefault="007258DB" w:rsidP="002F450E">
      <w:pPr>
        <w:pStyle w:val="a3"/>
        <w:ind w:left="116" w:right="114" w:firstLine="720"/>
        <w:jc w:val="both"/>
      </w:pPr>
      <w:r>
        <w:t>С</w:t>
      </w:r>
      <w:r>
        <w:rPr>
          <w:spacing w:val="1"/>
        </w:rPr>
        <w:t xml:space="preserve"> </w:t>
      </w:r>
      <w:r>
        <w:t>целью</w:t>
      </w:r>
      <w:r>
        <w:rPr>
          <w:spacing w:val="1"/>
        </w:rPr>
        <w:t xml:space="preserve"> </w:t>
      </w:r>
      <w:r>
        <w:t>овладения</w:t>
      </w:r>
      <w:r>
        <w:rPr>
          <w:spacing w:val="1"/>
        </w:rPr>
        <w:t xml:space="preserve"> </w:t>
      </w:r>
      <w:r>
        <w:t>указанным</w:t>
      </w:r>
      <w:r>
        <w:rPr>
          <w:spacing w:val="1"/>
        </w:rPr>
        <w:t xml:space="preserve"> </w:t>
      </w:r>
      <w:r>
        <w:t>видом</w:t>
      </w:r>
      <w:r>
        <w:rPr>
          <w:spacing w:val="1"/>
        </w:rPr>
        <w:t xml:space="preserve"> </w:t>
      </w:r>
      <w:r>
        <w:t>профессиональной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соответствующими</w:t>
      </w:r>
      <w:r>
        <w:rPr>
          <w:spacing w:val="1"/>
        </w:rPr>
        <w:t xml:space="preserve"> </w:t>
      </w:r>
      <w:r>
        <w:t>профессиональными</w:t>
      </w:r>
      <w:r>
        <w:rPr>
          <w:spacing w:val="1"/>
        </w:rPr>
        <w:t xml:space="preserve"> </w:t>
      </w:r>
      <w:r>
        <w:t>компетенциями</w:t>
      </w:r>
      <w:r>
        <w:rPr>
          <w:spacing w:val="1"/>
        </w:rPr>
        <w:t xml:space="preserve"> </w:t>
      </w:r>
      <w:r>
        <w:t>студент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ходе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профессионального</w:t>
      </w:r>
      <w:r>
        <w:rPr>
          <w:spacing w:val="5"/>
        </w:rPr>
        <w:t xml:space="preserve"> </w:t>
      </w:r>
      <w:r>
        <w:t>модуля</w:t>
      </w:r>
      <w:r>
        <w:rPr>
          <w:spacing w:val="2"/>
        </w:rPr>
        <w:t xml:space="preserve"> </w:t>
      </w:r>
      <w:r>
        <w:t>должен:</w:t>
      </w:r>
    </w:p>
    <w:tbl>
      <w:tblPr>
        <w:tblW w:w="11193" w:type="dxa"/>
        <w:tblInd w:w="-8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29"/>
        <w:gridCol w:w="3975"/>
        <w:gridCol w:w="3544"/>
        <w:gridCol w:w="2545"/>
      </w:tblGrid>
      <w:tr w:rsidR="002F450E" w:rsidRPr="002F450E" w14:paraId="002F6F09" w14:textId="77777777" w:rsidTr="002F450E"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08B2CC8" w14:textId="77777777" w:rsidR="002F450E" w:rsidRPr="002F450E" w:rsidRDefault="002F450E" w:rsidP="002F450E">
            <w:pPr>
              <w:widowControl/>
              <w:autoSpaceDE/>
              <w:autoSpaceDN/>
              <w:rPr>
                <w:b/>
                <w:color w:val="000000"/>
                <w:sz w:val="24"/>
                <w:szCs w:val="20"/>
                <w:lang w:eastAsia="ru-RU"/>
              </w:rPr>
            </w:pPr>
            <w:r w:rsidRPr="002F450E">
              <w:rPr>
                <w:b/>
                <w:i/>
                <w:color w:val="000000"/>
                <w:sz w:val="24"/>
                <w:szCs w:val="20"/>
                <w:lang w:eastAsia="ru-RU"/>
              </w:rPr>
              <w:t>Код ОК, ПК</w:t>
            </w:r>
          </w:p>
        </w:tc>
        <w:tc>
          <w:tcPr>
            <w:tcW w:w="3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641B205" w14:textId="77777777" w:rsidR="002F450E" w:rsidRPr="002F450E" w:rsidRDefault="002F450E" w:rsidP="002F450E">
            <w:pPr>
              <w:widowControl/>
              <w:autoSpaceDE/>
              <w:autoSpaceDN/>
              <w:jc w:val="center"/>
              <w:rPr>
                <w:rFonts w:ascii="Calibri" w:hAnsi="Calibri"/>
                <w:color w:val="000000"/>
                <w:szCs w:val="20"/>
                <w:lang w:eastAsia="ru-RU"/>
              </w:rPr>
            </w:pPr>
            <w:r w:rsidRPr="002F450E">
              <w:rPr>
                <w:b/>
                <w:color w:val="000000"/>
                <w:sz w:val="24"/>
                <w:szCs w:val="20"/>
                <w:lang w:eastAsia="ru-RU"/>
              </w:rPr>
              <w:t>Уметь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15760F5" w14:textId="77777777" w:rsidR="002F450E" w:rsidRPr="002F450E" w:rsidRDefault="002F450E" w:rsidP="002F450E">
            <w:pPr>
              <w:widowControl/>
              <w:autoSpaceDE/>
              <w:autoSpaceDN/>
              <w:jc w:val="center"/>
              <w:rPr>
                <w:b/>
                <w:i/>
                <w:color w:val="000000"/>
                <w:sz w:val="24"/>
                <w:szCs w:val="20"/>
                <w:lang w:eastAsia="ru-RU"/>
              </w:rPr>
            </w:pPr>
            <w:r w:rsidRPr="002F450E">
              <w:rPr>
                <w:b/>
                <w:color w:val="000000"/>
                <w:sz w:val="24"/>
                <w:szCs w:val="20"/>
                <w:lang w:eastAsia="ru-RU"/>
              </w:rPr>
              <w:t>Знать</w:t>
            </w:r>
          </w:p>
        </w:tc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02F4324" w14:textId="77777777" w:rsidR="002F450E" w:rsidRPr="002F450E" w:rsidRDefault="002F450E" w:rsidP="002F450E">
            <w:pPr>
              <w:widowControl/>
              <w:autoSpaceDE/>
              <w:autoSpaceDN/>
              <w:jc w:val="center"/>
              <w:rPr>
                <w:b/>
                <w:i/>
                <w:color w:val="000000"/>
                <w:sz w:val="24"/>
                <w:szCs w:val="20"/>
                <w:lang w:eastAsia="ru-RU"/>
              </w:rPr>
            </w:pPr>
            <w:r w:rsidRPr="002F450E">
              <w:rPr>
                <w:b/>
                <w:color w:val="000000"/>
                <w:sz w:val="24"/>
                <w:szCs w:val="20"/>
                <w:lang w:eastAsia="ru-RU"/>
              </w:rPr>
              <w:t>Владеть навыками</w:t>
            </w:r>
          </w:p>
        </w:tc>
      </w:tr>
      <w:tr w:rsidR="002F450E" w:rsidRPr="002F450E" w14:paraId="7AB6129D" w14:textId="77777777" w:rsidTr="002F450E"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6C358AA" w14:textId="77777777" w:rsidR="002F450E" w:rsidRPr="002F450E" w:rsidRDefault="002F450E" w:rsidP="002F450E">
            <w:pPr>
              <w:widowControl/>
              <w:autoSpaceDE/>
              <w:autoSpaceDN/>
              <w:rPr>
                <w:i/>
                <w:color w:val="000000"/>
                <w:szCs w:val="20"/>
                <w:lang w:eastAsia="ru-RU"/>
              </w:rPr>
            </w:pPr>
            <w:r w:rsidRPr="002F450E">
              <w:rPr>
                <w:i/>
                <w:color w:val="000000"/>
                <w:sz w:val="24"/>
                <w:szCs w:val="20"/>
                <w:lang w:eastAsia="ru-RU"/>
              </w:rPr>
              <w:t>ОК 01.</w:t>
            </w:r>
          </w:p>
          <w:p w14:paraId="7F2D5047" w14:textId="77777777" w:rsidR="002F450E" w:rsidRPr="002F450E" w:rsidRDefault="002F450E" w:rsidP="002F450E">
            <w:pPr>
              <w:widowControl/>
              <w:autoSpaceDE/>
              <w:autoSpaceDN/>
              <w:rPr>
                <w:color w:val="000000"/>
                <w:sz w:val="24"/>
                <w:szCs w:val="20"/>
                <w:lang w:eastAsia="ru-RU"/>
              </w:rPr>
            </w:pPr>
            <w:r w:rsidRPr="002F450E">
              <w:rPr>
                <w:i/>
                <w:color w:val="000000"/>
                <w:sz w:val="24"/>
                <w:szCs w:val="20"/>
                <w:lang w:eastAsia="ru-RU"/>
              </w:rPr>
              <w:t>ОК 02.</w:t>
            </w:r>
          </w:p>
          <w:p w14:paraId="086DB486" w14:textId="77777777" w:rsidR="002F450E" w:rsidRPr="002F450E" w:rsidRDefault="002F450E" w:rsidP="002F450E">
            <w:pPr>
              <w:widowControl/>
              <w:autoSpaceDE/>
              <w:autoSpaceDN/>
              <w:rPr>
                <w:color w:val="000000"/>
                <w:sz w:val="24"/>
                <w:szCs w:val="20"/>
                <w:lang w:eastAsia="ru-RU"/>
              </w:rPr>
            </w:pPr>
            <w:r w:rsidRPr="002F450E">
              <w:rPr>
                <w:i/>
                <w:color w:val="000000"/>
                <w:sz w:val="24"/>
                <w:szCs w:val="20"/>
                <w:lang w:eastAsia="ru-RU"/>
              </w:rPr>
              <w:t>ОК 03.</w:t>
            </w:r>
          </w:p>
          <w:p w14:paraId="73B32E8D" w14:textId="77777777" w:rsidR="002F450E" w:rsidRPr="002F450E" w:rsidRDefault="002F450E" w:rsidP="002F450E">
            <w:pPr>
              <w:widowControl/>
              <w:autoSpaceDE/>
              <w:autoSpaceDN/>
              <w:rPr>
                <w:color w:val="000000"/>
                <w:sz w:val="24"/>
                <w:szCs w:val="20"/>
                <w:lang w:eastAsia="ru-RU"/>
              </w:rPr>
            </w:pPr>
            <w:r w:rsidRPr="002F450E">
              <w:rPr>
                <w:i/>
                <w:color w:val="000000"/>
                <w:sz w:val="24"/>
                <w:szCs w:val="20"/>
                <w:lang w:eastAsia="ru-RU"/>
              </w:rPr>
              <w:t>ОК 04.</w:t>
            </w:r>
          </w:p>
          <w:p w14:paraId="3C0DC811" w14:textId="77777777" w:rsidR="002F450E" w:rsidRPr="002F450E" w:rsidRDefault="002F450E" w:rsidP="002F450E">
            <w:pPr>
              <w:widowControl/>
              <w:autoSpaceDE/>
              <w:autoSpaceDN/>
              <w:rPr>
                <w:color w:val="000000"/>
                <w:sz w:val="24"/>
                <w:szCs w:val="20"/>
                <w:lang w:eastAsia="ru-RU"/>
              </w:rPr>
            </w:pPr>
            <w:r w:rsidRPr="002F450E">
              <w:rPr>
                <w:i/>
                <w:color w:val="000000"/>
                <w:sz w:val="24"/>
                <w:szCs w:val="20"/>
                <w:lang w:eastAsia="ru-RU"/>
              </w:rPr>
              <w:t>ОК 07.</w:t>
            </w:r>
          </w:p>
          <w:p w14:paraId="77C0FCEE" w14:textId="77777777" w:rsidR="002F450E" w:rsidRPr="002F450E" w:rsidRDefault="002F450E" w:rsidP="002F450E">
            <w:pPr>
              <w:widowControl/>
              <w:autoSpaceDE/>
              <w:autoSpaceDN/>
              <w:rPr>
                <w:rFonts w:ascii="Calibri" w:hAnsi="Calibri"/>
                <w:color w:val="000000"/>
                <w:szCs w:val="20"/>
                <w:lang w:eastAsia="ru-RU"/>
              </w:rPr>
            </w:pPr>
            <w:r w:rsidRPr="002F450E">
              <w:rPr>
                <w:color w:val="000000"/>
                <w:sz w:val="24"/>
                <w:szCs w:val="20"/>
                <w:lang w:eastAsia="ru-RU"/>
              </w:rPr>
              <w:t>ПК 1.1-ПК 1.4</w:t>
            </w:r>
          </w:p>
        </w:tc>
        <w:tc>
          <w:tcPr>
            <w:tcW w:w="3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B41E9D" w14:textId="77777777" w:rsidR="002F450E" w:rsidRPr="002F450E" w:rsidRDefault="002F450E" w:rsidP="002F450E">
            <w:pPr>
              <w:widowControl/>
              <w:autoSpaceDE/>
              <w:autoSpaceDN/>
              <w:jc w:val="both"/>
              <w:rPr>
                <w:color w:val="000000"/>
                <w:szCs w:val="20"/>
                <w:lang w:eastAsia="ru-RU"/>
              </w:rPr>
            </w:pPr>
            <w:r w:rsidRPr="002F450E">
              <w:rPr>
                <w:color w:val="000000"/>
                <w:sz w:val="24"/>
                <w:szCs w:val="20"/>
                <w:lang w:eastAsia="ru-RU"/>
              </w:rPr>
              <w:t>пользоваться</w:t>
            </w:r>
            <w:r w:rsidRPr="002F450E">
              <w:rPr>
                <w:color w:val="000000"/>
                <w:szCs w:val="20"/>
                <w:lang w:eastAsia="ru-RU"/>
              </w:rPr>
              <w:t xml:space="preserve"> геодезическими приборами, </w:t>
            </w:r>
          </w:p>
          <w:p w14:paraId="36073318" w14:textId="77777777" w:rsidR="002F450E" w:rsidRPr="002F450E" w:rsidRDefault="002F450E" w:rsidP="002F450E">
            <w:pPr>
              <w:widowControl/>
              <w:autoSpaceDE/>
              <w:autoSpaceDN/>
              <w:ind w:firstLine="33"/>
              <w:jc w:val="both"/>
              <w:rPr>
                <w:color w:val="000000"/>
                <w:szCs w:val="20"/>
                <w:lang w:eastAsia="ru-RU"/>
              </w:rPr>
            </w:pPr>
            <w:r w:rsidRPr="002F450E">
              <w:rPr>
                <w:color w:val="000000"/>
                <w:szCs w:val="20"/>
                <w:lang w:eastAsia="ru-RU"/>
              </w:rPr>
              <w:t>выполнять построения разбивочных чертежей; производства; съемки ситуации; порядок производства нивелирования</w:t>
            </w:r>
          </w:p>
          <w:p w14:paraId="4D3FF330" w14:textId="77777777" w:rsidR="002F450E" w:rsidRPr="002F450E" w:rsidRDefault="002F450E" w:rsidP="002F450E">
            <w:pPr>
              <w:widowControl/>
              <w:autoSpaceDE/>
              <w:autoSpaceDN/>
              <w:ind w:firstLine="33"/>
              <w:rPr>
                <w:color w:val="000000"/>
                <w:szCs w:val="20"/>
                <w:lang w:eastAsia="ru-RU"/>
              </w:rPr>
            </w:pPr>
            <w:r w:rsidRPr="002F450E">
              <w:rPr>
                <w:color w:val="000000"/>
                <w:szCs w:val="20"/>
                <w:lang w:eastAsia="ru-RU"/>
              </w:rPr>
              <w:t xml:space="preserve">вести порядок записи и первичного контроля результатов; порядок обработки журналов нивелирования; выполнять трассирование по картам, </w:t>
            </w:r>
            <w:r w:rsidRPr="002F450E">
              <w:rPr>
                <w:color w:val="000000"/>
                <w:spacing w:val="-4"/>
                <w:szCs w:val="20"/>
                <w:lang w:eastAsia="ru-RU"/>
              </w:rPr>
              <w:t xml:space="preserve">проектировать продольные и поперечные профили, выбирать оптимальный вариант железнодорожной </w:t>
            </w:r>
            <w:r w:rsidRPr="002F450E">
              <w:rPr>
                <w:color w:val="000000"/>
                <w:szCs w:val="20"/>
                <w:lang w:eastAsia="ru-RU"/>
              </w:rPr>
              <w:t>линии</w:t>
            </w:r>
          </w:p>
          <w:p w14:paraId="29615F9E" w14:textId="77777777" w:rsidR="002F450E" w:rsidRPr="002F450E" w:rsidRDefault="002F450E" w:rsidP="002F450E">
            <w:pPr>
              <w:widowControl/>
              <w:autoSpaceDE/>
              <w:autoSpaceDN/>
              <w:rPr>
                <w:color w:val="000000"/>
                <w:sz w:val="24"/>
                <w:szCs w:val="20"/>
                <w:lang w:eastAsia="ru-RU"/>
              </w:rPr>
            </w:pPr>
            <w:r w:rsidRPr="002F450E">
              <w:rPr>
                <w:color w:val="000000"/>
                <w:szCs w:val="20"/>
                <w:lang w:eastAsia="ru-RU"/>
              </w:rPr>
              <w:t>проводить обработку материалов съемок и разбивочных работ с помощью компьютерной и вычислительной техники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9DE873" w14:textId="77777777" w:rsidR="002F450E" w:rsidRPr="002F450E" w:rsidRDefault="002F450E" w:rsidP="002F450E">
            <w:pPr>
              <w:widowControl/>
              <w:autoSpaceDE/>
              <w:autoSpaceDN/>
              <w:ind w:firstLine="33"/>
              <w:rPr>
                <w:color w:val="000000"/>
                <w:szCs w:val="20"/>
                <w:lang w:eastAsia="ru-RU"/>
              </w:rPr>
            </w:pPr>
            <w:r w:rsidRPr="002F450E">
              <w:rPr>
                <w:color w:val="000000"/>
                <w:szCs w:val="20"/>
                <w:lang w:eastAsia="ru-RU"/>
              </w:rPr>
              <w:t>способы съемки ситуации; области применения и порядок производства съемок; виды теодолитных работ; различные модели теодолитов; устройство и поверка теодолита; способы и порядок измерения горизонтальных углов и азимутов; устройство и поверка нивелира</w:t>
            </w:r>
          </w:p>
          <w:p w14:paraId="1FEB3229" w14:textId="77777777" w:rsidR="002F450E" w:rsidRPr="002F450E" w:rsidRDefault="002F450E" w:rsidP="002F450E">
            <w:pPr>
              <w:widowControl/>
              <w:autoSpaceDE/>
              <w:autoSpaceDN/>
              <w:ind w:firstLine="33"/>
              <w:rPr>
                <w:color w:val="000000"/>
                <w:spacing w:val="-4"/>
                <w:szCs w:val="20"/>
                <w:lang w:eastAsia="ru-RU"/>
              </w:rPr>
            </w:pPr>
            <w:r w:rsidRPr="002F450E">
              <w:rPr>
                <w:color w:val="000000"/>
                <w:szCs w:val="20"/>
                <w:lang w:eastAsia="ru-RU"/>
              </w:rPr>
              <w:t xml:space="preserve">правила оформления плана съемки; требования к плану местности; требования к построению профилей по данным нивелирования, </w:t>
            </w:r>
            <w:r w:rsidRPr="002F450E">
              <w:rPr>
                <w:color w:val="000000"/>
                <w:spacing w:val="-2"/>
                <w:szCs w:val="20"/>
                <w:lang w:eastAsia="ru-RU"/>
              </w:rPr>
              <w:t xml:space="preserve">правила трассирования и проектирования </w:t>
            </w:r>
            <w:r w:rsidRPr="002F450E">
              <w:rPr>
                <w:color w:val="000000"/>
                <w:spacing w:val="-4"/>
                <w:szCs w:val="20"/>
                <w:lang w:eastAsia="ru-RU"/>
              </w:rPr>
              <w:t>железных дорог, требования, предъявляемые к ним</w:t>
            </w:r>
          </w:p>
          <w:p w14:paraId="1CF01315" w14:textId="77777777" w:rsidR="002F450E" w:rsidRPr="002F450E" w:rsidRDefault="002F450E" w:rsidP="002F450E">
            <w:pPr>
              <w:widowControl/>
              <w:autoSpaceDE/>
              <w:autoSpaceDN/>
              <w:rPr>
                <w:i/>
                <w:color w:val="000000"/>
                <w:sz w:val="24"/>
                <w:szCs w:val="20"/>
                <w:lang w:eastAsia="ru-RU"/>
              </w:rPr>
            </w:pPr>
            <w:r w:rsidRPr="002F450E">
              <w:rPr>
                <w:color w:val="000000"/>
                <w:szCs w:val="20"/>
                <w:lang w:eastAsia="ru-RU"/>
              </w:rPr>
              <w:t>методы выполнения съемок, проведения разбивочных работ с применением современных электронных приборов</w:t>
            </w:r>
          </w:p>
        </w:tc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18CB58" w14:textId="77777777" w:rsidR="002F450E" w:rsidRPr="002F450E" w:rsidRDefault="002F450E" w:rsidP="002F450E">
            <w:pPr>
              <w:widowControl/>
              <w:autoSpaceDE/>
              <w:autoSpaceDN/>
              <w:rPr>
                <w:color w:val="000000"/>
                <w:szCs w:val="20"/>
                <w:lang w:eastAsia="ru-RU"/>
              </w:rPr>
            </w:pPr>
            <w:r w:rsidRPr="002F450E">
              <w:rPr>
                <w:color w:val="000000"/>
                <w:szCs w:val="20"/>
                <w:lang w:eastAsia="ru-RU"/>
              </w:rPr>
              <w:t>применения геодезии в работе по специальности, выполнения основных видов геодезической съемки</w:t>
            </w:r>
          </w:p>
          <w:p w14:paraId="6F3DCA14" w14:textId="77777777" w:rsidR="002F450E" w:rsidRPr="002F450E" w:rsidRDefault="002F450E" w:rsidP="002F450E">
            <w:pPr>
              <w:widowControl/>
              <w:autoSpaceDE/>
              <w:autoSpaceDN/>
              <w:rPr>
                <w:color w:val="000000"/>
                <w:szCs w:val="20"/>
                <w:lang w:eastAsia="ru-RU"/>
              </w:rPr>
            </w:pPr>
            <w:r w:rsidRPr="002F450E">
              <w:rPr>
                <w:color w:val="000000"/>
                <w:szCs w:val="20"/>
                <w:lang w:eastAsia="ru-RU"/>
              </w:rPr>
              <w:t>обработки технической документации</w:t>
            </w:r>
          </w:p>
          <w:p w14:paraId="307E5CAC" w14:textId="77777777" w:rsidR="002F450E" w:rsidRPr="002F450E" w:rsidRDefault="002F450E" w:rsidP="002F450E">
            <w:pPr>
              <w:widowControl/>
              <w:autoSpaceDE/>
              <w:autoSpaceDN/>
              <w:jc w:val="center"/>
              <w:rPr>
                <w:i/>
                <w:color w:val="000000"/>
                <w:sz w:val="24"/>
                <w:szCs w:val="20"/>
                <w:lang w:eastAsia="ru-RU"/>
              </w:rPr>
            </w:pPr>
            <w:r w:rsidRPr="002F450E">
              <w:rPr>
                <w:color w:val="000000"/>
                <w:szCs w:val="20"/>
                <w:lang w:eastAsia="ru-RU"/>
              </w:rPr>
              <w:t>измерений с применением электронных приборов</w:t>
            </w:r>
            <w:r w:rsidRPr="002F450E">
              <w:rPr>
                <w:color w:val="000000"/>
                <w:spacing w:val="-2"/>
                <w:szCs w:val="20"/>
                <w:lang w:eastAsia="ru-RU"/>
              </w:rPr>
              <w:t>, разбивки трассы, закрепления точек на местности</w:t>
            </w:r>
          </w:p>
        </w:tc>
      </w:tr>
    </w:tbl>
    <w:p w14:paraId="55002855" w14:textId="4AB6475C" w:rsidR="0032320A" w:rsidRPr="002F450E" w:rsidRDefault="007258DB" w:rsidP="00517BD0">
      <w:pPr>
        <w:pStyle w:val="a3"/>
        <w:numPr>
          <w:ilvl w:val="1"/>
          <w:numId w:val="1"/>
        </w:numPr>
        <w:spacing w:before="66"/>
        <w:rPr>
          <w:b/>
          <w:bCs/>
        </w:rPr>
      </w:pPr>
      <w:r w:rsidRPr="002F450E">
        <w:rPr>
          <w:b/>
          <w:bCs/>
        </w:rPr>
        <w:t>Количество</w:t>
      </w:r>
      <w:r w:rsidRPr="002F450E">
        <w:rPr>
          <w:b/>
          <w:bCs/>
          <w:spacing w:val="-2"/>
        </w:rPr>
        <w:t xml:space="preserve"> </w:t>
      </w:r>
      <w:r w:rsidRPr="002F450E">
        <w:rPr>
          <w:b/>
          <w:bCs/>
        </w:rPr>
        <w:t>часов</w:t>
      </w:r>
      <w:r w:rsidRPr="002F450E">
        <w:rPr>
          <w:b/>
          <w:bCs/>
          <w:spacing w:val="-2"/>
        </w:rPr>
        <w:t xml:space="preserve"> </w:t>
      </w:r>
      <w:r w:rsidRPr="002F450E">
        <w:rPr>
          <w:b/>
          <w:bCs/>
        </w:rPr>
        <w:t>на</w:t>
      </w:r>
      <w:r w:rsidRPr="002F450E">
        <w:rPr>
          <w:b/>
          <w:bCs/>
          <w:spacing w:val="-7"/>
        </w:rPr>
        <w:t xml:space="preserve"> </w:t>
      </w:r>
      <w:r w:rsidRPr="002F450E">
        <w:rPr>
          <w:b/>
          <w:bCs/>
        </w:rPr>
        <w:t>освоение</w:t>
      </w:r>
      <w:r w:rsidRPr="002F450E">
        <w:rPr>
          <w:b/>
          <w:bCs/>
          <w:spacing w:val="-3"/>
        </w:rPr>
        <w:t xml:space="preserve"> </w:t>
      </w:r>
      <w:r w:rsidRPr="002F450E">
        <w:rPr>
          <w:b/>
          <w:bCs/>
        </w:rPr>
        <w:t>программы</w:t>
      </w:r>
      <w:r w:rsidRPr="002F450E">
        <w:rPr>
          <w:b/>
          <w:bCs/>
          <w:spacing w:val="-2"/>
        </w:rPr>
        <w:t xml:space="preserve"> </w:t>
      </w:r>
      <w:r w:rsidRPr="002F450E">
        <w:rPr>
          <w:b/>
          <w:bCs/>
        </w:rPr>
        <w:t>профессионального</w:t>
      </w:r>
      <w:r w:rsidRPr="002F450E">
        <w:rPr>
          <w:b/>
          <w:bCs/>
          <w:spacing w:val="-6"/>
        </w:rPr>
        <w:t xml:space="preserve"> </w:t>
      </w:r>
      <w:r w:rsidRPr="002F450E">
        <w:rPr>
          <w:b/>
          <w:bCs/>
        </w:rPr>
        <w:t>модуля:</w:t>
      </w:r>
    </w:p>
    <w:p w14:paraId="02181548" w14:textId="50CCFA0F" w:rsidR="0032320A" w:rsidRDefault="007258DB">
      <w:pPr>
        <w:pStyle w:val="a3"/>
        <w:spacing w:line="272" w:lineRule="exact"/>
        <w:ind w:left="116"/>
      </w:pPr>
      <w:r>
        <w:t>всего</w:t>
      </w:r>
      <w:r>
        <w:rPr>
          <w:spacing w:val="4"/>
        </w:rPr>
        <w:t xml:space="preserve"> </w:t>
      </w:r>
      <w:r>
        <w:t>–</w:t>
      </w:r>
      <w:r>
        <w:rPr>
          <w:spacing w:val="-5"/>
        </w:rPr>
        <w:t xml:space="preserve"> </w:t>
      </w:r>
      <w:r w:rsidR="00605A77">
        <w:t>274</w:t>
      </w:r>
      <w:r>
        <w:t xml:space="preserve"> часа,</w:t>
      </w:r>
      <w:r>
        <w:rPr>
          <w:spacing w:val="-3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 числе:</w:t>
      </w:r>
    </w:p>
    <w:p w14:paraId="63C926B9" w14:textId="3174B3AA" w:rsidR="002F450E" w:rsidRDefault="007258DB" w:rsidP="002F450E">
      <w:pPr>
        <w:pStyle w:val="a3"/>
        <w:spacing w:before="4" w:line="237" w:lineRule="auto"/>
        <w:ind w:left="116" w:right="2375"/>
      </w:pPr>
      <w:r>
        <w:t xml:space="preserve">обязательной аудиторной учебной нагрузки обучающегося – </w:t>
      </w:r>
      <w:r w:rsidR="00605A77">
        <w:t>120</w:t>
      </w:r>
      <w:r w:rsidR="00A76BA9">
        <w:t xml:space="preserve"> часа</w:t>
      </w:r>
      <w:r>
        <w:t>;</w:t>
      </w:r>
    </w:p>
    <w:p w14:paraId="07CA3157" w14:textId="3B406C25" w:rsidR="0032320A" w:rsidRDefault="007258DB" w:rsidP="002F450E">
      <w:pPr>
        <w:pStyle w:val="a3"/>
        <w:spacing w:before="4" w:line="237" w:lineRule="auto"/>
        <w:ind w:left="116" w:right="2375"/>
      </w:pPr>
      <w:r>
        <w:t>учебной</w:t>
      </w:r>
      <w:r>
        <w:rPr>
          <w:spacing w:val="-6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производственной практики</w:t>
      </w:r>
      <w:r>
        <w:rPr>
          <w:spacing w:val="-2"/>
        </w:rPr>
        <w:t xml:space="preserve"> </w:t>
      </w:r>
      <w:r>
        <w:t>–</w:t>
      </w:r>
      <w:r>
        <w:rPr>
          <w:spacing w:val="-6"/>
        </w:rPr>
        <w:t xml:space="preserve"> </w:t>
      </w:r>
      <w:r w:rsidR="00605A77">
        <w:t>144</w:t>
      </w:r>
      <w:r>
        <w:rPr>
          <w:spacing w:val="-1"/>
        </w:rPr>
        <w:t xml:space="preserve"> </w:t>
      </w:r>
      <w:r>
        <w:t>часов.</w:t>
      </w:r>
    </w:p>
    <w:p w14:paraId="72D37BFE" w14:textId="77777777" w:rsidR="0032320A" w:rsidRDefault="0032320A">
      <w:pPr>
        <w:pStyle w:val="a3"/>
        <w:spacing w:before="5"/>
      </w:pPr>
    </w:p>
    <w:p w14:paraId="35C8566F" w14:textId="61A8AA5A" w:rsidR="002F450E" w:rsidRDefault="002F450E" w:rsidP="002F450E">
      <w:pPr>
        <w:pStyle w:val="1"/>
        <w:tabs>
          <w:tab w:val="left" w:pos="361"/>
        </w:tabs>
        <w:spacing w:line="272" w:lineRule="exact"/>
        <w:ind w:left="360"/>
      </w:pPr>
      <w:bookmarkStart w:id="2" w:name="2._результаты_освоения_ПРОФЕССИОНАЛЬНОГО"/>
      <w:bookmarkEnd w:id="2"/>
    </w:p>
    <w:p w14:paraId="1E9C2A38" w14:textId="680C72EB" w:rsidR="002F450E" w:rsidRDefault="002F450E" w:rsidP="002F450E">
      <w:pPr>
        <w:pStyle w:val="1"/>
        <w:tabs>
          <w:tab w:val="left" w:pos="361"/>
        </w:tabs>
        <w:spacing w:line="272" w:lineRule="exact"/>
        <w:ind w:left="360"/>
      </w:pPr>
    </w:p>
    <w:p w14:paraId="40A193A3" w14:textId="11A9AE22" w:rsidR="002F450E" w:rsidRDefault="002F450E" w:rsidP="002F450E">
      <w:pPr>
        <w:pStyle w:val="1"/>
        <w:tabs>
          <w:tab w:val="left" w:pos="361"/>
        </w:tabs>
        <w:spacing w:line="272" w:lineRule="exact"/>
        <w:ind w:left="360"/>
      </w:pPr>
    </w:p>
    <w:p w14:paraId="358A00A1" w14:textId="0A46F5C3" w:rsidR="002F450E" w:rsidRDefault="002F450E" w:rsidP="002F450E">
      <w:pPr>
        <w:pStyle w:val="1"/>
        <w:tabs>
          <w:tab w:val="left" w:pos="361"/>
        </w:tabs>
        <w:spacing w:line="272" w:lineRule="exact"/>
        <w:ind w:left="360"/>
      </w:pPr>
    </w:p>
    <w:p w14:paraId="5F4EE213" w14:textId="7043E17E" w:rsidR="002F450E" w:rsidRDefault="002F450E" w:rsidP="002F450E">
      <w:pPr>
        <w:pStyle w:val="1"/>
        <w:tabs>
          <w:tab w:val="left" w:pos="361"/>
        </w:tabs>
        <w:spacing w:line="272" w:lineRule="exact"/>
        <w:ind w:left="360"/>
      </w:pPr>
    </w:p>
    <w:p w14:paraId="772EA2DE" w14:textId="532B27D7" w:rsidR="002F450E" w:rsidRDefault="002F450E" w:rsidP="002F450E">
      <w:pPr>
        <w:pStyle w:val="1"/>
        <w:tabs>
          <w:tab w:val="left" w:pos="361"/>
        </w:tabs>
        <w:spacing w:line="272" w:lineRule="exact"/>
        <w:ind w:left="360"/>
      </w:pPr>
    </w:p>
    <w:p w14:paraId="39A4536C" w14:textId="70213AC9" w:rsidR="002F450E" w:rsidRDefault="002F450E" w:rsidP="002F450E">
      <w:pPr>
        <w:pStyle w:val="1"/>
        <w:tabs>
          <w:tab w:val="left" w:pos="361"/>
        </w:tabs>
        <w:spacing w:line="272" w:lineRule="exact"/>
        <w:ind w:left="360"/>
      </w:pPr>
    </w:p>
    <w:p w14:paraId="45D92815" w14:textId="3C0DFEDA" w:rsidR="002F450E" w:rsidRDefault="002F450E" w:rsidP="002F450E">
      <w:pPr>
        <w:pStyle w:val="1"/>
        <w:tabs>
          <w:tab w:val="left" w:pos="361"/>
        </w:tabs>
        <w:spacing w:line="272" w:lineRule="exact"/>
        <w:ind w:left="360"/>
      </w:pPr>
    </w:p>
    <w:p w14:paraId="7FF6BA66" w14:textId="3759C6A7" w:rsidR="001A24CE" w:rsidRDefault="001A24CE" w:rsidP="002F450E">
      <w:pPr>
        <w:pStyle w:val="1"/>
        <w:tabs>
          <w:tab w:val="left" w:pos="361"/>
        </w:tabs>
        <w:spacing w:line="272" w:lineRule="exact"/>
        <w:ind w:left="360"/>
      </w:pPr>
    </w:p>
    <w:p w14:paraId="0A26C837" w14:textId="77777777" w:rsidR="001A24CE" w:rsidRDefault="001A24CE" w:rsidP="002F450E">
      <w:pPr>
        <w:pStyle w:val="1"/>
        <w:tabs>
          <w:tab w:val="left" w:pos="361"/>
        </w:tabs>
        <w:spacing w:line="272" w:lineRule="exact"/>
        <w:ind w:left="360"/>
      </w:pPr>
    </w:p>
    <w:p w14:paraId="4FAEB0D6" w14:textId="7BC2EADD" w:rsidR="002F450E" w:rsidRDefault="002F450E" w:rsidP="002F450E">
      <w:pPr>
        <w:pStyle w:val="1"/>
        <w:tabs>
          <w:tab w:val="left" w:pos="361"/>
        </w:tabs>
        <w:spacing w:line="272" w:lineRule="exact"/>
        <w:ind w:left="360"/>
      </w:pPr>
    </w:p>
    <w:p w14:paraId="3648B19D" w14:textId="36DF7640" w:rsidR="0032320A" w:rsidRDefault="007258DB" w:rsidP="00517BD0">
      <w:pPr>
        <w:pStyle w:val="1"/>
        <w:numPr>
          <w:ilvl w:val="0"/>
          <w:numId w:val="2"/>
        </w:numPr>
        <w:tabs>
          <w:tab w:val="left" w:pos="361"/>
        </w:tabs>
        <w:spacing w:line="272" w:lineRule="exact"/>
        <w:ind w:left="360"/>
        <w:jc w:val="center"/>
      </w:pPr>
      <w:r>
        <w:lastRenderedPageBreak/>
        <w:t>РЕЗУЛЬТАТЫ</w:t>
      </w:r>
      <w:r>
        <w:rPr>
          <w:spacing w:val="-4"/>
        </w:rPr>
        <w:t xml:space="preserve"> </w:t>
      </w:r>
      <w:r>
        <w:t>ОСВОЕНИЯ</w:t>
      </w:r>
      <w:r>
        <w:rPr>
          <w:spacing w:val="-7"/>
        </w:rPr>
        <w:t xml:space="preserve"> </w:t>
      </w:r>
      <w:r>
        <w:t>ПРОФЕССИОНАЛЬНОГО</w:t>
      </w:r>
      <w:r>
        <w:rPr>
          <w:spacing w:val="-9"/>
        </w:rPr>
        <w:t xml:space="preserve"> </w:t>
      </w:r>
      <w:r>
        <w:t>МОДУЛЯ</w:t>
      </w:r>
    </w:p>
    <w:p w14:paraId="3190A54A" w14:textId="77777777" w:rsidR="00605A77" w:rsidRPr="00605A77" w:rsidRDefault="00605A77" w:rsidP="00605A77">
      <w:pPr>
        <w:jc w:val="both"/>
        <w:rPr>
          <w:sz w:val="24"/>
        </w:rPr>
      </w:pPr>
      <w:r w:rsidRPr="00605A77">
        <w:rPr>
          <w:sz w:val="24"/>
        </w:rPr>
        <w:t>Результаты освоения профессионального модуля соотносятся с планируемыми результатами освоения образовательной программы, представленными в матрице компетенций выпускника (п. 4.3 ПОП СПО).</w:t>
      </w:r>
    </w:p>
    <w:p w14:paraId="1521E5EC" w14:textId="2ED661FE" w:rsidR="00605A77" w:rsidRDefault="00605A77" w:rsidP="00605A77">
      <w:pPr>
        <w:spacing w:after="120"/>
        <w:rPr>
          <w:sz w:val="24"/>
        </w:rPr>
      </w:pPr>
      <w:r w:rsidRPr="00605A77">
        <w:rPr>
          <w:sz w:val="24"/>
        </w:rPr>
        <w:t>В результате освоения профессионального модуля обучающийся должен:</w:t>
      </w:r>
    </w:p>
    <w:tbl>
      <w:tblPr>
        <w:tblStyle w:val="TableNormal"/>
        <w:tblW w:w="0" w:type="auto"/>
        <w:tblInd w:w="1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55"/>
        <w:gridCol w:w="2867"/>
        <w:gridCol w:w="2992"/>
        <w:gridCol w:w="2401"/>
      </w:tblGrid>
      <w:tr w:rsidR="001A24CE" w14:paraId="4C91366E" w14:textId="77777777" w:rsidTr="001A24CE">
        <w:trPr>
          <w:trHeight w:val="551"/>
        </w:trPr>
        <w:tc>
          <w:tcPr>
            <w:tcW w:w="1355" w:type="dxa"/>
          </w:tcPr>
          <w:p w14:paraId="728C7FA0" w14:textId="77777777" w:rsidR="001A24CE" w:rsidRDefault="001A24CE" w:rsidP="001A24CE">
            <w:pPr>
              <w:pStyle w:val="TableParagraph"/>
              <w:spacing w:line="273" w:lineRule="exact"/>
              <w:ind w:left="13" w:right="11"/>
              <w:jc w:val="center"/>
              <w:rPr>
                <w:b/>
                <w:i/>
                <w:sz w:val="24"/>
              </w:rPr>
            </w:pPr>
            <w:r>
              <w:rPr>
                <w:b/>
                <w:sz w:val="24"/>
              </w:rPr>
              <w:t>Код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ОК</w:t>
            </w:r>
            <w:r>
              <w:rPr>
                <w:b/>
                <w:i/>
                <w:spacing w:val="-5"/>
                <w:sz w:val="24"/>
              </w:rPr>
              <w:t>,</w:t>
            </w:r>
          </w:p>
          <w:p w14:paraId="1308FFA9" w14:textId="77777777" w:rsidR="001A24CE" w:rsidRDefault="001A24CE" w:rsidP="001A24CE">
            <w:pPr>
              <w:pStyle w:val="TableParagraph"/>
              <w:spacing w:before="2" w:line="257" w:lineRule="exact"/>
              <w:ind w:left="13" w:right="7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ПК</w:t>
            </w:r>
          </w:p>
        </w:tc>
        <w:tc>
          <w:tcPr>
            <w:tcW w:w="2867" w:type="dxa"/>
          </w:tcPr>
          <w:p w14:paraId="5B44A479" w14:textId="77777777" w:rsidR="001A24CE" w:rsidRDefault="001A24CE" w:rsidP="001A24CE">
            <w:pPr>
              <w:pStyle w:val="TableParagraph"/>
              <w:spacing w:before="135"/>
              <w:ind w:left="13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Уметь</w:t>
            </w:r>
          </w:p>
        </w:tc>
        <w:tc>
          <w:tcPr>
            <w:tcW w:w="2992" w:type="dxa"/>
          </w:tcPr>
          <w:p w14:paraId="7366AAFE" w14:textId="77777777" w:rsidR="001A24CE" w:rsidRDefault="001A24CE" w:rsidP="001A24CE">
            <w:pPr>
              <w:pStyle w:val="TableParagraph"/>
              <w:spacing w:before="135"/>
              <w:ind w:left="8" w:right="8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Знать</w:t>
            </w:r>
          </w:p>
        </w:tc>
        <w:tc>
          <w:tcPr>
            <w:tcW w:w="2401" w:type="dxa"/>
          </w:tcPr>
          <w:p w14:paraId="44BAC7D6" w14:textId="77777777" w:rsidR="001A24CE" w:rsidRDefault="001A24CE" w:rsidP="001A24CE">
            <w:pPr>
              <w:pStyle w:val="TableParagraph"/>
              <w:spacing w:before="135"/>
              <w:ind w:left="152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Владеть </w:t>
            </w:r>
            <w:r>
              <w:rPr>
                <w:b/>
                <w:spacing w:val="-2"/>
                <w:sz w:val="24"/>
              </w:rPr>
              <w:t>навыками</w:t>
            </w:r>
          </w:p>
        </w:tc>
      </w:tr>
      <w:tr w:rsidR="001A24CE" w14:paraId="5B42A79A" w14:textId="77777777" w:rsidTr="001A24CE">
        <w:trPr>
          <w:trHeight w:val="8094"/>
        </w:trPr>
        <w:tc>
          <w:tcPr>
            <w:tcW w:w="1355" w:type="dxa"/>
          </w:tcPr>
          <w:p w14:paraId="79E2040E" w14:textId="77777777" w:rsidR="001A24CE" w:rsidRDefault="001A24CE" w:rsidP="001A24CE">
            <w:pPr>
              <w:pStyle w:val="TableParagraph"/>
              <w:spacing w:line="268" w:lineRule="exact"/>
              <w:ind w:left="13" w:right="5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01</w:t>
            </w:r>
          </w:p>
        </w:tc>
        <w:tc>
          <w:tcPr>
            <w:tcW w:w="2867" w:type="dxa"/>
          </w:tcPr>
          <w:p w14:paraId="6EC29514" w14:textId="77777777" w:rsidR="001A24CE" w:rsidRDefault="001A24CE" w:rsidP="00517BD0">
            <w:pPr>
              <w:pStyle w:val="TableParagraph"/>
              <w:numPr>
                <w:ilvl w:val="0"/>
                <w:numId w:val="27"/>
              </w:numPr>
              <w:tabs>
                <w:tab w:val="left" w:pos="487"/>
                <w:tab w:val="left" w:pos="2637"/>
              </w:tabs>
              <w:ind w:right="88" w:firstLine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распознавать задачу и/или проблему в профессиональном и/или социальном контексте, </w:t>
            </w:r>
            <w:r>
              <w:rPr>
                <w:spacing w:val="-2"/>
                <w:sz w:val="24"/>
              </w:rPr>
              <w:t>анализировать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и </w:t>
            </w:r>
            <w:r>
              <w:rPr>
                <w:sz w:val="24"/>
              </w:rPr>
              <w:t xml:space="preserve">выделять её составные </w:t>
            </w:r>
            <w:r>
              <w:rPr>
                <w:spacing w:val="-2"/>
                <w:sz w:val="24"/>
              </w:rPr>
              <w:t>части</w:t>
            </w:r>
          </w:p>
          <w:p w14:paraId="39DE142E" w14:textId="77777777" w:rsidR="001A24CE" w:rsidRDefault="001A24CE" w:rsidP="00517BD0">
            <w:pPr>
              <w:pStyle w:val="TableParagraph"/>
              <w:numPr>
                <w:ilvl w:val="0"/>
                <w:numId w:val="27"/>
              </w:numPr>
              <w:tabs>
                <w:tab w:val="left" w:pos="487"/>
                <w:tab w:val="left" w:pos="2024"/>
                <w:tab w:val="left" w:pos="2220"/>
                <w:tab w:val="left" w:pos="2283"/>
              </w:tabs>
              <w:ind w:right="88" w:firstLine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определять этапы </w:t>
            </w:r>
            <w:r>
              <w:rPr>
                <w:spacing w:val="-2"/>
                <w:sz w:val="24"/>
              </w:rPr>
              <w:t>решения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задачи, составлять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план </w:t>
            </w:r>
            <w:r>
              <w:rPr>
                <w:sz w:val="24"/>
              </w:rPr>
              <w:t xml:space="preserve">действия, реализовывать </w:t>
            </w:r>
            <w:r>
              <w:rPr>
                <w:spacing w:val="-2"/>
                <w:sz w:val="24"/>
              </w:rPr>
              <w:t>составленный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план, </w:t>
            </w:r>
            <w:r>
              <w:rPr>
                <w:sz w:val="24"/>
              </w:rPr>
              <w:t xml:space="preserve">определять необходимые </w:t>
            </w:r>
            <w:r>
              <w:rPr>
                <w:spacing w:val="-2"/>
                <w:sz w:val="24"/>
              </w:rPr>
              <w:t>ресурсы</w:t>
            </w:r>
          </w:p>
          <w:p w14:paraId="17B9028E" w14:textId="77777777" w:rsidR="001A24CE" w:rsidRDefault="001A24CE" w:rsidP="00517BD0">
            <w:pPr>
              <w:pStyle w:val="TableParagraph"/>
              <w:numPr>
                <w:ilvl w:val="0"/>
                <w:numId w:val="27"/>
              </w:numPr>
              <w:tabs>
                <w:tab w:val="left" w:pos="487"/>
                <w:tab w:val="left" w:pos="2633"/>
              </w:tabs>
              <w:spacing w:line="294" w:lineRule="exact"/>
              <w:ind w:left="487" w:hanging="378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выявлять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</w:p>
          <w:p w14:paraId="2FA3ACE5" w14:textId="77777777" w:rsidR="001A24CE" w:rsidRDefault="001A24CE" w:rsidP="001A24CE">
            <w:pPr>
              <w:pStyle w:val="TableParagraph"/>
              <w:tabs>
                <w:tab w:val="left" w:pos="1255"/>
                <w:tab w:val="left" w:pos="2091"/>
                <w:tab w:val="left" w:pos="2191"/>
                <w:tab w:val="left" w:pos="2407"/>
              </w:tabs>
              <w:ind w:left="109" w:right="89"/>
              <w:rPr>
                <w:sz w:val="24"/>
              </w:rPr>
            </w:pPr>
            <w:r>
              <w:rPr>
                <w:spacing w:val="-2"/>
                <w:sz w:val="24"/>
              </w:rPr>
              <w:t>эффективно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искать информацию, необходимую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для </w:t>
            </w:r>
            <w:r>
              <w:rPr>
                <w:spacing w:val="-2"/>
                <w:sz w:val="24"/>
              </w:rPr>
              <w:t>решения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задачи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и/или </w:t>
            </w:r>
            <w:r>
              <w:rPr>
                <w:spacing w:val="-2"/>
                <w:sz w:val="24"/>
              </w:rPr>
              <w:t>проблемы</w:t>
            </w:r>
          </w:p>
          <w:p w14:paraId="352CA695" w14:textId="77777777" w:rsidR="001A24CE" w:rsidRDefault="001A24CE" w:rsidP="00517BD0">
            <w:pPr>
              <w:pStyle w:val="TableParagraph"/>
              <w:numPr>
                <w:ilvl w:val="0"/>
                <w:numId w:val="27"/>
              </w:numPr>
              <w:tabs>
                <w:tab w:val="left" w:pos="487"/>
              </w:tabs>
              <w:ind w:right="88" w:firstLine="0"/>
              <w:jc w:val="both"/>
              <w:rPr>
                <w:sz w:val="24"/>
              </w:rPr>
            </w:pPr>
            <w:r>
              <w:rPr>
                <w:sz w:val="24"/>
              </w:rPr>
              <w:t>владеть актуальными методами работы в профессиональной и смежных сферах</w:t>
            </w:r>
          </w:p>
          <w:p w14:paraId="0CFF705C" w14:textId="77777777" w:rsidR="001A24CE" w:rsidRDefault="001A24CE" w:rsidP="00517BD0">
            <w:pPr>
              <w:pStyle w:val="TableParagraph"/>
              <w:numPr>
                <w:ilvl w:val="0"/>
                <w:numId w:val="27"/>
              </w:numPr>
              <w:tabs>
                <w:tab w:val="left" w:pos="487"/>
              </w:tabs>
              <w:spacing w:line="237" w:lineRule="auto"/>
              <w:ind w:right="85" w:firstLine="0"/>
              <w:jc w:val="both"/>
              <w:rPr>
                <w:sz w:val="24"/>
              </w:rPr>
            </w:pPr>
            <w:r>
              <w:rPr>
                <w:sz w:val="24"/>
              </w:rPr>
              <w:t>оценивать результат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 xml:space="preserve">и последствия своих </w:t>
            </w:r>
            <w:r>
              <w:rPr>
                <w:spacing w:val="-2"/>
                <w:sz w:val="24"/>
              </w:rPr>
              <w:t>действий</w:t>
            </w:r>
          </w:p>
          <w:p w14:paraId="3E861ED0" w14:textId="77777777" w:rsidR="001A24CE" w:rsidRDefault="001A24CE" w:rsidP="001A24CE">
            <w:pPr>
              <w:pStyle w:val="TableParagraph"/>
              <w:spacing w:line="274" w:lineRule="exact"/>
              <w:ind w:left="109" w:right="92"/>
              <w:jc w:val="both"/>
              <w:rPr>
                <w:sz w:val="24"/>
              </w:rPr>
            </w:pPr>
            <w:r>
              <w:rPr>
                <w:sz w:val="24"/>
              </w:rPr>
              <w:t>(самостоятельно или с помощью наставника)</w:t>
            </w:r>
          </w:p>
        </w:tc>
        <w:tc>
          <w:tcPr>
            <w:tcW w:w="2992" w:type="dxa"/>
          </w:tcPr>
          <w:p w14:paraId="3A58DD8A" w14:textId="77777777" w:rsidR="001A24CE" w:rsidRDefault="001A24CE" w:rsidP="00517BD0">
            <w:pPr>
              <w:pStyle w:val="TableParagraph"/>
              <w:numPr>
                <w:ilvl w:val="0"/>
                <w:numId w:val="26"/>
              </w:numPr>
              <w:tabs>
                <w:tab w:val="left" w:pos="445"/>
                <w:tab w:val="left" w:pos="1576"/>
                <w:tab w:val="left" w:pos="1692"/>
                <w:tab w:val="left" w:pos="2752"/>
              </w:tabs>
              <w:ind w:right="97" w:firstLine="0"/>
              <w:rPr>
                <w:sz w:val="24"/>
              </w:rPr>
            </w:pPr>
            <w:r>
              <w:rPr>
                <w:spacing w:val="-2"/>
                <w:sz w:val="24"/>
              </w:rPr>
              <w:t>актуальный профессиональный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социальный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контекст,</w:t>
            </w:r>
            <w:r>
              <w:rPr>
                <w:sz w:val="24"/>
              </w:rPr>
              <w:tab/>
            </w:r>
            <w:r>
              <w:rPr>
                <w:spacing w:val="-47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 xml:space="preserve">в </w:t>
            </w:r>
            <w:r>
              <w:rPr>
                <w:spacing w:val="-2"/>
                <w:sz w:val="24"/>
              </w:rPr>
              <w:t>котором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приходится </w:t>
            </w:r>
            <w:r>
              <w:rPr>
                <w:sz w:val="24"/>
              </w:rPr>
              <w:t>работать и жить</w:t>
            </w:r>
          </w:p>
          <w:p w14:paraId="7E37D803" w14:textId="77777777" w:rsidR="001A24CE" w:rsidRDefault="001A24CE" w:rsidP="00517BD0">
            <w:pPr>
              <w:pStyle w:val="TableParagraph"/>
              <w:numPr>
                <w:ilvl w:val="0"/>
                <w:numId w:val="26"/>
              </w:numPr>
              <w:tabs>
                <w:tab w:val="left" w:pos="444"/>
                <w:tab w:val="left" w:pos="2752"/>
              </w:tabs>
              <w:ind w:right="98" w:firstLine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структура плана для решения задач, алгоритмы выполнения работ в </w:t>
            </w:r>
            <w:r>
              <w:rPr>
                <w:spacing w:val="-2"/>
                <w:sz w:val="24"/>
              </w:rPr>
              <w:t>профессиональной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и </w:t>
            </w:r>
            <w:r>
              <w:rPr>
                <w:sz w:val="24"/>
              </w:rPr>
              <w:t>смежных областях</w:t>
            </w:r>
          </w:p>
          <w:p w14:paraId="3F66E5F9" w14:textId="77777777" w:rsidR="001A24CE" w:rsidRDefault="001A24CE" w:rsidP="00517BD0">
            <w:pPr>
              <w:pStyle w:val="TableParagraph"/>
              <w:numPr>
                <w:ilvl w:val="0"/>
                <w:numId w:val="26"/>
              </w:numPr>
              <w:tabs>
                <w:tab w:val="left" w:pos="444"/>
                <w:tab w:val="left" w:pos="2768"/>
              </w:tabs>
              <w:ind w:right="97" w:firstLine="0"/>
              <w:jc w:val="both"/>
              <w:rPr>
                <w:sz w:val="24"/>
              </w:rPr>
            </w:pPr>
            <w:r>
              <w:rPr>
                <w:sz w:val="24"/>
              </w:rPr>
              <w:t>основные источники информации и ресурсы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для решения задач и/или </w:t>
            </w:r>
            <w:r>
              <w:rPr>
                <w:spacing w:val="-2"/>
                <w:sz w:val="24"/>
              </w:rPr>
              <w:t>проблем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в</w:t>
            </w:r>
          </w:p>
          <w:p w14:paraId="69915719" w14:textId="77777777" w:rsidR="001A24CE" w:rsidRDefault="001A24CE" w:rsidP="001A24CE">
            <w:pPr>
              <w:pStyle w:val="TableParagraph"/>
              <w:spacing w:line="242" w:lineRule="auto"/>
              <w:ind w:left="109" w:right="99"/>
              <w:jc w:val="both"/>
              <w:rPr>
                <w:sz w:val="24"/>
              </w:rPr>
            </w:pPr>
            <w:r>
              <w:rPr>
                <w:sz w:val="24"/>
              </w:rPr>
              <w:t>профессиональном и/или социальном контексте</w:t>
            </w:r>
          </w:p>
          <w:p w14:paraId="07C74B87" w14:textId="77777777" w:rsidR="001A24CE" w:rsidRDefault="001A24CE" w:rsidP="00517BD0">
            <w:pPr>
              <w:pStyle w:val="TableParagraph"/>
              <w:numPr>
                <w:ilvl w:val="0"/>
                <w:numId w:val="26"/>
              </w:numPr>
              <w:tabs>
                <w:tab w:val="left" w:pos="444"/>
                <w:tab w:val="left" w:pos="2752"/>
              </w:tabs>
              <w:ind w:right="98" w:firstLine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методы работы в </w:t>
            </w:r>
            <w:r>
              <w:rPr>
                <w:spacing w:val="-2"/>
                <w:sz w:val="24"/>
              </w:rPr>
              <w:t>профессиональной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и </w:t>
            </w:r>
            <w:r>
              <w:rPr>
                <w:sz w:val="24"/>
              </w:rPr>
              <w:t>смежных сферах</w:t>
            </w:r>
          </w:p>
          <w:p w14:paraId="03A92DAC" w14:textId="77777777" w:rsidR="001A24CE" w:rsidRDefault="001A24CE" w:rsidP="00517BD0">
            <w:pPr>
              <w:pStyle w:val="TableParagraph"/>
              <w:numPr>
                <w:ilvl w:val="0"/>
                <w:numId w:val="26"/>
              </w:numPr>
              <w:tabs>
                <w:tab w:val="left" w:pos="444"/>
                <w:tab w:val="left" w:pos="2153"/>
              </w:tabs>
              <w:spacing w:line="292" w:lineRule="exact"/>
              <w:ind w:left="444" w:hanging="335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порядок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оценки</w:t>
            </w:r>
          </w:p>
          <w:p w14:paraId="0C49D8BC" w14:textId="77777777" w:rsidR="001A24CE" w:rsidRDefault="001A24CE" w:rsidP="001A24CE">
            <w:pPr>
              <w:pStyle w:val="TableParagraph"/>
              <w:tabs>
                <w:tab w:val="left" w:pos="1999"/>
              </w:tabs>
              <w:ind w:left="109" w:right="97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результатов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решения </w:t>
            </w:r>
            <w:r>
              <w:rPr>
                <w:sz w:val="24"/>
              </w:rPr>
              <w:t xml:space="preserve">задач профессиональной </w:t>
            </w:r>
            <w:r>
              <w:rPr>
                <w:spacing w:val="-2"/>
                <w:sz w:val="24"/>
              </w:rPr>
              <w:t>деятельности</w:t>
            </w:r>
          </w:p>
        </w:tc>
        <w:tc>
          <w:tcPr>
            <w:tcW w:w="2401" w:type="dxa"/>
          </w:tcPr>
          <w:p w14:paraId="080C4F16" w14:textId="77777777" w:rsidR="001A24CE" w:rsidRDefault="001A24CE" w:rsidP="001A24CE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</w:tr>
      <w:tr w:rsidR="001A24CE" w14:paraId="18CF68AB" w14:textId="77777777" w:rsidTr="001A24CE">
        <w:trPr>
          <w:trHeight w:val="566"/>
        </w:trPr>
        <w:tc>
          <w:tcPr>
            <w:tcW w:w="1355" w:type="dxa"/>
          </w:tcPr>
          <w:p w14:paraId="2724AA05" w14:textId="77777777" w:rsidR="001A24CE" w:rsidRDefault="001A24CE" w:rsidP="001A24CE">
            <w:pPr>
              <w:pStyle w:val="TableParagraph"/>
              <w:spacing w:line="268" w:lineRule="exact"/>
              <w:ind w:left="13" w:right="5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03</w:t>
            </w:r>
          </w:p>
        </w:tc>
        <w:tc>
          <w:tcPr>
            <w:tcW w:w="2867" w:type="dxa"/>
          </w:tcPr>
          <w:p w14:paraId="0A2939ED" w14:textId="77D461B2" w:rsidR="001A24CE" w:rsidRDefault="001A24CE" w:rsidP="001A24CE">
            <w:pPr>
              <w:pStyle w:val="TableParagraph"/>
              <w:tabs>
                <w:tab w:val="left" w:pos="2652"/>
              </w:tabs>
              <w:ind w:left="109" w:right="89"/>
              <w:rPr>
                <w:sz w:val="24"/>
              </w:rPr>
            </w:pPr>
            <w:r>
              <w:rPr>
                <w:rFonts w:ascii="Symbol" w:hAnsi="Symbol"/>
                <w:spacing w:val="-10"/>
                <w:sz w:val="24"/>
              </w:rPr>
              <w:t></w:t>
            </w:r>
            <w:r>
              <w:rPr>
                <w:spacing w:val="-2"/>
                <w:sz w:val="24"/>
              </w:rPr>
              <w:t>определять актуальность нормативно-правовой документации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в </w:t>
            </w:r>
            <w:r>
              <w:rPr>
                <w:spacing w:val="-2"/>
                <w:sz w:val="24"/>
              </w:rPr>
              <w:t>профессиональной деятельности</w:t>
            </w:r>
          </w:p>
          <w:p w14:paraId="6A9FE9D6" w14:textId="77777777" w:rsidR="001A24CE" w:rsidRDefault="001A24CE" w:rsidP="00517BD0">
            <w:pPr>
              <w:pStyle w:val="TableParagraph"/>
              <w:numPr>
                <w:ilvl w:val="0"/>
                <w:numId w:val="25"/>
              </w:numPr>
              <w:tabs>
                <w:tab w:val="left" w:pos="488"/>
                <w:tab w:val="left" w:pos="1855"/>
              </w:tabs>
              <w:ind w:right="95" w:firstLine="0"/>
              <w:rPr>
                <w:sz w:val="24"/>
              </w:rPr>
            </w:pPr>
            <w:r>
              <w:rPr>
                <w:spacing w:val="-2"/>
                <w:sz w:val="24"/>
              </w:rPr>
              <w:t>применять современную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научную профессиональную терминологию</w:t>
            </w:r>
          </w:p>
          <w:p w14:paraId="13DAA9CC" w14:textId="77777777" w:rsidR="001A24CE" w:rsidRDefault="001A24CE" w:rsidP="00517BD0">
            <w:pPr>
              <w:pStyle w:val="TableParagraph"/>
              <w:numPr>
                <w:ilvl w:val="0"/>
                <w:numId w:val="25"/>
              </w:numPr>
              <w:tabs>
                <w:tab w:val="left" w:pos="488"/>
                <w:tab w:val="left" w:pos="1610"/>
                <w:tab w:val="left" w:pos="2633"/>
              </w:tabs>
              <w:ind w:right="87" w:firstLine="0"/>
              <w:rPr>
                <w:sz w:val="24"/>
              </w:rPr>
            </w:pPr>
            <w:r>
              <w:rPr>
                <w:spacing w:val="-2"/>
                <w:sz w:val="24"/>
              </w:rPr>
              <w:t>определять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выстраивать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траектории профессионального развития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56"/>
                <w:sz w:val="24"/>
              </w:rPr>
              <w:t xml:space="preserve"> </w:t>
            </w:r>
            <w:r>
              <w:rPr>
                <w:spacing w:val="-8"/>
                <w:sz w:val="24"/>
              </w:rPr>
              <w:t>и</w:t>
            </w:r>
          </w:p>
          <w:p w14:paraId="46B0BA3F" w14:textId="77777777" w:rsidR="001A24CE" w:rsidRDefault="001A24CE" w:rsidP="001A24CE">
            <w:pPr>
              <w:pStyle w:val="TableParagraph"/>
              <w:spacing w:line="271" w:lineRule="exact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>самообразования</w:t>
            </w:r>
          </w:p>
          <w:p w14:paraId="04E5D324" w14:textId="77777777" w:rsidR="001A24CE" w:rsidRDefault="001A24CE" w:rsidP="00517BD0">
            <w:pPr>
              <w:pStyle w:val="TableParagraph"/>
              <w:numPr>
                <w:ilvl w:val="0"/>
                <w:numId w:val="25"/>
              </w:numPr>
              <w:tabs>
                <w:tab w:val="left" w:pos="488"/>
                <w:tab w:val="left" w:pos="1621"/>
              </w:tabs>
              <w:spacing w:before="2" w:line="237" w:lineRule="auto"/>
              <w:ind w:right="87" w:firstLine="0"/>
              <w:rPr>
                <w:sz w:val="24"/>
              </w:rPr>
            </w:pPr>
            <w:r>
              <w:rPr>
                <w:sz w:val="24"/>
              </w:rPr>
              <w:t>выявлять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 xml:space="preserve">достоинства </w:t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недостатки</w:t>
            </w:r>
          </w:p>
          <w:p w14:paraId="7FE1ADCB" w14:textId="77777777" w:rsidR="001A24CE" w:rsidRDefault="001A24CE" w:rsidP="001A24CE">
            <w:pPr>
              <w:pStyle w:val="TableParagraph"/>
              <w:spacing w:before="3"/>
              <w:ind w:left="109"/>
              <w:rPr>
                <w:sz w:val="24"/>
              </w:rPr>
            </w:pPr>
            <w:r>
              <w:rPr>
                <w:sz w:val="24"/>
              </w:rPr>
              <w:t xml:space="preserve">коммерческой </w:t>
            </w:r>
            <w:r>
              <w:rPr>
                <w:spacing w:val="-4"/>
                <w:sz w:val="24"/>
              </w:rPr>
              <w:t>идеи</w:t>
            </w:r>
          </w:p>
          <w:p w14:paraId="0FD53AE9" w14:textId="77777777" w:rsidR="001A24CE" w:rsidRDefault="001A24CE" w:rsidP="00517BD0">
            <w:pPr>
              <w:pStyle w:val="TableParagraph"/>
              <w:numPr>
                <w:ilvl w:val="0"/>
                <w:numId w:val="25"/>
              </w:numPr>
              <w:tabs>
                <w:tab w:val="left" w:pos="488"/>
                <w:tab w:val="left" w:pos="1821"/>
                <w:tab w:val="left" w:pos="1870"/>
                <w:tab w:val="left" w:pos="2651"/>
              </w:tabs>
              <w:ind w:right="89" w:firstLine="0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определять инвестиционную </w:t>
            </w:r>
            <w:r>
              <w:rPr>
                <w:spacing w:val="-2"/>
                <w:sz w:val="24"/>
              </w:rPr>
              <w:lastRenderedPageBreak/>
              <w:t>привлекательность коммерческих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идей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в </w:t>
            </w:r>
            <w:r>
              <w:rPr>
                <w:spacing w:val="-2"/>
                <w:sz w:val="24"/>
              </w:rPr>
              <w:t>рамках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профессиональной деятельности,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выявлять источники финансирования</w:t>
            </w:r>
          </w:p>
          <w:p w14:paraId="0241C15C" w14:textId="77777777" w:rsidR="001A24CE" w:rsidRDefault="001A24CE" w:rsidP="00517BD0">
            <w:pPr>
              <w:pStyle w:val="TableParagraph"/>
              <w:numPr>
                <w:ilvl w:val="0"/>
                <w:numId w:val="25"/>
              </w:numPr>
              <w:tabs>
                <w:tab w:val="left" w:pos="487"/>
              </w:tabs>
              <w:ind w:right="89" w:firstLine="0"/>
              <w:jc w:val="both"/>
              <w:rPr>
                <w:sz w:val="24"/>
              </w:rPr>
            </w:pPr>
            <w:r>
              <w:rPr>
                <w:sz w:val="24"/>
              </w:rPr>
              <w:t>презентовать идеи открытия собственного дела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профессиональной </w:t>
            </w:r>
            <w:r>
              <w:rPr>
                <w:spacing w:val="-2"/>
                <w:sz w:val="24"/>
              </w:rPr>
              <w:t>деятельности</w:t>
            </w:r>
          </w:p>
          <w:p w14:paraId="2FA38931" w14:textId="77777777" w:rsidR="001A24CE" w:rsidRDefault="001A24CE" w:rsidP="00517BD0">
            <w:pPr>
              <w:pStyle w:val="TableParagraph"/>
              <w:numPr>
                <w:ilvl w:val="0"/>
                <w:numId w:val="25"/>
              </w:numPr>
              <w:tabs>
                <w:tab w:val="left" w:pos="488"/>
                <w:tab w:val="left" w:pos="1476"/>
              </w:tabs>
              <w:spacing w:before="3" w:line="237" w:lineRule="auto"/>
              <w:ind w:right="86" w:firstLine="0"/>
              <w:rPr>
                <w:sz w:val="24"/>
              </w:rPr>
            </w:pPr>
            <w:r>
              <w:rPr>
                <w:spacing w:val="-2"/>
                <w:sz w:val="24"/>
              </w:rPr>
              <w:t>определять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источники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достоверной </w:t>
            </w:r>
            <w:r>
              <w:rPr>
                <w:sz w:val="24"/>
              </w:rPr>
              <w:t>правовой информации</w:t>
            </w:r>
          </w:p>
          <w:p w14:paraId="2FD2DB12" w14:textId="77777777" w:rsidR="001A24CE" w:rsidRDefault="001A24CE" w:rsidP="00517BD0">
            <w:pPr>
              <w:pStyle w:val="TableParagraph"/>
              <w:numPr>
                <w:ilvl w:val="0"/>
                <w:numId w:val="25"/>
              </w:numPr>
              <w:tabs>
                <w:tab w:val="left" w:pos="488"/>
              </w:tabs>
              <w:spacing w:before="8" w:line="237" w:lineRule="auto"/>
              <w:ind w:right="91" w:firstLine="0"/>
              <w:rPr>
                <w:sz w:val="24"/>
              </w:rPr>
            </w:pPr>
            <w:r>
              <w:rPr>
                <w:sz w:val="24"/>
              </w:rPr>
              <w:t>составлять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различные правовые документы</w:t>
            </w:r>
          </w:p>
          <w:p w14:paraId="472B09D8" w14:textId="77777777" w:rsidR="001A24CE" w:rsidRDefault="001A24CE" w:rsidP="00517BD0">
            <w:pPr>
              <w:pStyle w:val="TableParagraph"/>
              <w:numPr>
                <w:ilvl w:val="0"/>
                <w:numId w:val="25"/>
              </w:numPr>
              <w:tabs>
                <w:tab w:val="left" w:pos="488"/>
                <w:tab w:val="left" w:pos="2221"/>
              </w:tabs>
              <w:spacing w:before="2" w:line="237" w:lineRule="auto"/>
              <w:ind w:right="89" w:firstLine="0"/>
              <w:rPr>
                <w:sz w:val="24"/>
              </w:rPr>
            </w:pPr>
            <w:r>
              <w:rPr>
                <w:sz w:val="24"/>
              </w:rPr>
              <w:t>находить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интересные </w:t>
            </w:r>
            <w:r>
              <w:rPr>
                <w:spacing w:val="-2"/>
                <w:sz w:val="24"/>
              </w:rPr>
              <w:t>проектные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идеи,</w:t>
            </w:r>
          </w:p>
          <w:p w14:paraId="5925882C" w14:textId="77777777" w:rsidR="001A24CE" w:rsidRDefault="001A24CE" w:rsidP="001A24CE">
            <w:pPr>
              <w:pStyle w:val="TableParagraph"/>
              <w:tabs>
                <w:tab w:val="left" w:pos="2518"/>
              </w:tabs>
              <w:spacing w:before="3" w:line="275" w:lineRule="exact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>грамотно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их</w:t>
            </w:r>
          </w:p>
          <w:p w14:paraId="0FE5DE9F" w14:textId="070A52D2" w:rsidR="001A24CE" w:rsidRDefault="001A24CE" w:rsidP="001A24CE">
            <w:pPr>
              <w:pStyle w:val="TableParagraph"/>
              <w:tabs>
                <w:tab w:val="left" w:pos="2638"/>
              </w:tabs>
              <w:spacing w:line="242" w:lineRule="auto"/>
              <w:ind w:left="109" w:right="88"/>
              <w:rPr>
                <w:spacing w:val="-2"/>
                <w:sz w:val="24"/>
              </w:rPr>
            </w:pPr>
            <w:r>
              <w:rPr>
                <w:spacing w:val="-2"/>
                <w:sz w:val="24"/>
              </w:rPr>
              <w:t>формулировать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документировать</w:t>
            </w:r>
          </w:p>
          <w:p w14:paraId="5C13F3AF" w14:textId="77777777" w:rsidR="001A24CE" w:rsidRDefault="001A24CE" w:rsidP="00517BD0">
            <w:pPr>
              <w:pStyle w:val="TableParagraph"/>
              <w:numPr>
                <w:ilvl w:val="0"/>
                <w:numId w:val="25"/>
              </w:numPr>
              <w:tabs>
                <w:tab w:val="left" w:pos="488"/>
                <w:tab w:val="left" w:pos="2221"/>
              </w:tabs>
              <w:ind w:right="89" w:firstLine="0"/>
              <w:rPr>
                <w:sz w:val="24"/>
              </w:rPr>
            </w:pPr>
            <w:r>
              <w:rPr>
                <w:spacing w:val="-2"/>
                <w:sz w:val="24"/>
              </w:rPr>
              <w:t>оценивать жизнеспособность проектной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идеи,</w:t>
            </w:r>
          </w:p>
          <w:p w14:paraId="3217F4B8" w14:textId="04786D4D" w:rsidR="001A24CE" w:rsidRDefault="001A24CE" w:rsidP="001A24CE">
            <w:pPr>
              <w:pStyle w:val="TableParagraph"/>
              <w:tabs>
                <w:tab w:val="left" w:pos="2638"/>
              </w:tabs>
              <w:spacing w:line="242" w:lineRule="auto"/>
              <w:ind w:left="109" w:right="88"/>
              <w:rPr>
                <w:sz w:val="24"/>
              </w:rPr>
            </w:pPr>
            <w:r>
              <w:rPr>
                <w:sz w:val="24"/>
              </w:rPr>
              <w:t>составлять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план</w:t>
            </w:r>
            <w:r>
              <w:rPr>
                <w:spacing w:val="-2"/>
                <w:sz w:val="24"/>
              </w:rPr>
              <w:t xml:space="preserve"> проекта</w:t>
            </w:r>
          </w:p>
          <w:p w14:paraId="449B4AF2" w14:textId="009A3D0D" w:rsidR="001A24CE" w:rsidRDefault="001A24CE" w:rsidP="001A24CE">
            <w:pPr>
              <w:pStyle w:val="TableParagraph"/>
              <w:tabs>
                <w:tab w:val="left" w:pos="488"/>
              </w:tabs>
              <w:spacing w:line="274" w:lineRule="exact"/>
              <w:ind w:left="109" w:right="1215"/>
              <w:rPr>
                <w:sz w:val="24"/>
              </w:rPr>
            </w:pPr>
          </w:p>
        </w:tc>
        <w:tc>
          <w:tcPr>
            <w:tcW w:w="2992" w:type="dxa"/>
          </w:tcPr>
          <w:p w14:paraId="000498AB" w14:textId="77777777" w:rsidR="001A24CE" w:rsidRDefault="001A24CE" w:rsidP="001A24CE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rFonts w:ascii="Symbol" w:hAnsi="Symbol"/>
                <w:spacing w:val="-10"/>
                <w:sz w:val="24"/>
              </w:rPr>
              <w:lastRenderedPageBreak/>
              <w:t></w:t>
            </w:r>
            <w:r>
              <w:rPr>
                <w:sz w:val="24"/>
              </w:rPr>
              <w:tab/>
              <w:t>содержание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актуальной </w:t>
            </w:r>
            <w:r>
              <w:rPr>
                <w:spacing w:val="-2"/>
                <w:sz w:val="24"/>
              </w:rPr>
              <w:t>нормативно-правовой документации</w:t>
            </w:r>
          </w:p>
          <w:p w14:paraId="4B61829B" w14:textId="77777777" w:rsidR="001A24CE" w:rsidRDefault="001A24CE" w:rsidP="00517BD0">
            <w:pPr>
              <w:pStyle w:val="TableParagraph"/>
              <w:numPr>
                <w:ilvl w:val="0"/>
                <w:numId w:val="24"/>
              </w:numPr>
              <w:tabs>
                <w:tab w:val="left" w:pos="445"/>
              </w:tabs>
              <w:spacing w:before="7" w:line="237" w:lineRule="auto"/>
              <w:ind w:right="104" w:firstLine="0"/>
              <w:rPr>
                <w:sz w:val="24"/>
              </w:rPr>
            </w:pPr>
            <w:r>
              <w:rPr>
                <w:sz w:val="24"/>
              </w:rPr>
              <w:t>современная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научная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профессиональная терминология</w:t>
            </w:r>
          </w:p>
          <w:p w14:paraId="76DC4DC5" w14:textId="77777777" w:rsidR="001A24CE" w:rsidRDefault="001A24CE" w:rsidP="00517BD0">
            <w:pPr>
              <w:pStyle w:val="TableParagraph"/>
              <w:numPr>
                <w:ilvl w:val="0"/>
                <w:numId w:val="24"/>
              </w:numPr>
              <w:tabs>
                <w:tab w:val="left" w:pos="445"/>
                <w:tab w:val="left" w:pos="2753"/>
              </w:tabs>
              <w:spacing w:before="7" w:line="237" w:lineRule="auto"/>
              <w:ind w:right="98" w:firstLine="0"/>
              <w:rPr>
                <w:sz w:val="24"/>
              </w:rPr>
            </w:pPr>
            <w:r>
              <w:rPr>
                <w:sz w:val="24"/>
              </w:rPr>
              <w:t>возможные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 xml:space="preserve">траектории </w:t>
            </w:r>
            <w:r>
              <w:rPr>
                <w:spacing w:val="-2"/>
                <w:sz w:val="24"/>
              </w:rPr>
              <w:t>профессионального развития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</w:p>
          <w:p w14:paraId="7CA087FB" w14:textId="77777777" w:rsidR="001A24CE" w:rsidRDefault="001A24CE" w:rsidP="001A24CE">
            <w:pPr>
              <w:pStyle w:val="TableParagraph"/>
              <w:spacing w:before="3" w:line="276" w:lineRule="exact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>самообразования</w:t>
            </w:r>
          </w:p>
          <w:p w14:paraId="358DAD7B" w14:textId="77777777" w:rsidR="001A24CE" w:rsidRDefault="001A24CE" w:rsidP="00517BD0">
            <w:pPr>
              <w:pStyle w:val="TableParagraph"/>
              <w:numPr>
                <w:ilvl w:val="0"/>
                <w:numId w:val="24"/>
              </w:numPr>
              <w:tabs>
                <w:tab w:val="left" w:pos="445"/>
              </w:tabs>
              <w:ind w:right="99" w:firstLine="0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основы предпринимательской </w:t>
            </w:r>
            <w:r>
              <w:rPr>
                <w:sz w:val="24"/>
              </w:rPr>
              <w:t>деятельности,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правовой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 финансовой грамотности</w:t>
            </w:r>
          </w:p>
          <w:p w14:paraId="174526EC" w14:textId="77777777" w:rsidR="001A24CE" w:rsidRDefault="001A24CE" w:rsidP="00517BD0">
            <w:pPr>
              <w:pStyle w:val="TableParagraph"/>
              <w:numPr>
                <w:ilvl w:val="0"/>
                <w:numId w:val="24"/>
              </w:numPr>
              <w:tabs>
                <w:tab w:val="left" w:pos="444"/>
              </w:tabs>
              <w:spacing w:before="4" w:line="237" w:lineRule="auto"/>
              <w:ind w:right="98" w:firstLine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правила разработки </w:t>
            </w:r>
            <w:r>
              <w:rPr>
                <w:spacing w:val="-2"/>
                <w:sz w:val="24"/>
              </w:rPr>
              <w:t>презентации</w:t>
            </w:r>
          </w:p>
          <w:p w14:paraId="14970A8C" w14:textId="52F2DA0A" w:rsidR="001A24CE" w:rsidRDefault="001A24CE" w:rsidP="001A24CE">
            <w:pPr>
              <w:pStyle w:val="TableParagraph"/>
              <w:tabs>
                <w:tab w:val="left" w:pos="445"/>
              </w:tabs>
              <w:spacing w:line="274" w:lineRule="exact"/>
              <w:ind w:left="109" w:right="99"/>
              <w:rPr>
                <w:sz w:val="24"/>
              </w:rPr>
            </w:pPr>
            <w:r>
              <w:rPr>
                <w:spacing w:val="-2"/>
                <w:sz w:val="24"/>
              </w:rPr>
              <w:t>основные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этапы </w:t>
            </w:r>
            <w:r>
              <w:rPr>
                <w:sz w:val="24"/>
              </w:rPr>
              <w:t xml:space="preserve">разработки и реализации </w:t>
            </w:r>
            <w:r>
              <w:rPr>
                <w:spacing w:val="-2"/>
                <w:sz w:val="24"/>
              </w:rPr>
              <w:t>проекта</w:t>
            </w:r>
          </w:p>
        </w:tc>
        <w:tc>
          <w:tcPr>
            <w:tcW w:w="2401" w:type="dxa"/>
          </w:tcPr>
          <w:p w14:paraId="017C4E2B" w14:textId="77777777" w:rsidR="001A24CE" w:rsidRDefault="001A24CE" w:rsidP="001A24CE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</w:tr>
      <w:tr w:rsidR="001A24CE" w14:paraId="3ED4251C" w14:textId="77777777" w:rsidTr="001A24CE">
        <w:trPr>
          <w:trHeight w:val="566"/>
        </w:trPr>
        <w:tc>
          <w:tcPr>
            <w:tcW w:w="1355" w:type="dxa"/>
          </w:tcPr>
          <w:p w14:paraId="6D443973" w14:textId="1F027E36" w:rsidR="001A24CE" w:rsidRDefault="001A24CE" w:rsidP="001A24CE">
            <w:pPr>
              <w:pStyle w:val="TableParagraph"/>
              <w:spacing w:line="268" w:lineRule="exact"/>
              <w:ind w:left="13" w:right="5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04</w:t>
            </w:r>
          </w:p>
        </w:tc>
        <w:tc>
          <w:tcPr>
            <w:tcW w:w="2867" w:type="dxa"/>
          </w:tcPr>
          <w:p w14:paraId="091150DC" w14:textId="77777777" w:rsidR="001A24CE" w:rsidRDefault="001A24CE" w:rsidP="00517BD0">
            <w:pPr>
              <w:pStyle w:val="TableParagraph"/>
              <w:numPr>
                <w:ilvl w:val="0"/>
                <w:numId w:val="23"/>
              </w:numPr>
              <w:tabs>
                <w:tab w:val="left" w:pos="488"/>
                <w:tab w:val="left" w:pos="1136"/>
                <w:tab w:val="left" w:pos="2633"/>
              </w:tabs>
              <w:ind w:right="93" w:firstLine="0"/>
              <w:rPr>
                <w:sz w:val="24"/>
              </w:rPr>
            </w:pPr>
            <w:r>
              <w:rPr>
                <w:spacing w:val="-2"/>
                <w:sz w:val="24"/>
              </w:rPr>
              <w:t>организовывать работу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коллектива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команды</w:t>
            </w:r>
          </w:p>
          <w:p w14:paraId="7857B926" w14:textId="77777777" w:rsidR="001A24CE" w:rsidRDefault="001A24CE" w:rsidP="00517BD0">
            <w:pPr>
              <w:pStyle w:val="TableParagraph"/>
              <w:numPr>
                <w:ilvl w:val="0"/>
                <w:numId w:val="23"/>
              </w:numPr>
              <w:tabs>
                <w:tab w:val="left" w:pos="488"/>
                <w:tab w:val="left" w:pos="2656"/>
              </w:tabs>
              <w:ind w:right="89" w:firstLine="0"/>
              <w:rPr>
                <w:sz w:val="24"/>
              </w:rPr>
            </w:pPr>
            <w:r>
              <w:rPr>
                <w:spacing w:val="-2"/>
                <w:sz w:val="24"/>
              </w:rPr>
              <w:t>взаимодействовать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с </w:t>
            </w:r>
            <w:r>
              <w:rPr>
                <w:spacing w:val="-2"/>
                <w:sz w:val="24"/>
              </w:rPr>
              <w:t>коллегами,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руководством,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клиентами в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ходе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профессиональной</w:t>
            </w:r>
          </w:p>
          <w:p w14:paraId="6D5CE9DC" w14:textId="5866CD9B" w:rsidR="001A24CE" w:rsidRDefault="001A24CE" w:rsidP="001A24CE">
            <w:pPr>
              <w:pStyle w:val="TableParagraph"/>
              <w:tabs>
                <w:tab w:val="left" w:pos="2652"/>
              </w:tabs>
              <w:ind w:left="109" w:right="89"/>
              <w:rPr>
                <w:rFonts w:ascii="Symbol" w:hAnsi="Symbol"/>
                <w:spacing w:val="-10"/>
                <w:sz w:val="24"/>
              </w:rPr>
            </w:pPr>
            <w:r>
              <w:rPr>
                <w:spacing w:val="-2"/>
                <w:sz w:val="24"/>
              </w:rPr>
              <w:t>деятельности</w:t>
            </w:r>
          </w:p>
        </w:tc>
        <w:tc>
          <w:tcPr>
            <w:tcW w:w="2992" w:type="dxa"/>
          </w:tcPr>
          <w:p w14:paraId="0FB96390" w14:textId="236C5EEC" w:rsidR="001A24CE" w:rsidRDefault="001A24CE" w:rsidP="001A24CE">
            <w:pPr>
              <w:pStyle w:val="TableParagraph"/>
              <w:tabs>
                <w:tab w:val="left" w:pos="445"/>
                <w:tab w:val="left" w:pos="1515"/>
              </w:tabs>
              <w:ind w:left="109" w:right="98"/>
              <w:rPr>
                <w:sz w:val="24"/>
              </w:rPr>
            </w:pPr>
            <w:r>
              <w:rPr>
                <w:rFonts w:ascii="Symbol" w:hAnsi="Symbol"/>
                <w:spacing w:val="-10"/>
                <w:sz w:val="24"/>
              </w:rPr>
              <w:t>-</w:t>
            </w:r>
            <w:r>
              <w:rPr>
                <w:spacing w:val="-2"/>
                <w:sz w:val="24"/>
              </w:rPr>
              <w:t xml:space="preserve"> психологические основы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деятельности коллектива,</w:t>
            </w:r>
          </w:p>
          <w:p w14:paraId="20848B25" w14:textId="562D503F" w:rsidR="001A24CE" w:rsidRDefault="001A24CE" w:rsidP="001A24CE">
            <w:pPr>
              <w:pStyle w:val="TableParagraph"/>
              <w:spacing w:line="268" w:lineRule="exact"/>
              <w:ind w:left="109"/>
              <w:rPr>
                <w:rFonts w:ascii="Symbol" w:hAnsi="Symbol"/>
                <w:spacing w:val="-10"/>
                <w:sz w:val="24"/>
              </w:rPr>
            </w:pPr>
            <w:r>
              <w:rPr>
                <w:spacing w:val="-2"/>
                <w:sz w:val="24"/>
              </w:rPr>
              <w:t xml:space="preserve">психологические </w:t>
            </w:r>
            <w:r>
              <w:rPr>
                <w:sz w:val="24"/>
              </w:rPr>
              <w:t>особенности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личности</w:t>
            </w:r>
          </w:p>
        </w:tc>
        <w:tc>
          <w:tcPr>
            <w:tcW w:w="2401" w:type="dxa"/>
          </w:tcPr>
          <w:p w14:paraId="17DAC56A" w14:textId="662BDC96" w:rsidR="001A24CE" w:rsidRDefault="001A24CE" w:rsidP="001A24CE">
            <w:pPr>
              <w:pStyle w:val="TableParagraph"/>
              <w:spacing w:line="268" w:lineRule="exact"/>
              <w:ind w:left="109"/>
              <w:rPr>
                <w:spacing w:val="-10"/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</w:tr>
    </w:tbl>
    <w:p w14:paraId="49FB7EE1" w14:textId="77777777" w:rsidR="001A24CE" w:rsidRDefault="001A24CE" w:rsidP="001A24CE">
      <w:pPr>
        <w:pStyle w:val="TableParagraph"/>
        <w:spacing w:line="268" w:lineRule="exact"/>
        <w:rPr>
          <w:sz w:val="24"/>
        </w:rPr>
        <w:sectPr w:rsidR="001A24CE">
          <w:headerReference w:type="default" r:id="rId11"/>
          <w:footerReference w:type="default" r:id="rId12"/>
          <w:pgSz w:w="11910" w:h="16840"/>
          <w:pgMar w:top="1040" w:right="360" w:bottom="280" w:left="1440" w:header="756" w:footer="0" w:gutter="0"/>
          <w:cols w:space="720"/>
        </w:sectPr>
      </w:pPr>
    </w:p>
    <w:p w14:paraId="503F5302" w14:textId="77777777" w:rsidR="001A24CE" w:rsidRDefault="001A24CE" w:rsidP="001A24CE">
      <w:pPr>
        <w:pStyle w:val="a3"/>
        <w:spacing w:before="7"/>
        <w:rPr>
          <w:sz w:val="7"/>
        </w:rPr>
      </w:pPr>
    </w:p>
    <w:tbl>
      <w:tblPr>
        <w:tblStyle w:val="TableNormal"/>
        <w:tblW w:w="0" w:type="auto"/>
        <w:tblInd w:w="1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55"/>
        <w:gridCol w:w="2867"/>
        <w:gridCol w:w="2992"/>
        <w:gridCol w:w="2401"/>
      </w:tblGrid>
      <w:tr w:rsidR="001A24CE" w14:paraId="54083EF1" w14:textId="77777777" w:rsidTr="001A24CE">
        <w:trPr>
          <w:trHeight w:val="2520"/>
        </w:trPr>
        <w:tc>
          <w:tcPr>
            <w:tcW w:w="1355" w:type="dxa"/>
          </w:tcPr>
          <w:p w14:paraId="28604254" w14:textId="77777777" w:rsidR="001A24CE" w:rsidRDefault="001A24CE" w:rsidP="001A24CE">
            <w:pPr>
              <w:pStyle w:val="TableParagraph"/>
              <w:spacing w:line="268" w:lineRule="exact"/>
              <w:ind w:left="13" w:right="5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05</w:t>
            </w:r>
          </w:p>
        </w:tc>
        <w:tc>
          <w:tcPr>
            <w:tcW w:w="2867" w:type="dxa"/>
          </w:tcPr>
          <w:p w14:paraId="0FDD58C0" w14:textId="77777777" w:rsidR="001A24CE" w:rsidRDefault="001A24CE" w:rsidP="00517BD0">
            <w:pPr>
              <w:pStyle w:val="TableParagraph"/>
              <w:numPr>
                <w:ilvl w:val="0"/>
                <w:numId w:val="22"/>
              </w:numPr>
              <w:tabs>
                <w:tab w:val="left" w:pos="488"/>
                <w:tab w:val="left" w:pos="1894"/>
                <w:tab w:val="left" w:pos="2518"/>
              </w:tabs>
              <w:ind w:right="89" w:firstLine="0"/>
              <w:rPr>
                <w:sz w:val="24"/>
              </w:rPr>
            </w:pPr>
            <w:r>
              <w:rPr>
                <w:spacing w:val="-2"/>
                <w:sz w:val="24"/>
              </w:rPr>
              <w:t>грамотно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излагать </w:t>
            </w:r>
            <w:r>
              <w:rPr>
                <w:sz w:val="24"/>
              </w:rPr>
              <w:t xml:space="preserve">свои мысли и оформлять </w:t>
            </w:r>
            <w:r>
              <w:rPr>
                <w:spacing w:val="-2"/>
                <w:sz w:val="24"/>
              </w:rPr>
              <w:t>документы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 xml:space="preserve">по </w:t>
            </w:r>
            <w:r>
              <w:rPr>
                <w:spacing w:val="-2"/>
                <w:sz w:val="24"/>
              </w:rPr>
              <w:t>профессиональной тематике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5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на</w:t>
            </w:r>
          </w:p>
          <w:p w14:paraId="39A2751F" w14:textId="77777777" w:rsidR="001A24CE" w:rsidRDefault="001A24CE" w:rsidP="001A24CE">
            <w:pPr>
              <w:pStyle w:val="TableParagraph"/>
              <w:spacing w:line="273" w:lineRule="exact"/>
              <w:ind w:left="109"/>
              <w:rPr>
                <w:sz w:val="24"/>
              </w:rPr>
            </w:pPr>
            <w:r>
              <w:rPr>
                <w:sz w:val="24"/>
              </w:rPr>
              <w:t>государственном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языке</w:t>
            </w:r>
          </w:p>
          <w:p w14:paraId="28740905" w14:textId="77777777" w:rsidR="001A24CE" w:rsidRDefault="001A24CE" w:rsidP="00517BD0">
            <w:pPr>
              <w:pStyle w:val="TableParagraph"/>
              <w:numPr>
                <w:ilvl w:val="0"/>
                <w:numId w:val="22"/>
              </w:numPr>
              <w:tabs>
                <w:tab w:val="left" w:pos="488"/>
              </w:tabs>
              <w:spacing w:before="6" w:line="274" w:lineRule="exact"/>
              <w:ind w:right="89" w:firstLine="0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проявлять </w:t>
            </w:r>
            <w:r>
              <w:rPr>
                <w:sz w:val="24"/>
              </w:rPr>
              <w:t>толерантность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 xml:space="preserve">рабочем </w:t>
            </w:r>
            <w:r>
              <w:rPr>
                <w:spacing w:val="-2"/>
                <w:sz w:val="24"/>
              </w:rPr>
              <w:t>коллективе</w:t>
            </w:r>
          </w:p>
        </w:tc>
        <w:tc>
          <w:tcPr>
            <w:tcW w:w="2992" w:type="dxa"/>
          </w:tcPr>
          <w:p w14:paraId="068AC7BB" w14:textId="77777777" w:rsidR="001A24CE" w:rsidRDefault="001A24CE" w:rsidP="00517BD0">
            <w:pPr>
              <w:pStyle w:val="TableParagraph"/>
              <w:numPr>
                <w:ilvl w:val="0"/>
                <w:numId w:val="21"/>
              </w:numPr>
              <w:tabs>
                <w:tab w:val="left" w:pos="445"/>
                <w:tab w:val="left" w:pos="1620"/>
              </w:tabs>
              <w:spacing w:line="237" w:lineRule="auto"/>
              <w:ind w:right="98" w:firstLine="0"/>
              <w:rPr>
                <w:sz w:val="24"/>
              </w:rPr>
            </w:pPr>
            <w:r>
              <w:rPr>
                <w:spacing w:val="-2"/>
                <w:sz w:val="24"/>
              </w:rPr>
              <w:t>правила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оформления документов</w:t>
            </w:r>
          </w:p>
          <w:p w14:paraId="151D0C48" w14:textId="77777777" w:rsidR="001A24CE" w:rsidRDefault="001A24CE" w:rsidP="00517BD0">
            <w:pPr>
              <w:pStyle w:val="TableParagraph"/>
              <w:numPr>
                <w:ilvl w:val="0"/>
                <w:numId w:val="21"/>
              </w:numPr>
              <w:tabs>
                <w:tab w:val="left" w:pos="445"/>
                <w:tab w:val="left" w:pos="1711"/>
              </w:tabs>
              <w:spacing w:before="3" w:line="237" w:lineRule="auto"/>
              <w:ind w:right="97" w:firstLine="0"/>
              <w:rPr>
                <w:sz w:val="24"/>
              </w:rPr>
            </w:pPr>
            <w:r>
              <w:rPr>
                <w:spacing w:val="-2"/>
                <w:sz w:val="24"/>
              </w:rPr>
              <w:t>правила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построения </w:t>
            </w:r>
            <w:r>
              <w:rPr>
                <w:sz w:val="24"/>
              </w:rPr>
              <w:t>устных сообщений</w:t>
            </w:r>
          </w:p>
          <w:p w14:paraId="166CD43D" w14:textId="77777777" w:rsidR="001A24CE" w:rsidRDefault="001A24CE" w:rsidP="00517BD0">
            <w:pPr>
              <w:pStyle w:val="TableParagraph"/>
              <w:numPr>
                <w:ilvl w:val="0"/>
                <w:numId w:val="21"/>
              </w:numPr>
              <w:tabs>
                <w:tab w:val="left" w:pos="445"/>
                <w:tab w:val="left" w:pos="2753"/>
              </w:tabs>
              <w:ind w:right="98" w:firstLine="0"/>
              <w:rPr>
                <w:sz w:val="24"/>
              </w:rPr>
            </w:pPr>
            <w:r>
              <w:rPr>
                <w:spacing w:val="-2"/>
                <w:sz w:val="24"/>
              </w:rPr>
              <w:t>особенности социального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и </w:t>
            </w:r>
            <w:r>
              <w:rPr>
                <w:sz w:val="24"/>
              </w:rPr>
              <w:t>культурного контекста</w:t>
            </w:r>
          </w:p>
        </w:tc>
        <w:tc>
          <w:tcPr>
            <w:tcW w:w="2401" w:type="dxa"/>
          </w:tcPr>
          <w:p w14:paraId="6816F6D5" w14:textId="77777777" w:rsidR="001A24CE" w:rsidRDefault="001A24CE" w:rsidP="001A24CE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</w:tr>
      <w:tr w:rsidR="001A24CE" w14:paraId="18A9ADC3" w14:textId="77777777" w:rsidTr="001A24CE">
        <w:trPr>
          <w:trHeight w:val="4762"/>
        </w:trPr>
        <w:tc>
          <w:tcPr>
            <w:tcW w:w="1355" w:type="dxa"/>
          </w:tcPr>
          <w:p w14:paraId="5B637D2A" w14:textId="77777777" w:rsidR="001A24CE" w:rsidRDefault="001A24CE" w:rsidP="001A24CE">
            <w:pPr>
              <w:pStyle w:val="TableParagraph"/>
              <w:spacing w:line="268" w:lineRule="exact"/>
              <w:ind w:left="13" w:right="5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06</w:t>
            </w:r>
          </w:p>
        </w:tc>
        <w:tc>
          <w:tcPr>
            <w:tcW w:w="2867" w:type="dxa"/>
          </w:tcPr>
          <w:p w14:paraId="12C59764" w14:textId="77777777" w:rsidR="001A24CE" w:rsidRDefault="001A24CE" w:rsidP="00517BD0">
            <w:pPr>
              <w:pStyle w:val="TableParagraph"/>
              <w:numPr>
                <w:ilvl w:val="0"/>
                <w:numId w:val="20"/>
              </w:numPr>
              <w:tabs>
                <w:tab w:val="left" w:pos="488"/>
              </w:tabs>
              <w:ind w:right="1059" w:firstLine="0"/>
              <w:rPr>
                <w:sz w:val="24"/>
              </w:rPr>
            </w:pPr>
            <w:r>
              <w:rPr>
                <w:spacing w:val="-2"/>
                <w:sz w:val="24"/>
              </w:rPr>
              <w:t>проявлять гражданско- патриотическую позицию</w:t>
            </w:r>
          </w:p>
          <w:p w14:paraId="414D96B8" w14:textId="77777777" w:rsidR="001A24CE" w:rsidRDefault="001A24CE" w:rsidP="00517BD0">
            <w:pPr>
              <w:pStyle w:val="TableParagraph"/>
              <w:numPr>
                <w:ilvl w:val="0"/>
                <w:numId w:val="20"/>
              </w:numPr>
              <w:tabs>
                <w:tab w:val="left" w:pos="488"/>
              </w:tabs>
              <w:spacing w:line="237" w:lineRule="auto"/>
              <w:ind w:right="466" w:firstLine="0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демонстрировать </w:t>
            </w:r>
            <w:r>
              <w:rPr>
                <w:sz w:val="24"/>
              </w:rPr>
              <w:t>осознанное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поведение</w:t>
            </w:r>
          </w:p>
          <w:p w14:paraId="589BDDF2" w14:textId="77777777" w:rsidR="001A24CE" w:rsidRDefault="001A24CE" w:rsidP="00517BD0">
            <w:pPr>
              <w:pStyle w:val="TableParagraph"/>
              <w:numPr>
                <w:ilvl w:val="0"/>
                <w:numId w:val="20"/>
              </w:numPr>
              <w:tabs>
                <w:tab w:val="left" w:pos="488"/>
                <w:tab w:val="left" w:pos="2191"/>
              </w:tabs>
              <w:ind w:right="88" w:firstLine="0"/>
              <w:rPr>
                <w:sz w:val="24"/>
              </w:rPr>
            </w:pPr>
            <w:r>
              <w:rPr>
                <w:spacing w:val="-2"/>
                <w:sz w:val="24"/>
              </w:rPr>
              <w:t>описывать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значимость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своей </w:t>
            </w:r>
            <w:r>
              <w:rPr>
                <w:spacing w:val="-2"/>
                <w:sz w:val="24"/>
              </w:rPr>
              <w:t>специальности</w:t>
            </w:r>
          </w:p>
          <w:p w14:paraId="6E9E633B" w14:textId="77777777" w:rsidR="001A24CE" w:rsidRDefault="001A24CE" w:rsidP="00517BD0">
            <w:pPr>
              <w:pStyle w:val="TableParagraph"/>
              <w:numPr>
                <w:ilvl w:val="0"/>
                <w:numId w:val="20"/>
              </w:numPr>
              <w:tabs>
                <w:tab w:val="left" w:pos="488"/>
              </w:tabs>
              <w:ind w:right="95" w:firstLine="0"/>
              <w:rPr>
                <w:sz w:val="24"/>
              </w:rPr>
            </w:pPr>
            <w:r>
              <w:rPr>
                <w:sz w:val="24"/>
              </w:rPr>
              <w:t>применять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 xml:space="preserve">стандарты </w:t>
            </w:r>
            <w:r>
              <w:rPr>
                <w:spacing w:val="-2"/>
                <w:sz w:val="24"/>
              </w:rPr>
              <w:t>антикоррупционного поведения</w:t>
            </w:r>
          </w:p>
        </w:tc>
        <w:tc>
          <w:tcPr>
            <w:tcW w:w="2992" w:type="dxa"/>
          </w:tcPr>
          <w:p w14:paraId="4D51B1DD" w14:textId="77777777" w:rsidR="001A24CE" w:rsidRDefault="001A24CE" w:rsidP="00517BD0">
            <w:pPr>
              <w:pStyle w:val="TableParagraph"/>
              <w:numPr>
                <w:ilvl w:val="0"/>
                <w:numId w:val="19"/>
              </w:numPr>
              <w:tabs>
                <w:tab w:val="left" w:pos="445"/>
              </w:tabs>
              <w:spacing w:line="237" w:lineRule="auto"/>
              <w:ind w:right="96" w:firstLine="0"/>
              <w:rPr>
                <w:sz w:val="24"/>
              </w:rPr>
            </w:pPr>
            <w:r>
              <w:rPr>
                <w:sz w:val="24"/>
              </w:rPr>
              <w:t>сущность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гражданско- патриотической позиции</w:t>
            </w:r>
          </w:p>
          <w:p w14:paraId="5221469F" w14:textId="77777777" w:rsidR="001A24CE" w:rsidRDefault="001A24CE" w:rsidP="00517BD0">
            <w:pPr>
              <w:pStyle w:val="TableParagraph"/>
              <w:numPr>
                <w:ilvl w:val="0"/>
                <w:numId w:val="19"/>
              </w:numPr>
              <w:tabs>
                <w:tab w:val="left" w:pos="445"/>
                <w:tab w:val="left" w:pos="1443"/>
                <w:tab w:val="left" w:pos="2752"/>
              </w:tabs>
              <w:spacing w:before="1"/>
              <w:ind w:right="97" w:firstLine="0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традиционные общечеловеческие </w:t>
            </w:r>
            <w:r>
              <w:rPr>
                <w:sz w:val="24"/>
              </w:rPr>
              <w:t>ценности,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с </w:t>
            </w:r>
            <w:r>
              <w:rPr>
                <w:spacing w:val="-2"/>
                <w:sz w:val="24"/>
              </w:rPr>
              <w:t>учетом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гармонизации межнациональных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межрелигиозных отношений</w:t>
            </w:r>
          </w:p>
          <w:p w14:paraId="619F2BB5" w14:textId="77777777" w:rsidR="001A24CE" w:rsidRDefault="001A24CE" w:rsidP="00517BD0">
            <w:pPr>
              <w:pStyle w:val="TableParagraph"/>
              <w:numPr>
                <w:ilvl w:val="0"/>
                <w:numId w:val="19"/>
              </w:numPr>
              <w:tabs>
                <w:tab w:val="left" w:pos="445"/>
                <w:tab w:val="left" w:pos="2633"/>
              </w:tabs>
              <w:ind w:right="101" w:firstLine="0"/>
              <w:rPr>
                <w:sz w:val="24"/>
              </w:rPr>
            </w:pPr>
            <w:r>
              <w:rPr>
                <w:spacing w:val="-2"/>
                <w:sz w:val="24"/>
              </w:rPr>
              <w:t>значимость профессиональной деятельности</w:t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 xml:space="preserve">по </w:t>
            </w:r>
            <w:r>
              <w:rPr>
                <w:spacing w:val="-2"/>
                <w:sz w:val="24"/>
              </w:rPr>
              <w:t>специальности</w:t>
            </w:r>
          </w:p>
          <w:p w14:paraId="325CB8D0" w14:textId="77777777" w:rsidR="001A24CE" w:rsidRDefault="001A24CE" w:rsidP="00517BD0">
            <w:pPr>
              <w:pStyle w:val="TableParagraph"/>
              <w:numPr>
                <w:ilvl w:val="0"/>
                <w:numId w:val="19"/>
              </w:numPr>
              <w:tabs>
                <w:tab w:val="left" w:pos="445"/>
              </w:tabs>
              <w:ind w:right="98" w:firstLine="0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стандарты антикоррупционного </w:t>
            </w:r>
            <w:r>
              <w:rPr>
                <w:sz w:val="24"/>
              </w:rPr>
              <w:t>поведения</w:t>
            </w:r>
            <w:r>
              <w:rPr>
                <w:spacing w:val="7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75"/>
                <w:sz w:val="24"/>
              </w:rPr>
              <w:t xml:space="preserve"> </w:t>
            </w:r>
            <w:r>
              <w:rPr>
                <w:sz w:val="24"/>
              </w:rPr>
              <w:t>последствия</w:t>
            </w:r>
          </w:p>
          <w:p w14:paraId="2A2AD948" w14:textId="77777777" w:rsidR="001A24CE" w:rsidRDefault="001A24CE" w:rsidP="001A24CE">
            <w:pPr>
              <w:pStyle w:val="TableParagraph"/>
              <w:spacing w:line="263" w:lineRule="exact"/>
              <w:ind w:left="109"/>
              <w:rPr>
                <w:sz w:val="24"/>
              </w:rPr>
            </w:pPr>
            <w:r>
              <w:rPr>
                <w:sz w:val="24"/>
              </w:rPr>
              <w:t>его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нарушения</w:t>
            </w:r>
          </w:p>
        </w:tc>
        <w:tc>
          <w:tcPr>
            <w:tcW w:w="2401" w:type="dxa"/>
          </w:tcPr>
          <w:p w14:paraId="48DE7134" w14:textId="77777777" w:rsidR="001A24CE" w:rsidRDefault="001A24CE" w:rsidP="001A24CE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</w:tr>
      <w:tr w:rsidR="001A24CE" w14:paraId="26F3C249" w14:textId="77777777" w:rsidTr="001A24CE">
        <w:trPr>
          <w:trHeight w:val="6986"/>
        </w:trPr>
        <w:tc>
          <w:tcPr>
            <w:tcW w:w="1355" w:type="dxa"/>
          </w:tcPr>
          <w:p w14:paraId="407BCB76" w14:textId="77777777" w:rsidR="001A24CE" w:rsidRDefault="001A24CE" w:rsidP="001A24CE">
            <w:pPr>
              <w:pStyle w:val="TableParagraph"/>
              <w:spacing w:line="268" w:lineRule="exact"/>
              <w:ind w:left="13" w:right="5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07</w:t>
            </w:r>
          </w:p>
        </w:tc>
        <w:tc>
          <w:tcPr>
            <w:tcW w:w="2867" w:type="dxa"/>
          </w:tcPr>
          <w:p w14:paraId="68393B7E" w14:textId="77777777" w:rsidR="001A24CE" w:rsidRDefault="001A24CE" w:rsidP="00517BD0">
            <w:pPr>
              <w:pStyle w:val="TableParagraph"/>
              <w:numPr>
                <w:ilvl w:val="0"/>
                <w:numId w:val="18"/>
              </w:numPr>
              <w:tabs>
                <w:tab w:val="left" w:pos="488"/>
                <w:tab w:val="left" w:pos="2081"/>
              </w:tabs>
              <w:spacing w:line="237" w:lineRule="auto"/>
              <w:ind w:right="93" w:firstLine="0"/>
              <w:rPr>
                <w:sz w:val="24"/>
              </w:rPr>
            </w:pPr>
            <w:r>
              <w:rPr>
                <w:spacing w:val="-2"/>
                <w:sz w:val="24"/>
              </w:rPr>
              <w:t>соблюдать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нормы </w:t>
            </w:r>
            <w:r>
              <w:rPr>
                <w:spacing w:val="-2"/>
                <w:sz w:val="24"/>
              </w:rPr>
              <w:t>экологической безопасности</w:t>
            </w:r>
          </w:p>
          <w:p w14:paraId="76AC3181" w14:textId="77777777" w:rsidR="001A24CE" w:rsidRDefault="001A24CE" w:rsidP="00517BD0">
            <w:pPr>
              <w:pStyle w:val="TableParagraph"/>
              <w:numPr>
                <w:ilvl w:val="0"/>
                <w:numId w:val="18"/>
              </w:numPr>
              <w:tabs>
                <w:tab w:val="left" w:pos="488"/>
                <w:tab w:val="left" w:pos="2518"/>
                <w:tab w:val="left" w:pos="2652"/>
              </w:tabs>
              <w:spacing w:before="1"/>
              <w:ind w:right="89" w:firstLine="0"/>
              <w:rPr>
                <w:sz w:val="24"/>
              </w:rPr>
            </w:pPr>
            <w:r>
              <w:rPr>
                <w:spacing w:val="-2"/>
                <w:sz w:val="24"/>
              </w:rPr>
              <w:t>определять направления ресурсосбережения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в </w:t>
            </w:r>
            <w:r>
              <w:rPr>
                <w:spacing w:val="-2"/>
                <w:sz w:val="24"/>
              </w:rPr>
              <w:t>рамках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профессиональной деятельности</w:t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 xml:space="preserve">по </w:t>
            </w:r>
            <w:r>
              <w:rPr>
                <w:spacing w:val="-2"/>
                <w:sz w:val="24"/>
              </w:rPr>
              <w:t>специальности</w:t>
            </w:r>
          </w:p>
          <w:p w14:paraId="46F40ECF" w14:textId="77777777" w:rsidR="001A24CE" w:rsidRDefault="001A24CE" w:rsidP="00517BD0">
            <w:pPr>
              <w:pStyle w:val="TableParagraph"/>
              <w:numPr>
                <w:ilvl w:val="0"/>
                <w:numId w:val="18"/>
              </w:numPr>
              <w:tabs>
                <w:tab w:val="left" w:pos="488"/>
                <w:tab w:val="left" w:pos="2657"/>
              </w:tabs>
              <w:ind w:right="90" w:firstLine="0"/>
              <w:rPr>
                <w:sz w:val="24"/>
              </w:rPr>
            </w:pPr>
            <w:r>
              <w:rPr>
                <w:spacing w:val="-2"/>
                <w:sz w:val="24"/>
              </w:rPr>
              <w:t>организовывать профессиональную деятельность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с </w:t>
            </w:r>
            <w:r>
              <w:rPr>
                <w:sz w:val="24"/>
              </w:rPr>
              <w:t>соблюдением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принципов </w:t>
            </w:r>
            <w:r>
              <w:rPr>
                <w:spacing w:val="-2"/>
                <w:sz w:val="24"/>
              </w:rPr>
              <w:t>бережливого производства</w:t>
            </w:r>
          </w:p>
          <w:p w14:paraId="1BE8F93D" w14:textId="77777777" w:rsidR="001A24CE" w:rsidRDefault="001A24CE" w:rsidP="00517BD0">
            <w:pPr>
              <w:pStyle w:val="TableParagraph"/>
              <w:numPr>
                <w:ilvl w:val="0"/>
                <w:numId w:val="18"/>
              </w:numPr>
              <w:tabs>
                <w:tab w:val="left" w:pos="488"/>
                <w:tab w:val="left" w:pos="1120"/>
                <w:tab w:val="left" w:pos="1662"/>
                <w:tab w:val="left" w:pos="1697"/>
                <w:tab w:val="left" w:pos="1927"/>
                <w:tab w:val="left" w:pos="2042"/>
              </w:tabs>
              <w:spacing w:before="1"/>
              <w:ind w:right="89" w:firstLine="0"/>
              <w:rPr>
                <w:sz w:val="24"/>
              </w:rPr>
            </w:pPr>
            <w:r>
              <w:rPr>
                <w:spacing w:val="-2"/>
                <w:sz w:val="24"/>
              </w:rPr>
              <w:t>организовывать профессиональную деятельность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с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учетом знаний</w:t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>об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изменении климатических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условий региона</w:t>
            </w:r>
          </w:p>
          <w:p w14:paraId="53AE4B10" w14:textId="77777777" w:rsidR="001A24CE" w:rsidRDefault="001A24CE" w:rsidP="00517BD0">
            <w:pPr>
              <w:pStyle w:val="TableParagraph"/>
              <w:numPr>
                <w:ilvl w:val="0"/>
                <w:numId w:val="18"/>
              </w:numPr>
              <w:tabs>
                <w:tab w:val="left" w:pos="488"/>
                <w:tab w:val="left" w:pos="2652"/>
              </w:tabs>
              <w:spacing w:line="237" w:lineRule="auto"/>
              <w:ind w:right="88" w:firstLine="0"/>
              <w:rPr>
                <w:sz w:val="24"/>
              </w:rPr>
            </w:pPr>
            <w:r>
              <w:rPr>
                <w:spacing w:val="-2"/>
                <w:sz w:val="24"/>
              </w:rPr>
              <w:t>эффективно действовать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в</w:t>
            </w:r>
          </w:p>
          <w:p w14:paraId="60827D9A" w14:textId="77777777" w:rsidR="001A24CE" w:rsidRDefault="001A24CE" w:rsidP="001A24CE">
            <w:pPr>
              <w:pStyle w:val="TableParagraph"/>
              <w:spacing w:before="2" w:line="262" w:lineRule="exact"/>
              <w:ind w:left="109"/>
              <w:rPr>
                <w:sz w:val="24"/>
              </w:rPr>
            </w:pPr>
            <w:r>
              <w:rPr>
                <w:sz w:val="24"/>
              </w:rPr>
              <w:t>чрезвычайных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ситуациях</w:t>
            </w:r>
          </w:p>
        </w:tc>
        <w:tc>
          <w:tcPr>
            <w:tcW w:w="2992" w:type="dxa"/>
          </w:tcPr>
          <w:p w14:paraId="09196027" w14:textId="77777777" w:rsidR="001A24CE" w:rsidRDefault="001A24CE" w:rsidP="00517BD0">
            <w:pPr>
              <w:pStyle w:val="TableParagraph"/>
              <w:numPr>
                <w:ilvl w:val="0"/>
                <w:numId w:val="17"/>
              </w:numPr>
              <w:tabs>
                <w:tab w:val="left" w:pos="445"/>
              </w:tabs>
              <w:ind w:right="99" w:firstLine="0"/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 xml:space="preserve">экологической безопасности при ведении </w:t>
            </w:r>
            <w:r>
              <w:rPr>
                <w:spacing w:val="-2"/>
                <w:sz w:val="24"/>
              </w:rPr>
              <w:t>профессиональной деятельности</w:t>
            </w:r>
          </w:p>
          <w:p w14:paraId="2D8A7E87" w14:textId="77777777" w:rsidR="001A24CE" w:rsidRDefault="001A24CE" w:rsidP="00517BD0">
            <w:pPr>
              <w:pStyle w:val="TableParagraph"/>
              <w:numPr>
                <w:ilvl w:val="0"/>
                <w:numId w:val="17"/>
              </w:numPr>
              <w:tabs>
                <w:tab w:val="left" w:pos="445"/>
                <w:tab w:val="left" w:pos="2052"/>
                <w:tab w:val="left" w:pos="2776"/>
              </w:tabs>
              <w:ind w:right="98" w:firstLine="0"/>
            </w:pPr>
            <w:r>
              <w:rPr>
                <w:spacing w:val="-2"/>
              </w:rPr>
              <w:t>основные</w:t>
            </w:r>
            <w:r>
              <w:tab/>
            </w:r>
            <w:r>
              <w:rPr>
                <w:spacing w:val="-2"/>
              </w:rPr>
              <w:t>ресурсы, задействованные</w:t>
            </w:r>
            <w:r>
              <w:tab/>
            </w:r>
            <w:r>
              <w:tab/>
            </w:r>
            <w:r>
              <w:rPr>
                <w:spacing w:val="-10"/>
              </w:rPr>
              <w:t xml:space="preserve">в </w:t>
            </w:r>
            <w:r>
              <w:rPr>
                <w:spacing w:val="-2"/>
              </w:rPr>
              <w:t>профессиональной деятельности</w:t>
            </w:r>
          </w:p>
          <w:p w14:paraId="3524CA06" w14:textId="77777777" w:rsidR="001A24CE" w:rsidRDefault="001A24CE" w:rsidP="00517BD0">
            <w:pPr>
              <w:pStyle w:val="TableParagraph"/>
              <w:numPr>
                <w:ilvl w:val="0"/>
                <w:numId w:val="17"/>
              </w:numPr>
              <w:tabs>
                <w:tab w:val="left" w:pos="445"/>
                <w:tab w:val="left" w:pos="1707"/>
              </w:tabs>
              <w:ind w:right="101" w:firstLine="0"/>
            </w:pPr>
            <w:r>
              <w:rPr>
                <w:spacing w:val="-4"/>
              </w:rPr>
              <w:t>пути</w:t>
            </w:r>
            <w:r>
              <w:tab/>
            </w:r>
            <w:r>
              <w:rPr>
                <w:spacing w:val="-2"/>
              </w:rPr>
              <w:t>обеспечения ресурсосбережения</w:t>
            </w:r>
          </w:p>
          <w:p w14:paraId="5F671EDF" w14:textId="77777777" w:rsidR="001A24CE" w:rsidRDefault="001A24CE" w:rsidP="00517BD0">
            <w:pPr>
              <w:pStyle w:val="TableParagraph"/>
              <w:numPr>
                <w:ilvl w:val="0"/>
                <w:numId w:val="17"/>
              </w:numPr>
              <w:tabs>
                <w:tab w:val="left" w:pos="445"/>
                <w:tab w:val="left" w:pos="1672"/>
              </w:tabs>
              <w:spacing w:line="235" w:lineRule="auto"/>
              <w:ind w:right="98" w:firstLine="0"/>
            </w:pPr>
            <w:r>
              <w:rPr>
                <w:spacing w:val="-2"/>
              </w:rPr>
              <w:t>принципы</w:t>
            </w:r>
            <w:r>
              <w:tab/>
            </w:r>
            <w:r>
              <w:rPr>
                <w:spacing w:val="-2"/>
              </w:rPr>
              <w:t>бережливого производства</w:t>
            </w:r>
          </w:p>
          <w:p w14:paraId="121830EC" w14:textId="77777777" w:rsidR="001A24CE" w:rsidRDefault="001A24CE" w:rsidP="00517BD0">
            <w:pPr>
              <w:pStyle w:val="TableParagraph"/>
              <w:numPr>
                <w:ilvl w:val="0"/>
                <w:numId w:val="17"/>
              </w:numPr>
              <w:tabs>
                <w:tab w:val="left" w:pos="444"/>
              </w:tabs>
              <w:spacing w:before="1"/>
              <w:ind w:right="98" w:firstLine="0"/>
              <w:jc w:val="both"/>
            </w:pPr>
            <w:r>
              <w:t>основные направления изменения климатических условий региона</w:t>
            </w:r>
          </w:p>
          <w:p w14:paraId="45199464" w14:textId="77777777" w:rsidR="001A24CE" w:rsidRDefault="001A24CE" w:rsidP="00517BD0">
            <w:pPr>
              <w:pStyle w:val="TableParagraph"/>
              <w:numPr>
                <w:ilvl w:val="0"/>
                <w:numId w:val="17"/>
              </w:numPr>
              <w:tabs>
                <w:tab w:val="left" w:pos="444"/>
              </w:tabs>
              <w:spacing w:before="7" w:line="235" w:lineRule="auto"/>
              <w:ind w:right="100" w:firstLine="0"/>
              <w:jc w:val="both"/>
            </w:pPr>
            <w:r>
              <w:t>правила поведения в чрезвычайных ситуациях</w:t>
            </w:r>
          </w:p>
        </w:tc>
        <w:tc>
          <w:tcPr>
            <w:tcW w:w="2401" w:type="dxa"/>
          </w:tcPr>
          <w:p w14:paraId="015EA530" w14:textId="77777777" w:rsidR="001A24CE" w:rsidRDefault="001A24CE" w:rsidP="001A24CE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</w:tr>
    </w:tbl>
    <w:p w14:paraId="70712590" w14:textId="77777777" w:rsidR="001A24CE" w:rsidRDefault="001A24CE" w:rsidP="001A24CE">
      <w:pPr>
        <w:pStyle w:val="TableParagraph"/>
        <w:spacing w:line="268" w:lineRule="exact"/>
        <w:rPr>
          <w:sz w:val="24"/>
        </w:rPr>
        <w:sectPr w:rsidR="001A24CE">
          <w:headerReference w:type="default" r:id="rId13"/>
          <w:footerReference w:type="default" r:id="rId14"/>
          <w:pgSz w:w="11910" w:h="16840"/>
          <w:pgMar w:top="1040" w:right="360" w:bottom="280" w:left="1440" w:header="756" w:footer="0" w:gutter="0"/>
          <w:cols w:space="720"/>
        </w:sectPr>
      </w:pPr>
    </w:p>
    <w:p w14:paraId="3FBAEFC0" w14:textId="77777777" w:rsidR="001A24CE" w:rsidRDefault="001A24CE" w:rsidP="001A24CE">
      <w:pPr>
        <w:pStyle w:val="a3"/>
        <w:spacing w:before="7"/>
        <w:rPr>
          <w:sz w:val="7"/>
        </w:rPr>
      </w:pPr>
    </w:p>
    <w:tbl>
      <w:tblPr>
        <w:tblStyle w:val="TableNormal"/>
        <w:tblW w:w="0" w:type="auto"/>
        <w:tblInd w:w="1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55"/>
        <w:gridCol w:w="2867"/>
        <w:gridCol w:w="2983"/>
        <w:gridCol w:w="2411"/>
      </w:tblGrid>
      <w:tr w:rsidR="001A24CE" w14:paraId="23D8E2C2" w14:textId="77777777" w:rsidTr="001A24CE">
        <w:trPr>
          <w:trHeight w:val="5022"/>
        </w:trPr>
        <w:tc>
          <w:tcPr>
            <w:tcW w:w="1355" w:type="dxa"/>
          </w:tcPr>
          <w:p w14:paraId="018C6050" w14:textId="77777777" w:rsidR="001A24CE" w:rsidRDefault="001A24CE" w:rsidP="001A24CE">
            <w:pPr>
              <w:pStyle w:val="TableParagraph"/>
              <w:spacing w:line="268" w:lineRule="exact"/>
              <w:ind w:left="13" w:right="5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08</w:t>
            </w:r>
          </w:p>
        </w:tc>
        <w:tc>
          <w:tcPr>
            <w:tcW w:w="2867" w:type="dxa"/>
          </w:tcPr>
          <w:p w14:paraId="01577C16" w14:textId="77777777" w:rsidR="001A24CE" w:rsidRDefault="001A24CE" w:rsidP="00517BD0">
            <w:pPr>
              <w:pStyle w:val="TableParagraph"/>
              <w:numPr>
                <w:ilvl w:val="0"/>
                <w:numId w:val="16"/>
              </w:numPr>
              <w:tabs>
                <w:tab w:val="left" w:pos="488"/>
                <w:tab w:val="left" w:pos="1788"/>
                <w:tab w:val="left" w:pos="2413"/>
              </w:tabs>
              <w:ind w:right="90" w:firstLine="0"/>
              <w:rPr>
                <w:sz w:val="24"/>
              </w:rPr>
            </w:pPr>
            <w:r>
              <w:rPr>
                <w:spacing w:val="-2"/>
                <w:sz w:val="24"/>
              </w:rPr>
              <w:t>использовать физкультурно- оздоровительную деятельность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для </w:t>
            </w:r>
            <w:r>
              <w:rPr>
                <w:spacing w:val="-2"/>
                <w:sz w:val="24"/>
              </w:rPr>
              <w:t>укрепления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здоровья, </w:t>
            </w:r>
            <w:r>
              <w:rPr>
                <w:sz w:val="24"/>
              </w:rPr>
              <w:t>достижения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жизненных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 профессиональных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целей</w:t>
            </w:r>
          </w:p>
          <w:p w14:paraId="1440131D" w14:textId="77777777" w:rsidR="001A24CE" w:rsidRDefault="001A24CE" w:rsidP="00517BD0">
            <w:pPr>
              <w:pStyle w:val="TableParagraph"/>
              <w:numPr>
                <w:ilvl w:val="0"/>
                <w:numId w:val="16"/>
              </w:numPr>
              <w:tabs>
                <w:tab w:val="left" w:pos="488"/>
                <w:tab w:val="left" w:pos="1965"/>
              </w:tabs>
              <w:ind w:right="90" w:firstLine="0"/>
              <w:rPr>
                <w:sz w:val="24"/>
              </w:rPr>
            </w:pPr>
            <w:r>
              <w:rPr>
                <w:spacing w:val="-2"/>
                <w:sz w:val="24"/>
              </w:rPr>
              <w:t>применять рациональные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приемы </w:t>
            </w:r>
            <w:r>
              <w:rPr>
                <w:sz w:val="24"/>
              </w:rPr>
              <w:t>двигательных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функций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 xml:space="preserve">в </w:t>
            </w:r>
            <w:r>
              <w:rPr>
                <w:spacing w:val="-2"/>
                <w:sz w:val="24"/>
              </w:rPr>
              <w:t>профессиональной деятельности</w:t>
            </w:r>
          </w:p>
          <w:p w14:paraId="792A0A92" w14:textId="77777777" w:rsidR="001A24CE" w:rsidRDefault="001A24CE" w:rsidP="00517BD0">
            <w:pPr>
              <w:pStyle w:val="TableParagraph"/>
              <w:numPr>
                <w:ilvl w:val="0"/>
                <w:numId w:val="16"/>
              </w:numPr>
              <w:tabs>
                <w:tab w:val="left" w:pos="488"/>
                <w:tab w:val="left" w:pos="2412"/>
              </w:tabs>
              <w:ind w:right="92" w:firstLine="0"/>
              <w:rPr>
                <w:sz w:val="24"/>
              </w:rPr>
            </w:pPr>
            <w:r>
              <w:rPr>
                <w:spacing w:val="-2"/>
                <w:sz w:val="24"/>
              </w:rPr>
              <w:t>пользоваться средствами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профилактики перенапряжения, характерными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для</w:t>
            </w:r>
          </w:p>
          <w:p w14:paraId="5CE47C16" w14:textId="77777777" w:rsidR="001A24CE" w:rsidRDefault="001A24CE" w:rsidP="001A24CE">
            <w:pPr>
              <w:pStyle w:val="TableParagraph"/>
              <w:spacing w:line="261" w:lineRule="exact"/>
              <w:ind w:left="109"/>
              <w:rPr>
                <w:sz w:val="24"/>
              </w:rPr>
            </w:pPr>
            <w:r>
              <w:rPr>
                <w:sz w:val="24"/>
              </w:rPr>
              <w:t>данной</w:t>
            </w:r>
            <w:r>
              <w:rPr>
                <w:spacing w:val="-2"/>
                <w:sz w:val="24"/>
              </w:rPr>
              <w:t xml:space="preserve"> специальности</w:t>
            </w:r>
          </w:p>
        </w:tc>
        <w:tc>
          <w:tcPr>
            <w:tcW w:w="2983" w:type="dxa"/>
          </w:tcPr>
          <w:p w14:paraId="44792F95" w14:textId="77777777" w:rsidR="001A24CE" w:rsidRDefault="001A24CE" w:rsidP="00517BD0">
            <w:pPr>
              <w:pStyle w:val="TableParagraph"/>
              <w:numPr>
                <w:ilvl w:val="0"/>
                <w:numId w:val="15"/>
              </w:numPr>
              <w:tabs>
                <w:tab w:val="left" w:pos="445"/>
                <w:tab w:val="left" w:pos="1678"/>
              </w:tabs>
              <w:spacing w:line="286" w:lineRule="exact"/>
              <w:ind w:left="445"/>
              <w:rPr>
                <w:sz w:val="24"/>
              </w:rPr>
            </w:pPr>
            <w:r>
              <w:rPr>
                <w:spacing w:val="-4"/>
                <w:sz w:val="24"/>
              </w:rPr>
              <w:t>роль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физической</w:t>
            </w:r>
          </w:p>
          <w:p w14:paraId="78234DED" w14:textId="77777777" w:rsidR="001A24CE" w:rsidRDefault="001A24CE" w:rsidP="001A24CE">
            <w:pPr>
              <w:pStyle w:val="TableParagraph"/>
              <w:tabs>
                <w:tab w:val="left" w:pos="2767"/>
              </w:tabs>
              <w:spacing w:line="274" w:lineRule="exact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>культуры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в</w:t>
            </w:r>
          </w:p>
          <w:p w14:paraId="7D718564" w14:textId="77777777" w:rsidR="001A24CE" w:rsidRDefault="001A24CE" w:rsidP="001A24CE">
            <w:pPr>
              <w:pStyle w:val="TableParagraph"/>
              <w:tabs>
                <w:tab w:val="left" w:pos="1961"/>
                <w:tab w:val="left" w:pos="2752"/>
              </w:tabs>
              <w:spacing w:before="2"/>
              <w:ind w:left="109" w:right="89"/>
              <w:rPr>
                <w:sz w:val="24"/>
              </w:rPr>
            </w:pPr>
            <w:r>
              <w:rPr>
                <w:spacing w:val="-2"/>
                <w:sz w:val="24"/>
              </w:rPr>
              <w:t>общекультурном, профессиональном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социальном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развитии человека</w:t>
            </w:r>
          </w:p>
          <w:p w14:paraId="071736C2" w14:textId="77777777" w:rsidR="001A24CE" w:rsidRDefault="001A24CE" w:rsidP="00517BD0">
            <w:pPr>
              <w:pStyle w:val="TableParagraph"/>
              <w:numPr>
                <w:ilvl w:val="0"/>
                <w:numId w:val="15"/>
              </w:numPr>
              <w:tabs>
                <w:tab w:val="left" w:pos="445"/>
                <w:tab w:val="left" w:pos="1856"/>
              </w:tabs>
              <w:spacing w:before="5" w:line="237" w:lineRule="auto"/>
              <w:ind w:right="93" w:firstLine="0"/>
              <w:rPr>
                <w:sz w:val="24"/>
              </w:rPr>
            </w:pPr>
            <w:r>
              <w:rPr>
                <w:spacing w:val="-2"/>
                <w:sz w:val="24"/>
              </w:rPr>
              <w:t>основы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здорового </w:t>
            </w:r>
            <w:r>
              <w:rPr>
                <w:sz w:val="24"/>
              </w:rPr>
              <w:t>образа жизни</w:t>
            </w:r>
          </w:p>
          <w:p w14:paraId="209C5378" w14:textId="77777777" w:rsidR="001A24CE" w:rsidRDefault="001A24CE" w:rsidP="00517BD0">
            <w:pPr>
              <w:pStyle w:val="TableParagraph"/>
              <w:numPr>
                <w:ilvl w:val="0"/>
                <w:numId w:val="15"/>
              </w:numPr>
              <w:tabs>
                <w:tab w:val="left" w:pos="445"/>
              </w:tabs>
              <w:ind w:right="88" w:firstLine="0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условия профессиональной </w:t>
            </w:r>
            <w:r>
              <w:rPr>
                <w:sz w:val="24"/>
              </w:rPr>
              <w:t>деятельности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зоны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риска физического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здоровья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 xml:space="preserve">для </w:t>
            </w:r>
            <w:r>
              <w:rPr>
                <w:spacing w:val="-2"/>
                <w:sz w:val="24"/>
              </w:rPr>
              <w:t>специальности</w:t>
            </w:r>
          </w:p>
          <w:p w14:paraId="283AF5C4" w14:textId="77777777" w:rsidR="001A24CE" w:rsidRDefault="001A24CE" w:rsidP="00517BD0">
            <w:pPr>
              <w:pStyle w:val="TableParagraph"/>
              <w:numPr>
                <w:ilvl w:val="0"/>
                <w:numId w:val="15"/>
              </w:numPr>
              <w:tabs>
                <w:tab w:val="left" w:pos="445"/>
              </w:tabs>
              <w:spacing w:before="6" w:line="237" w:lineRule="auto"/>
              <w:ind w:right="89" w:firstLine="0"/>
              <w:rPr>
                <w:sz w:val="24"/>
              </w:rPr>
            </w:pPr>
            <w:r>
              <w:rPr>
                <w:sz w:val="24"/>
              </w:rPr>
              <w:t>средства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 xml:space="preserve">профилактики </w:t>
            </w:r>
            <w:r>
              <w:rPr>
                <w:spacing w:val="-2"/>
                <w:sz w:val="24"/>
              </w:rPr>
              <w:t>перенапряжения</w:t>
            </w:r>
          </w:p>
        </w:tc>
        <w:tc>
          <w:tcPr>
            <w:tcW w:w="2411" w:type="dxa"/>
          </w:tcPr>
          <w:p w14:paraId="78F32B81" w14:textId="77777777" w:rsidR="001A24CE" w:rsidRDefault="001A24CE" w:rsidP="001A24CE">
            <w:pPr>
              <w:pStyle w:val="TableParagraph"/>
              <w:spacing w:line="268" w:lineRule="exact"/>
              <w:ind w:left="118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</w:tr>
      <w:tr w:rsidR="001A24CE" w14:paraId="3A95FB12" w14:textId="77777777" w:rsidTr="001A24CE">
        <w:trPr>
          <w:trHeight w:val="9491"/>
        </w:trPr>
        <w:tc>
          <w:tcPr>
            <w:tcW w:w="1355" w:type="dxa"/>
          </w:tcPr>
          <w:p w14:paraId="527FFFB9" w14:textId="77777777" w:rsidR="001A24CE" w:rsidRDefault="001A24CE" w:rsidP="001A24CE">
            <w:pPr>
              <w:pStyle w:val="TableParagraph"/>
              <w:spacing w:line="268" w:lineRule="exact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ПК </w:t>
            </w:r>
            <w:r>
              <w:rPr>
                <w:spacing w:val="-5"/>
                <w:sz w:val="24"/>
              </w:rPr>
              <w:t>6.1</w:t>
            </w:r>
          </w:p>
        </w:tc>
        <w:tc>
          <w:tcPr>
            <w:tcW w:w="2867" w:type="dxa"/>
          </w:tcPr>
          <w:p w14:paraId="13822E7B" w14:textId="77777777" w:rsidR="001A24CE" w:rsidRDefault="001A24CE" w:rsidP="00517BD0">
            <w:pPr>
              <w:pStyle w:val="TableParagraph"/>
              <w:numPr>
                <w:ilvl w:val="0"/>
                <w:numId w:val="14"/>
              </w:numPr>
              <w:tabs>
                <w:tab w:val="left" w:pos="488"/>
                <w:tab w:val="left" w:pos="1538"/>
                <w:tab w:val="left" w:pos="1658"/>
                <w:tab w:val="left" w:pos="1865"/>
                <w:tab w:val="left" w:pos="2388"/>
                <w:tab w:val="left" w:pos="2517"/>
              </w:tabs>
              <w:ind w:right="87" w:firstLine="0"/>
              <w:rPr>
                <w:sz w:val="24"/>
              </w:rPr>
            </w:pPr>
            <w:r>
              <w:rPr>
                <w:spacing w:val="-2"/>
                <w:sz w:val="24"/>
              </w:rPr>
              <w:t>пользоваться переносными радиостанциями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при </w:t>
            </w:r>
            <w:r>
              <w:rPr>
                <w:spacing w:val="-2"/>
                <w:sz w:val="24"/>
              </w:rPr>
              <w:t>выполнении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работ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 xml:space="preserve">по </w:t>
            </w:r>
            <w:r>
              <w:rPr>
                <w:spacing w:val="-2"/>
                <w:sz w:val="24"/>
              </w:rPr>
              <w:t>ограждению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съемных подвижных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единиц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5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на </w:t>
            </w:r>
            <w:r>
              <w:rPr>
                <w:sz w:val="24"/>
              </w:rPr>
              <w:t>железнодорожном пути</w:t>
            </w:r>
          </w:p>
          <w:p w14:paraId="043DE919" w14:textId="77777777" w:rsidR="001A24CE" w:rsidRDefault="001A24CE" w:rsidP="00517BD0">
            <w:pPr>
              <w:pStyle w:val="TableParagraph"/>
              <w:numPr>
                <w:ilvl w:val="0"/>
                <w:numId w:val="14"/>
              </w:numPr>
              <w:tabs>
                <w:tab w:val="left" w:pos="488"/>
                <w:tab w:val="left" w:pos="1538"/>
                <w:tab w:val="left" w:pos="1865"/>
                <w:tab w:val="left" w:pos="2526"/>
              </w:tabs>
              <w:ind w:right="87" w:firstLine="0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пользоваться </w:t>
            </w:r>
            <w:r>
              <w:rPr>
                <w:sz w:val="24"/>
              </w:rPr>
              <w:t>переносными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сигналами при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выполнении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работ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по </w:t>
            </w:r>
            <w:r>
              <w:rPr>
                <w:spacing w:val="-2"/>
                <w:sz w:val="24"/>
              </w:rPr>
              <w:t>ограждению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съемных подвижных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единиц</w:t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 xml:space="preserve">на </w:t>
            </w:r>
            <w:r>
              <w:rPr>
                <w:sz w:val="24"/>
              </w:rPr>
              <w:t>железнодорожном пути</w:t>
            </w:r>
          </w:p>
          <w:p w14:paraId="56241156" w14:textId="77777777" w:rsidR="001A24CE" w:rsidRDefault="001A24CE" w:rsidP="00517BD0">
            <w:pPr>
              <w:pStyle w:val="TableParagraph"/>
              <w:numPr>
                <w:ilvl w:val="0"/>
                <w:numId w:val="14"/>
              </w:numPr>
              <w:tabs>
                <w:tab w:val="left" w:pos="488"/>
                <w:tab w:val="left" w:pos="1808"/>
                <w:tab w:val="left" w:pos="2413"/>
              </w:tabs>
              <w:spacing w:line="237" w:lineRule="auto"/>
              <w:ind w:right="90" w:firstLine="0"/>
              <w:rPr>
                <w:sz w:val="24"/>
              </w:rPr>
            </w:pPr>
            <w:r>
              <w:rPr>
                <w:spacing w:val="-2"/>
                <w:sz w:val="24"/>
              </w:rPr>
              <w:t>пользоваться приспособлениями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для </w:t>
            </w:r>
            <w:r>
              <w:rPr>
                <w:spacing w:val="-2"/>
                <w:sz w:val="24"/>
              </w:rPr>
              <w:t>подачи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звуковых</w:t>
            </w:r>
          </w:p>
          <w:p w14:paraId="40BA055B" w14:textId="77777777" w:rsidR="001A24CE" w:rsidRDefault="001A24CE" w:rsidP="001A24CE">
            <w:pPr>
              <w:pStyle w:val="TableParagraph"/>
              <w:tabs>
                <w:tab w:val="left" w:pos="2388"/>
              </w:tabs>
              <w:spacing w:line="275" w:lineRule="exact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>сигналов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при</w:t>
            </w:r>
          </w:p>
          <w:p w14:paraId="3B6C4A3A" w14:textId="77777777" w:rsidR="001A24CE" w:rsidRDefault="001A24CE" w:rsidP="001A24CE">
            <w:pPr>
              <w:pStyle w:val="TableParagraph"/>
              <w:ind w:left="109" w:right="87"/>
              <w:jc w:val="both"/>
              <w:rPr>
                <w:sz w:val="24"/>
              </w:rPr>
            </w:pPr>
            <w:r>
              <w:rPr>
                <w:sz w:val="24"/>
              </w:rPr>
              <w:t>выполнении работ по ограждению съемных подвижных единиц на железнодорожном пути</w:t>
            </w:r>
          </w:p>
          <w:p w14:paraId="44686890" w14:textId="77777777" w:rsidR="001A24CE" w:rsidRDefault="001A24CE" w:rsidP="00517BD0">
            <w:pPr>
              <w:pStyle w:val="TableParagraph"/>
              <w:numPr>
                <w:ilvl w:val="0"/>
                <w:numId w:val="14"/>
              </w:numPr>
              <w:tabs>
                <w:tab w:val="left" w:pos="487"/>
              </w:tabs>
              <w:spacing w:before="2"/>
              <w:ind w:right="87" w:firstLine="0"/>
              <w:jc w:val="both"/>
              <w:rPr>
                <w:sz w:val="24"/>
              </w:rPr>
            </w:pPr>
            <w:r>
              <w:rPr>
                <w:sz w:val="24"/>
              </w:rPr>
              <w:t>применять средства индивидуальной защиты при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выполнении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работ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 ограждению съемных подвижных единиц на железнодорожном пути</w:t>
            </w:r>
          </w:p>
          <w:p w14:paraId="74803FD0" w14:textId="77777777" w:rsidR="001A24CE" w:rsidRDefault="001A24CE" w:rsidP="00517BD0">
            <w:pPr>
              <w:pStyle w:val="TableParagraph"/>
              <w:numPr>
                <w:ilvl w:val="0"/>
                <w:numId w:val="14"/>
              </w:numPr>
              <w:tabs>
                <w:tab w:val="left" w:pos="487"/>
                <w:tab w:val="left" w:pos="2379"/>
              </w:tabs>
              <w:spacing w:before="2"/>
              <w:ind w:right="87" w:firstLine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оценивать поездную </w:t>
            </w:r>
            <w:r>
              <w:rPr>
                <w:spacing w:val="-2"/>
                <w:sz w:val="24"/>
              </w:rPr>
              <w:t>обстановку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при </w:t>
            </w:r>
            <w:r>
              <w:rPr>
                <w:sz w:val="24"/>
              </w:rPr>
              <w:t>выполнении работ по ограждению съемных подвижных единиц на железнодорожном пути</w:t>
            </w:r>
          </w:p>
        </w:tc>
        <w:tc>
          <w:tcPr>
            <w:tcW w:w="2983" w:type="dxa"/>
          </w:tcPr>
          <w:p w14:paraId="771D1727" w14:textId="77777777" w:rsidR="001A24CE" w:rsidRDefault="001A24CE" w:rsidP="00517BD0">
            <w:pPr>
              <w:pStyle w:val="TableParagraph"/>
              <w:numPr>
                <w:ilvl w:val="0"/>
                <w:numId w:val="13"/>
              </w:numPr>
              <w:tabs>
                <w:tab w:val="left" w:pos="445"/>
                <w:tab w:val="left" w:pos="1595"/>
                <w:tab w:val="left" w:pos="1739"/>
                <w:tab w:val="left" w:pos="1871"/>
                <w:tab w:val="left" w:pos="1975"/>
                <w:tab w:val="left" w:pos="2330"/>
                <w:tab w:val="left" w:pos="2636"/>
                <w:tab w:val="left" w:pos="2739"/>
              </w:tabs>
              <w:ind w:right="96" w:firstLine="0"/>
              <w:rPr>
                <w:sz w:val="24"/>
              </w:rPr>
            </w:pPr>
            <w:r>
              <w:rPr>
                <w:spacing w:val="-2"/>
                <w:sz w:val="24"/>
              </w:rPr>
              <w:t>нормативно- технические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руководящие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документы </w:t>
            </w:r>
            <w:r>
              <w:rPr>
                <w:sz w:val="24"/>
              </w:rPr>
              <w:t>по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выполнению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работ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по </w:t>
            </w:r>
            <w:r>
              <w:rPr>
                <w:spacing w:val="-2"/>
                <w:sz w:val="24"/>
              </w:rPr>
              <w:t>ограждению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съемных подвижных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единиц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 xml:space="preserve">на </w:t>
            </w:r>
            <w:r>
              <w:rPr>
                <w:spacing w:val="-2"/>
                <w:sz w:val="24"/>
              </w:rPr>
              <w:t>железнодорожном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пути, обеспечению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безопасности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движения </w:t>
            </w:r>
            <w:r>
              <w:rPr>
                <w:sz w:val="24"/>
              </w:rPr>
              <w:t>поездов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 xml:space="preserve">производстве </w:t>
            </w:r>
            <w:r>
              <w:rPr>
                <w:spacing w:val="-2"/>
                <w:sz w:val="24"/>
              </w:rPr>
              <w:t>работ</w:t>
            </w:r>
          </w:p>
          <w:p w14:paraId="320E3877" w14:textId="77777777" w:rsidR="001A24CE" w:rsidRDefault="001A24CE" w:rsidP="00517BD0">
            <w:pPr>
              <w:pStyle w:val="TableParagraph"/>
              <w:numPr>
                <w:ilvl w:val="0"/>
                <w:numId w:val="13"/>
              </w:numPr>
              <w:tabs>
                <w:tab w:val="left" w:pos="444"/>
                <w:tab w:val="left" w:pos="1975"/>
              </w:tabs>
              <w:ind w:right="97" w:firstLine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схемы и порядок </w:t>
            </w:r>
            <w:r>
              <w:rPr>
                <w:spacing w:val="-2"/>
                <w:sz w:val="24"/>
              </w:rPr>
              <w:t>ограждения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съемных </w:t>
            </w:r>
            <w:r>
              <w:rPr>
                <w:sz w:val="24"/>
              </w:rPr>
              <w:t>подвижных единиц на железнодорожном пути</w:t>
            </w:r>
          </w:p>
          <w:p w14:paraId="66990C76" w14:textId="77777777" w:rsidR="001A24CE" w:rsidRDefault="001A24CE" w:rsidP="00517BD0">
            <w:pPr>
              <w:pStyle w:val="TableParagraph"/>
              <w:numPr>
                <w:ilvl w:val="0"/>
                <w:numId w:val="13"/>
              </w:numPr>
              <w:tabs>
                <w:tab w:val="left" w:pos="444"/>
                <w:tab w:val="left" w:pos="1644"/>
                <w:tab w:val="left" w:pos="1975"/>
              </w:tabs>
              <w:ind w:right="98" w:firstLine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порядок установки и </w:t>
            </w:r>
            <w:r>
              <w:rPr>
                <w:spacing w:val="-2"/>
                <w:sz w:val="24"/>
              </w:rPr>
              <w:t>снятия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переносных </w:t>
            </w:r>
            <w:r>
              <w:rPr>
                <w:sz w:val="24"/>
              </w:rPr>
              <w:t xml:space="preserve">сигналов и петард при </w:t>
            </w:r>
            <w:r>
              <w:rPr>
                <w:spacing w:val="-2"/>
                <w:sz w:val="24"/>
              </w:rPr>
              <w:t>ограждении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съемных </w:t>
            </w:r>
            <w:r>
              <w:rPr>
                <w:sz w:val="24"/>
              </w:rPr>
              <w:t>подвижных единиц на железнодорожном пути</w:t>
            </w:r>
          </w:p>
          <w:p w14:paraId="188005E7" w14:textId="77777777" w:rsidR="001A24CE" w:rsidRDefault="001A24CE" w:rsidP="00517BD0">
            <w:pPr>
              <w:pStyle w:val="TableParagraph"/>
              <w:numPr>
                <w:ilvl w:val="0"/>
                <w:numId w:val="13"/>
              </w:numPr>
              <w:tabs>
                <w:tab w:val="left" w:pos="444"/>
                <w:tab w:val="left" w:pos="2134"/>
              </w:tabs>
              <w:spacing w:line="289" w:lineRule="exact"/>
              <w:ind w:left="444" w:hanging="335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порядок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обмена</w:t>
            </w:r>
          </w:p>
          <w:p w14:paraId="026F2C23" w14:textId="77777777" w:rsidR="001A24CE" w:rsidRDefault="001A24CE" w:rsidP="001A24CE">
            <w:pPr>
              <w:pStyle w:val="TableParagraph"/>
              <w:tabs>
                <w:tab w:val="left" w:pos="2768"/>
              </w:tabs>
              <w:spacing w:line="274" w:lineRule="exact"/>
              <w:ind w:left="109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сигналами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с</w:t>
            </w:r>
          </w:p>
          <w:p w14:paraId="7DFCFD8C" w14:textId="77777777" w:rsidR="001A24CE" w:rsidRDefault="001A24CE" w:rsidP="001A24CE">
            <w:pPr>
              <w:pStyle w:val="TableParagraph"/>
              <w:tabs>
                <w:tab w:val="left" w:pos="1975"/>
              </w:tabs>
              <w:ind w:left="109" w:right="98"/>
              <w:jc w:val="both"/>
              <w:rPr>
                <w:sz w:val="24"/>
              </w:rPr>
            </w:pPr>
            <w:r>
              <w:rPr>
                <w:sz w:val="24"/>
              </w:rPr>
              <w:t xml:space="preserve">руководителем работ при </w:t>
            </w:r>
            <w:r>
              <w:rPr>
                <w:spacing w:val="-2"/>
                <w:sz w:val="24"/>
              </w:rPr>
              <w:t>ограждении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съемных </w:t>
            </w:r>
            <w:r>
              <w:rPr>
                <w:sz w:val="24"/>
              </w:rPr>
              <w:t>подвижных единиц на железнодорожном пути</w:t>
            </w:r>
          </w:p>
          <w:p w14:paraId="6D97E4F6" w14:textId="77777777" w:rsidR="001A24CE" w:rsidRDefault="001A24CE" w:rsidP="00517BD0">
            <w:pPr>
              <w:pStyle w:val="TableParagraph"/>
              <w:numPr>
                <w:ilvl w:val="0"/>
                <w:numId w:val="13"/>
              </w:numPr>
              <w:tabs>
                <w:tab w:val="left" w:pos="445"/>
                <w:tab w:val="left" w:pos="1595"/>
                <w:tab w:val="left" w:pos="2148"/>
                <w:tab w:val="left" w:pos="2636"/>
              </w:tabs>
              <w:ind w:right="98" w:firstLine="0"/>
              <w:rPr>
                <w:sz w:val="24"/>
              </w:rPr>
            </w:pPr>
            <w:r>
              <w:rPr>
                <w:spacing w:val="-2"/>
                <w:sz w:val="24"/>
              </w:rPr>
              <w:t>порядок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подачи звуковых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оповестительных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сигналов при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ограждении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съемных </w:t>
            </w:r>
            <w:r>
              <w:rPr>
                <w:spacing w:val="-2"/>
                <w:sz w:val="24"/>
              </w:rPr>
              <w:t>подвижных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единиц</w:t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 xml:space="preserve">на </w:t>
            </w:r>
            <w:r>
              <w:rPr>
                <w:sz w:val="24"/>
              </w:rPr>
              <w:t>железнодорожном пути</w:t>
            </w:r>
          </w:p>
          <w:p w14:paraId="7737A0EF" w14:textId="77777777" w:rsidR="001A24CE" w:rsidRDefault="001A24CE" w:rsidP="00517BD0">
            <w:pPr>
              <w:pStyle w:val="TableParagraph"/>
              <w:numPr>
                <w:ilvl w:val="0"/>
                <w:numId w:val="13"/>
              </w:numPr>
              <w:tabs>
                <w:tab w:val="left" w:pos="445"/>
                <w:tab w:val="left" w:pos="1591"/>
              </w:tabs>
              <w:spacing w:line="280" w:lineRule="exact"/>
              <w:ind w:left="445"/>
              <w:rPr>
                <w:sz w:val="24"/>
              </w:rPr>
            </w:pPr>
            <w:r>
              <w:rPr>
                <w:spacing w:val="-2"/>
                <w:sz w:val="24"/>
              </w:rPr>
              <w:t>порядок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пользования</w:t>
            </w:r>
          </w:p>
        </w:tc>
        <w:tc>
          <w:tcPr>
            <w:tcW w:w="2411" w:type="dxa"/>
          </w:tcPr>
          <w:p w14:paraId="2C25DC7F" w14:textId="77777777" w:rsidR="001A24CE" w:rsidRDefault="001A24CE" w:rsidP="001A24CE">
            <w:pPr>
              <w:pStyle w:val="TableParagraph"/>
              <w:tabs>
                <w:tab w:val="left" w:pos="516"/>
                <w:tab w:val="left" w:pos="2057"/>
              </w:tabs>
              <w:spacing w:line="237" w:lineRule="auto"/>
              <w:ind w:left="108" w:right="96"/>
              <w:rPr>
                <w:sz w:val="24"/>
              </w:rPr>
            </w:pPr>
            <w:r>
              <w:rPr>
                <w:rFonts w:ascii="Symbol" w:hAnsi="Symbol"/>
                <w:spacing w:val="-10"/>
                <w:sz w:val="24"/>
              </w:rPr>
              <w:t>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выполнения работ</w:t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>по</w:t>
            </w:r>
          </w:p>
          <w:p w14:paraId="4388CEBA" w14:textId="77777777" w:rsidR="001A24CE" w:rsidRDefault="001A24CE" w:rsidP="001A24CE">
            <w:pPr>
              <w:pStyle w:val="TableParagraph"/>
              <w:tabs>
                <w:tab w:val="left" w:pos="2070"/>
              </w:tabs>
              <w:ind w:left="108" w:right="92"/>
              <w:rPr>
                <w:sz w:val="24"/>
              </w:rPr>
            </w:pPr>
            <w:r>
              <w:rPr>
                <w:spacing w:val="-2"/>
                <w:sz w:val="24"/>
              </w:rPr>
              <w:t>ограждению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съемных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 xml:space="preserve">подвижных </w:t>
            </w:r>
            <w:r>
              <w:rPr>
                <w:spacing w:val="-2"/>
                <w:sz w:val="24"/>
              </w:rPr>
              <w:t>единиц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на</w:t>
            </w:r>
          </w:p>
          <w:p w14:paraId="726F8032" w14:textId="77777777" w:rsidR="001A24CE" w:rsidRDefault="001A24CE" w:rsidP="001A24CE">
            <w:pPr>
              <w:pStyle w:val="TableParagraph"/>
              <w:spacing w:line="242" w:lineRule="auto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железнодорожном </w:t>
            </w:r>
            <w:r>
              <w:rPr>
                <w:spacing w:val="-4"/>
                <w:sz w:val="24"/>
              </w:rPr>
              <w:t>пути</w:t>
            </w:r>
          </w:p>
        </w:tc>
      </w:tr>
    </w:tbl>
    <w:p w14:paraId="26CDB396" w14:textId="77777777" w:rsidR="001A24CE" w:rsidRDefault="001A24CE" w:rsidP="001A24CE">
      <w:pPr>
        <w:pStyle w:val="TableParagraph"/>
        <w:spacing w:line="242" w:lineRule="auto"/>
        <w:rPr>
          <w:sz w:val="24"/>
        </w:rPr>
        <w:sectPr w:rsidR="001A24CE">
          <w:headerReference w:type="default" r:id="rId15"/>
          <w:footerReference w:type="default" r:id="rId16"/>
          <w:pgSz w:w="11910" w:h="16840"/>
          <w:pgMar w:top="1040" w:right="360" w:bottom="280" w:left="1440" w:header="756" w:footer="0" w:gutter="0"/>
          <w:cols w:space="720"/>
        </w:sectPr>
      </w:pPr>
    </w:p>
    <w:p w14:paraId="3C6F575C" w14:textId="77777777" w:rsidR="001A24CE" w:rsidRDefault="001A24CE" w:rsidP="001A24CE">
      <w:pPr>
        <w:pStyle w:val="a3"/>
        <w:spacing w:before="7"/>
        <w:rPr>
          <w:sz w:val="7"/>
        </w:rPr>
      </w:pPr>
    </w:p>
    <w:tbl>
      <w:tblPr>
        <w:tblStyle w:val="TableNormal"/>
        <w:tblW w:w="0" w:type="auto"/>
        <w:tblInd w:w="1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55"/>
        <w:gridCol w:w="2867"/>
        <w:gridCol w:w="2983"/>
        <w:gridCol w:w="2411"/>
      </w:tblGrid>
      <w:tr w:rsidR="001A24CE" w14:paraId="6CD52965" w14:textId="77777777" w:rsidTr="001A24CE">
        <w:trPr>
          <w:trHeight w:val="2500"/>
        </w:trPr>
        <w:tc>
          <w:tcPr>
            <w:tcW w:w="1355" w:type="dxa"/>
          </w:tcPr>
          <w:p w14:paraId="16774468" w14:textId="77777777" w:rsidR="001A24CE" w:rsidRDefault="001A24CE" w:rsidP="001A24CE">
            <w:pPr>
              <w:pStyle w:val="TableParagraph"/>
              <w:rPr>
                <w:sz w:val="24"/>
              </w:rPr>
            </w:pPr>
          </w:p>
        </w:tc>
        <w:tc>
          <w:tcPr>
            <w:tcW w:w="2867" w:type="dxa"/>
          </w:tcPr>
          <w:p w14:paraId="78881767" w14:textId="77777777" w:rsidR="001A24CE" w:rsidRDefault="001A24CE" w:rsidP="001A24CE">
            <w:pPr>
              <w:pStyle w:val="TableParagraph"/>
              <w:rPr>
                <w:sz w:val="24"/>
              </w:rPr>
            </w:pPr>
          </w:p>
        </w:tc>
        <w:tc>
          <w:tcPr>
            <w:tcW w:w="2983" w:type="dxa"/>
          </w:tcPr>
          <w:p w14:paraId="17F6D184" w14:textId="77777777" w:rsidR="001A24CE" w:rsidRDefault="001A24CE" w:rsidP="001A24CE">
            <w:pPr>
              <w:pStyle w:val="TableParagraph"/>
              <w:tabs>
                <w:tab w:val="left" w:pos="1595"/>
                <w:tab w:val="left" w:pos="1975"/>
                <w:tab w:val="left" w:pos="2493"/>
                <w:tab w:val="left" w:pos="2636"/>
              </w:tabs>
              <w:ind w:left="109" w:right="97"/>
              <w:rPr>
                <w:sz w:val="24"/>
              </w:rPr>
            </w:pPr>
            <w:r>
              <w:rPr>
                <w:spacing w:val="-2"/>
                <w:sz w:val="24"/>
              </w:rPr>
              <w:t>переносными радиостанциями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при </w:t>
            </w:r>
            <w:r>
              <w:rPr>
                <w:spacing w:val="-2"/>
                <w:sz w:val="24"/>
              </w:rPr>
              <w:t>ограждении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съемных подвижных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единиц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 xml:space="preserve">на </w:t>
            </w:r>
            <w:r>
              <w:rPr>
                <w:sz w:val="24"/>
              </w:rPr>
              <w:t>железнодорожном пути</w:t>
            </w:r>
          </w:p>
          <w:p w14:paraId="72D07B9C" w14:textId="77777777" w:rsidR="001A24CE" w:rsidRDefault="001A24CE" w:rsidP="001A24CE">
            <w:pPr>
              <w:pStyle w:val="TableParagraph"/>
              <w:tabs>
                <w:tab w:val="left" w:pos="445"/>
                <w:tab w:val="left" w:pos="2114"/>
              </w:tabs>
              <w:spacing w:line="237" w:lineRule="auto"/>
              <w:ind w:left="109" w:right="100"/>
              <w:rPr>
                <w:sz w:val="24"/>
              </w:rPr>
            </w:pPr>
            <w:r>
              <w:rPr>
                <w:rFonts w:ascii="Symbol" w:hAnsi="Symbol"/>
                <w:spacing w:val="-10"/>
                <w:sz w:val="24"/>
              </w:rPr>
              <w:t>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требования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охраны труда, электробезопасности,</w:t>
            </w:r>
          </w:p>
          <w:p w14:paraId="4322F487" w14:textId="77777777" w:rsidR="001A24CE" w:rsidRDefault="001A24CE" w:rsidP="001A24CE">
            <w:pPr>
              <w:pStyle w:val="TableParagraph"/>
              <w:spacing w:before="2" w:line="261" w:lineRule="exact"/>
              <w:ind w:left="109"/>
              <w:rPr>
                <w:sz w:val="24"/>
              </w:rPr>
            </w:pPr>
            <w:r>
              <w:rPr>
                <w:sz w:val="24"/>
              </w:rPr>
              <w:t>пожарной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безопасности</w:t>
            </w:r>
          </w:p>
        </w:tc>
        <w:tc>
          <w:tcPr>
            <w:tcW w:w="2411" w:type="dxa"/>
          </w:tcPr>
          <w:p w14:paraId="2F0BA567" w14:textId="77777777" w:rsidR="001A24CE" w:rsidRDefault="001A24CE" w:rsidP="001A24CE">
            <w:pPr>
              <w:pStyle w:val="TableParagraph"/>
              <w:rPr>
                <w:sz w:val="24"/>
              </w:rPr>
            </w:pPr>
          </w:p>
        </w:tc>
      </w:tr>
      <w:tr w:rsidR="001A24CE" w14:paraId="20D71688" w14:textId="77777777" w:rsidTr="001A24CE">
        <w:trPr>
          <w:trHeight w:val="11993"/>
        </w:trPr>
        <w:tc>
          <w:tcPr>
            <w:tcW w:w="1355" w:type="dxa"/>
          </w:tcPr>
          <w:p w14:paraId="48A204BF" w14:textId="77777777" w:rsidR="001A24CE" w:rsidRDefault="001A24CE" w:rsidP="001A24CE">
            <w:pPr>
              <w:pStyle w:val="TableParagraph"/>
              <w:spacing w:line="268" w:lineRule="exact"/>
              <w:ind w:left="331"/>
              <w:rPr>
                <w:sz w:val="24"/>
              </w:rPr>
            </w:pPr>
            <w:r>
              <w:rPr>
                <w:sz w:val="24"/>
              </w:rPr>
              <w:t xml:space="preserve">ПК </w:t>
            </w:r>
            <w:r>
              <w:rPr>
                <w:spacing w:val="-5"/>
                <w:sz w:val="24"/>
              </w:rPr>
              <w:t>6.2</w:t>
            </w:r>
          </w:p>
        </w:tc>
        <w:tc>
          <w:tcPr>
            <w:tcW w:w="2867" w:type="dxa"/>
          </w:tcPr>
          <w:p w14:paraId="0A9CF360" w14:textId="77777777" w:rsidR="001A24CE" w:rsidRDefault="001A24CE" w:rsidP="00517BD0">
            <w:pPr>
              <w:pStyle w:val="TableParagraph"/>
              <w:numPr>
                <w:ilvl w:val="0"/>
                <w:numId w:val="12"/>
              </w:numPr>
              <w:tabs>
                <w:tab w:val="left" w:pos="487"/>
                <w:tab w:val="left" w:pos="2379"/>
              </w:tabs>
              <w:spacing w:line="242" w:lineRule="auto"/>
              <w:ind w:right="95" w:firstLine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оценивать поездную </w:t>
            </w:r>
            <w:r>
              <w:rPr>
                <w:spacing w:val="-2"/>
                <w:sz w:val="24"/>
              </w:rPr>
              <w:t>обстановку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при</w:t>
            </w:r>
          </w:p>
          <w:p w14:paraId="42315123" w14:textId="77777777" w:rsidR="001A24CE" w:rsidRDefault="001A24CE" w:rsidP="001A24CE">
            <w:pPr>
              <w:pStyle w:val="TableParagraph"/>
              <w:tabs>
                <w:tab w:val="left" w:pos="2292"/>
              </w:tabs>
              <w:ind w:left="109" w:right="92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ограждении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мест </w:t>
            </w:r>
            <w:r>
              <w:rPr>
                <w:sz w:val="24"/>
              </w:rPr>
              <w:t>производства работ на железнодорожном пути</w:t>
            </w:r>
          </w:p>
          <w:p w14:paraId="79028C72" w14:textId="77777777" w:rsidR="001A24CE" w:rsidRDefault="001A24CE" w:rsidP="00517BD0">
            <w:pPr>
              <w:pStyle w:val="TableParagraph"/>
              <w:numPr>
                <w:ilvl w:val="0"/>
                <w:numId w:val="12"/>
              </w:numPr>
              <w:tabs>
                <w:tab w:val="left" w:pos="488"/>
                <w:tab w:val="left" w:pos="2388"/>
              </w:tabs>
              <w:spacing w:line="237" w:lineRule="auto"/>
              <w:ind w:right="89" w:firstLine="0"/>
              <w:rPr>
                <w:sz w:val="24"/>
              </w:rPr>
            </w:pPr>
            <w:r>
              <w:rPr>
                <w:spacing w:val="-2"/>
                <w:sz w:val="24"/>
              </w:rPr>
              <w:t>пользоваться переносными радиостанциями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при</w:t>
            </w:r>
          </w:p>
          <w:p w14:paraId="71D2DE5B" w14:textId="77777777" w:rsidR="001A24CE" w:rsidRDefault="001A24CE" w:rsidP="001A24CE">
            <w:pPr>
              <w:pStyle w:val="TableParagraph"/>
              <w:tabs>
                <w:tab w:val="left" w:pos="2292"/>
              </w:tabs>
              <w:ind w:left="109" w:right="92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ограждении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мест </w:t>
            </w:r>
            <w:r>
              <w:rPr>
                <w:sz w:val="24"/>
              </w:rPr>
              <w:t>производства работ на железнодорожном пути</w:t>
            </w:r>
          </w:p>
          <w:p w14:paraId="41A94D75" w14:textId="77777777" w:rsidR="001A24CE" w:rsidRDefault="001A24CE" w:rsidP="00517BD0">
            <w:pPr>
              <w:pStyle w:val="TableParagraph"/>
              <w:numPr>
                <w:ilvl w:val="0"/>
                <w:numId w:val="12"/>
              </w:numPr>
              <w:tabs>
                <w:tab w:val="left" w:pos="488"/>
                <w:tab w:val="left" w:pos="776"/>
                <w:tab w:val="left" w:pos="2388"/>
              </w:tabs>
              <w:ind w:right="88" w:firstLine="0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пользоваться </w:t>
            </w:r>
            <w:r>
              <w:rPr>
                <w:sz w:val="24"/>
              </w:rPr>
              <w:t>переносными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 xml:space="preserve">сигналами </w:t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петардами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при</w:t>
            </w:r>
          </w:p>
          <w:p w14:paraId="170D59D9" w14:textId="77777777" w:rsidR="001A24CE" w:rsidRDefault="001A24CE" w:rsidP="001A24CE">
            <w:pPr>
              <w:pStyle w:val="TableParagraph"/>
              <w:tabs>
                <w:tab w:val="left" w:pos="2292"/>
              </w:tabs>
              <w:ind w:left="109" w:right="92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ограждении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мест </w:t>
            </w:r>
            <w:r>
              <w:rPr>
                <w:sz w:val="24"/>
              </w:rPr>
              <w:t>производства работ на железнодорожном пути</w:t>
            </w:r>
          </w:p>
          <w:p w14:paraId="763C9339" w14:textId="77777777" w:rsidR="001A24CE" w:rsidRDefault="001A24CE" w:rsidP="00517BD0">
            <w:pPr>
              <w:pStyle w:val="TableParagraph"/>
              <w:numPr>
                <w:ilvl w:val="0"/>
                <w:numId w:val="12"/>
              </w:numPr>
              <w:tabs>
                <w:tab w:val="left" w:pos="488"/>
                <w:tab w:val="left" w:pos="872"/>
                <w:tab w:val="left" w:pos="1808"/>
                <w:tab w:val="left" w:pos="2411"/>
              </w:tabs>
              <w:ind w:right="90" w:firstLine="0"/>
              <w:rPr>
                <w:sz w:val="24"/>
              </w:rPr>
            </w:pPr>
            <w:r>
              <w:rPr>
                <w:spacing w:val="-2"/>
                <w:sz w:val="24"/>
              </w:rPr>
              <w:t>пользоваться приспособлениями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для </w:t>
            </w:r>
            <w:r>
              <w:rPr>
                <w:spacing w:val="-2"/>
                <w:sz w:val="24"/>
              </w:rPr>
              <w:t>подачи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звуковых </w:t>
            </w:r>
            <w:r>
              <w:rPr>
                <w:sz w:val="24"/>
              </w:rPr>
              <w:t>сигналов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ограждении мест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производства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 xml:space="preserve">работ </w:t>
            </w:r>
            <w:r>
              <w:rPr>
                <w:spacing w:val="-6"/>
                <w:sz w:val="24"/>
              </w:rPr>
              <w:t>на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железнодорожном </w:t>
            </w:r>
            <w:r>
              <w:rPr>
                <w:spacing w:val="-4"/>
                <w:sz w:val="24"/>
              </w:rPr>
              <w:t>пути</w:t>
            </w:r>
          </w:p>
          <w:p w14:paraId="0CE8F728" w14:textId="77777777" w:rsidR="001A24CE" w:rsidRDefault="001A24CE" w:rsidP="00517BD0">
            <w:pPr>
              <w:pStyle w:val="TableParagraph"/>
              <w:numPr>
                <w:ilvl w:val="0"/>
                <w:numId w:val="12"/>
              </w:numPr>
              <w:tabs>
                <w:tab w:val="left" w:pos="487"/>
              </w:tabs>
              <w:spacing w:before="1" w:line="237" w:lineRule="auto"/>
              <w:ind w:right="91" w:firstLine="0"/>
              <w:jc w:val="both"/>
              <w:rPr>
                <w:sz w:val="24"/>
              </w:rPr>
            </w:pPr>
            <w:r>
              <w:rPr>
                <w:sz w:val="24"/>
              </w:rPr>
              <w:t>применять средства индивидуальной защиты при ограждении мест производства работ на железнодорожном пути</w:t>
            </w:r>
          </w:p>
        </w:tc>
        <w:tc>
          <w:tcPr>
            <w:tcW w:w="2983" w:type="dxa"/>
          </w:tcPr>
          <w:p w14:paraId="605E8056" w14:textId="77777777" w:rsidR="001A24CE" w:rsidRDefault="001A24CE" w:rsidP="00517BD0">
            <w:pPr>
              <w:pStyle w:val="TableParagraph"/>
              <w:numPr>
                <w:ilvl w:val="0"/>
                <w:numId w:val="11"/>
              </w:numPr>
              <w:tabs>
                <w:tab w:val="left" w:pos="445"/>
                <w:tab w:val="left" w:pos="1739"/>
                <w:tab w:val="left" w:pos="1778"/>
                <w:tab w:val="left" w:pos="1869"/>
                <w:tab w:val="left" w:pos="2330"/>
                <w:tab w:val="left" w:pos="2402"/>
                <w:tab w:val="left" w:pos="2637"/>
                <w:tab w:val="left" w:pos="2739"/>
              </w:tabs>
              <w:ind w:right="97" w:firstLine="0"/>
              <w:rPr>
                <w:sz w:val="24"/>
              </w:rPr>
            </w:pPr>
            <w:r>
              <w:rPr>
                <w:spacing w:val="-2"/>
                <w:sz w:val="24"/>
              </w:rPr>
              <w:t>нормативно- технические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руководящие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документы </w:t>
            </w:r>
            <w:r>
              <w:rPr>
                <w:sz w:val="24"/>
              </w:rPr>
              <w:t>по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выполнению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работ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по </w:t>
            </w:r>
            <w:r>
              <w:rPr>
                <w:spacing w:val="-2"/>
                <w:sz w:val="24"/>
              </w:rPr>
              <w:t>ограждению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мест </w:t>
            </w:r>
            <w:r>
              <w:rPr>
                <w:spacing w:val="-2"/>
                <w:sz w:val="24"/>
              </w:rPr>
              <w:t>производства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работ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 xml:space="preserve">на </w:t>
            </w:r>
            <w:r>
              <w:rPr>
                <w:spacing w:val="-2"/>
                <w:sz w:val="24"/>
              </w:rPr>
              <w:t>железнодорожном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пути, обеспечению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безопасности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движения </w:t>
            </w:r>
            <w:r>
              <w:rPr>
                <w:sz w:val="24"/>
              </w:rPr>
              <w:t>поездов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 xml:space="preserve">производстве </w:t>
            </w:r>
            <w:r>
              <w:rPr>
                <w:spacing w:val="-2"/>
                <w:sz w:val="24"/>
              </w:rPr>
              <w:t>работ</w:t>
            </w:r>
          </w:p>
          <w:p w14:paraId="246E5609" w14:textId="77777777" w:rsidR="001A24CE" w:rsidRDefault="001A24CE" w:rsidP="00517BD0">
            <w:pPr>
              <w:pStyle w:val="TableParagraph"/>
              <w:numPr>
                <w:ilvl w:val="0"/>
                <w:numId w:val="11"/>
              </w:numPr>
              <w:tabs>
                <w:tab w:val="left" w:pos="444"/>
                <w:tab w:val="left" w:pos="1443"/>
                <w:tab w:val="left" w:pos="2493"/>
              </w:tabs>
              <w:ind w:right="99" w:firstLine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виды и типы сигналов, </w:t>
            </w:r>
            <w:r>
              <w:rPr>
                <w:spacing w:val="-2"/>
                <w:sz w:val="24"/>
              </w:rPr>
              <w:t>знаков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безопасности, используемых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при</w:t>
            </w:r>
          </w:p>
          <w:p w14:paraId="37E7553C" w14:textId="77777777" w:rsidR="001A24CE" w:rsidRDefault="001A24CE" w:rsidP="001A24CE">
            <w:pPr>
              <w:pStyle w:val="TableParagraph"/>
              <w:tabs>
                <w:tab w:val="left" w:pos="2404"/>
              </w:tabs>
              <w:ind w:left="109" w:right="96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ограждении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мест </w:t>
            </w:r>
            <w:r>
              <w:rPr>
                <w:sz w:val="24"/>
              </w:rPr>
              <w:t>производства работ на железнодорожном пути</w:t>
            </w:r>
          </w:p>
          <w:p w14:paraId="40BDC0F4" w14:textId="77777777" w:rsidR="001A24CE" w:rsidRDefault="001A24CE" w:rsidP="00517BD0">
            <w:pPr>
              <w:pStyle w:val="TableParagraph"/>
              <w:numPr>
                <w:ilvl w:val="0"/>
                <w:numId w:val="11"/>
              </w:numPr>
              <w:tabs>
                <w:tab w:val="left" w:pos="444"/>
                <w:tab w:val="left" w:pos="2297"/>
              </w:tabs>
              <w:ind w:right="97" w:firstLine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схемы и порядок </w:t>
            </w:r>
            <w:r>
              <w:rPr>
                <w:spacing w:val="-2"/>
                <w:sz w:val="24"/>
              </w:rPr>
              <w:t>ограждения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места </w:t>
            </w:r>
            <w:r>
              <w:rPr>
                <w:sz w:val="24"/>
              </w:rPr>
              <w:t>производства работ на железнодорожной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станции</w:t>
            </w:r>
          </w:p>
          <w:p w14:paraId="4AA02888" w14:textId="77777777" w:rsidR="001A24CE" w:rsidRDefault="001A24CE" w:rsidP="00517BD0">
            <w:pPr>
              <w:pStyle w:val="TableParagraph"/>
              <w:numPr>
                <w:ilvl w:val="0"/>
                <w:numId w:val="11"/>
              </w:numPr>
              <w:tabs>
                <w:tab w:val="left" w:pos="444"/>
                <w:tab w:val="left" w:pos="2297"/>
              </w:tabs>
              <w:ind w:right="97" w:firstLine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схемы и порядок </w:t>
            </w:r>
            <w:r>
              <w:rPr>
                <w:spacing w:val="-2"/>
                <w:sz w:val="24"/>
              </w:rPr>
              <w:t>ограждения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места </w:t>
            </w:r>
            <w:r>
              <w:rPr>
                <w:sz w:val="24"/>
              </w:rPr>
              <w:t xml:space="preserve">производства работ на </w:t>
            </w:r>
            <w:r>
              <w:rPr>
                <w:spacing w:val="-2"/>
                <w:sz w:val="24"/>
              </w:rPr>
              <w:t>перегоне</w:t>
            </w:r>
          </w:p>
          <w:p w14:paraId="7D3FC5B7" w14:textId="77777777" w:rsidR="001A24CE" w:rsidRDefault="001A24CE" w:rsidP="00517BD0">
            <w:pPr>
              <w:pStyle w:val="TableParagraph"/>
              <w:numPr>
                <w:ilvl w:val="0"/>
                <w:numId w:val="11"/>
              </w:numPr>
              <w:tabs>
                <w:tab w:val="left" w:pos="444"/>
                <w:tab w:val="left" w:pos="1644"/>
                <w:tab w:val="left" w:pos="2402"/>
              </w:tabs>
              <w:ind w:right="97" w:firstLine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порядок установки и </w:t>
            </w:r>
            <w:r>
              <w:rPr>
                <w:spacing w:val="-2"/>
                <w:sz w:val="24"/>
              </w:rPr>
              <w:t>снятия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переносных </w:t>
            </w:r>
            <w:r>
              <w:rPr>
                <w:sz w:val="24"/>
              </w:rPr>
              <w:t xml:space="preserve">сигналов и петард при </w:t>
            </w:r>
            <w:r>
              <w:rPr>
                <w:spacing w:val="-2"/>
                <w:sz w:val="24"/>
              </w:rPr>
              <w:t>ограждении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мест </w:t>
            </w:r>
            <w:r>
              <w:rPr>
                <w:sz w:val="24"/>
              </w:rPr>
              <w:t>производства работ на железнодорожном пути</w:t>
            </w:r>
          </w:p>
          <w:p w14:paraId="1290F54B" w14:textId="77777777" w:rsidR="001A24CE" w:rsidRDefault="001A24CE" w:rsidP="00517BD0">
            <w:pPr>
              <w:pStyle w:val="TableParagraph"/>
              <w:numPr>
                <w:ilvl w:val="0"/>
                <w:numId w:val="11"/>
              </w:numPr>
              <w:tabs>
                <w:tab w:val="left" w:pos="444"/>
                <w:tab w:val="left" w:pos="2134"/>
              </w:tabs>
              <w:spacing w:line="292" w:lineRule="exact"/>
              <w:ind w:left="444" w:hanging="335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порядок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обмена</w:t>
            </w:r>
          </w:p>
          <w:p w14:paraId="5E1F02CE" w14:textId="77777777" w:rsidR="001A24CE" w:rsidRDefault="001A24CE" w:rsidP="001A24CE">
            <w:pPr>
              <w:pStyle w:val="TableParagraph"/>
              <w:tabs>
                <w:tab w:val="left" w:pos="2767"/>
              </w:tabs>
              <w:spacing w:line="273" w:lineRule="exact"/>
              <w:ind w:left="109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сигналами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с</w:t>
            </w:r>
          </w:p>
          <w:p w14:paraId="66BB7A64" w14:textId="77777777" w:rsidR="001A24CE" w:rsidRDefault="001A24CE" w:rsidP="001A24CE">
            <w:pPr>
              <w:pStyle w:val="TableParagraph"/>
              <w:tabs>
                <w:tab w:val="left" w:pos="2297"/>
              </w:tabs>
              <w:ind w:left="109" w:right="97"/>
              <w:jc w:val="both"/>
              <w:rPr>
                <w:sz w:val="24"/>
              </w:rPr>
            </w:pPr>
            <w:r>
              <w:rPr>
                <w:sz w:val="24"/>
              </w:rPr>
              <w:t xml:space="preserve">руководителем работ при </w:t>
            </w:r>
            <w:r>
              <w:rPr>
                <w:spacing w:val="-2"/>
                <w:sz w:val="24"/>
              </w:rPr>
              <w:t>ограждении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места </w:t>
            </w:r>
            <w:r>
              <w:rPr>
                <w:sz w:val="24"/>
              </w:rPr>
              <w:t>производства работ на железнодорожном пути</w:t>
            </w:r>
          </w:p>
          <w:p w14:paraId="41533B33" w14:textId="77777777" w:rsidR="001A24CE" w:rsidRDefault="001A24CE" w:rsidP="00517BD0">
            <w:pPr>
              <w:pStyle w:val="TableParagraph"/>
              <w:numPr>
                <w:ilvl w:val="0"/>
                <w:numId w:val="11"/>
              </w:numPr>
              <w:tabs>
                <w:tab w:val="left" w:pos="445"/>
                <w:tab w:val="left" w:pos="775"/>
                <w:tab w:val="left" w:pos="1778"/>
                <w:tab w:val="left" w:pos="2148"/>
                <w:tab w:val="left" w:pos="2295"/>
                <w:tab w:val="left" w:pos="2639"/>
              </w:tabs>
              <w:ind w:right="95" w:firstLine="0"/>
              <w:rPr>
                <w:sz w:val="24"/>
              </w:rPr>
            </w:pPr>
            <w:r>
              <w:rPr>
                <w:spacing w:val="-2"/>
                <w:sz w:val="24"/>
              </w:rPr>
              <w:t>порядок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подачи звуковых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оповестительных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сигналов </w:t>
            </w:r>
            <w:r>
              <w:rPr>
                <w:spacing w:val="-4"/>
                <w:sz w:val="24"/>
              </w:rPr>
              <w:t>при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ограждении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места производства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работ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на</w:t>
            </w:r>
          </w:p>
          <w:p w14:paraId="3112EA72" w14:textId="77777777" w:rsidR="001A24CE" w:rsidRDefault="001A24CE" w:rsidP="001A24CE">
            <w:pPr>
              <w:pStyle w:val="TableParagraph"/>
              <w:spacing w:line="264" w:lineRule="exact"/>
              <w:ind w:left="109"/>
              <w:rPr>
                <w:sz w:val="24"/>
              </w:rPr>
            </w:pPr>
            <w:r>
              <w:rPr>
                <w:sz w:val="24"/>
              </w:rPr>
              <w:t>железнодорожном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пути</w:t>
            </w:r>
          </w:p>
        </w:tc>
        <w:tc>
          <w:tcPr>
            <w:tcW w:w="2411" w:type="dxa"/>
          </w:tcPr>
          <w:p w14:paraId="3DB8E5DD" w14:textId="77777777" w:rsidR="001A24CE" w:rsidRDefault="001A24CE" w:rsidP="001A24CE">
            <w:pPr>
              <w:pStyle w:val="TableParagraph"/>
              <w:tabs>
                <w:tab w:val="left" w:pos="2057"/>
              </w:tabs>
              <w:spacing w:line="242" w:lineRule="auto"/>
              <w:ind w:left="108" w:right="96"/>
              <w:jc w:val="both"/>
              <w:rPr>
                <w:sz w:val="24"/>
              </w:rPr>
            </w:pPr>
            <w:r>
              <w:rPr>
                <w:rFonts w:ascii="Symbol" w:hAnsi="Symbol"/>
                <w:sz w:val="24"/>
              </w:rPr>
              <w:t>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</w:t>
            </w:r>
            <w:r>
              <w:rPr>
                <w:sz w:val="24"/>
              </w:rPr>
              <w:tab/>
            </w:r>
            <w:r>
              <w:rPr>
                <w:spacing w:val="-7"/>
                <w:sz w:val="24"/>
              </w:rPr>
              <w:t>по</w:t>
            </w:r>
          </w:p>
          <w:p w14:paraId="79572FF1" w14:textId="77777777" w:rsidR="001A24CE" w:rsidRDefault="001A24CE" w:rsidP="001A24CE">
            <w:pPr>
              <w:pStyle w:val="TableParagraph"/>
              <w:ind w:left="108" w:right="94"/>
              <w:jc w:val="both"/>
              <w:rPr>
                <w:sz w:val="24"/>
              </w:rPr>
            </w:pPr>
            <w:r>
              <w:rPr>
                <w:sz w:val="24"/>
              </w:rPr>
              <w:t>ограждению мест производства работ на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железнодорожном </w:t>
            </w:r>
            <w:r>
              <w:rPr>
                <w:spacing w:val="-4"/>
                <w:sz w:val="24"/>
              </w:rPr>
              <w:t>пути</w:t>
            </w:r>
          </w:p>
        </w:tc>
      </w:tr>
    </w:tbl>
    <w:p w14:paraId="76881B1F" w14:textId="77777777" w:rsidR="001A24CE" w:rsidRDefault="001A24CE" w:rsidP="001A24CE">
      <w:pPr>
        <w:pStyle w:val="TableParagraph"/>
        <w:jc w:val="both"/>
        <w:rPr>
          <w:sz w:val="24"/>
        </w:rPr>
        <w:sectPr w:rsidR="001A24CE">
          <w:headerReference w:type="default" r:id="rId17"/>
          <w:footerReference w:type="default" r:id="rId18"/>
          <w:pgSz w:w="11910" w:h="16840"/>
          <w:pgMar w:top="1040" w:right="360" w:bottom="280" w:left="1440" w:header="756" w:footer="0" w:gutter="0"/>
          <w:cols w:space="720"/>
        </w:sectPr>
      </w:pPr>
    </w:p>
    <w:p w14:paraId="5E856B8C" w14:textId="77777777" w:rsidR="001A24CE" w:rsidRDefault="001A24CE" w:rsidP="001A24CE">
      <w:pPr>
        <w:pStyle w:val="a3"/>
        <w:spacing w:before="7"/>
        <w:rPr>
          <w:sz w:val="7"/>
        </w:rPr>
      </w:pPr>
    </w:p>
    <w:tbl>
      <w:tblPr>
        <w:tblStyle w:val="TableNormal"/>
        <w:tblW w:w="0" w:type="auto"/>
        <w:tblInd w:w="1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55"/>
        <w:gridCol w:w="2867"/>
        <w:gridCol w:w="2983"/>
        <w:gridCol w:w="2411"/>
      </w:tblGrid>
      <w:tr w:rsidR="001A24CE" w14:paraId="0D6D9967" w14:textId="77777777" w:rsidTr="001A24CE">
        <w:trPr>
          <w:trHeight w:val="4176"/>
        </w:trPr>
        <w:tc>
          <w:tcPr>
            <w:tcW w:w="1355" w:type="dxa"/>
          </w:tcPr>
          <w:p w14:paraId="3F7BBA4B" w14:textId="77777777" w:rsidR="001A24CE" w:rsidRDefault="001A24CE" w:rsidP="001A24CE">
            <w:pPr>
              <w:pStyle w:val="TableParagraph"/>
              <w:rPr>
                <w:sz w:val="24"/>
              </w:rPr>
            </w:pPr>
          </w:p>
        </w:tc>
        <w:tc>
          <w:tcPr>
            <w:tcW w:w="2867" w:type="dxa"/>
          </w:tcPr>
          <w:p w14:paraId="08A6A052" w14:textId="77777777" w:rsidR="001A24CE" w:rsidRDefault="001A24CE" w:rsidP="001A24CE">
            <w:pPr>
              <w:pStyle w:val="TableParagraph"/>
              <w:rPr>
                <w:sz w:val="24"/>
              </w:rPr>
            </w:pPr>
          </w:p>
        </w:tc>
        <w:tc>
          <w:tcPr>
            <w:tcW w:w="2983" w:type="dxa"/>
          </w:tcPr>
          <w:p w14:paraId="7B6131CB" w14:textId="77777777" w:rsidR="001A24CE" w:rsidRDefault="001A24CE" w:rsidP="00517BD0">
            <w:pPr>
              <w:pStyle w:val="TableParagraph"/>
              <w:numPr>
                <w:ilvl w:val="0"/>
                <w:numId w:val="10"/>
              </w:numPr>
              <w:tabs>
                <w:tab w:val="left" w:pos="445"/>
                <w:tab w:val="left" w:pos="1591"/>
                <w:tab w:val="left" w:pos="2493"/>
              </w:tabs>
              <w:ind w:right="99" w:firstLine="0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порядок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пользования переносными радиостанциями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при</w:t>
            </w:r>
          </w:p>
          <w:p w14:paraId="5AC027F0" w14:textId="77777777" w:rsidR="001A24CE" w:rsidRDefault="001A24CE" w:rsidP="001A24CE">
            <w:pPr>
              <w:pStyle w:val="TableParagraph"/>
              <w:tabs>
                <w:tab w:val="left" w:pos="2402"/>
              </w:tabs>
              <w:ind w:left="109" w:right="97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ограждении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мест </w:t>
            </w:r>
            <w:r>
              <w:rPr>
                <w:sz w:val="24"/>
              </w:rPr>
              <w:t>производства работ на железнодорожном пути</w:t>
            </w:r>
          </w:p>
          <w:p w14:paraId="18C9114F" w14:textId="77777777" w:rsidR="001A24CE" w:rsidRDefault="001A24CE" w:rsidP="00517BD0">
            <w:pPr>
              <w:pStyle w:val="TableParagraph"/>
              <w:numPr>
                <w:ilvl w:val="0"/>
                <w:numId w:val="10"/>
              </w:numPr>
              <w:tabs>
                <w:tab w:val="left" w:pos="445"/>
                <w:tab w:val="left" w:pos="1701"/>
                <w:tab w:val="left" w:pos="1778"/>
                <w:tab w:val="left" w:pos="2114"/>
                <w:tab w:val="left" w:pos="2403"/>
                <w:tab w:val="left" w:pos="2622"/>
              </w:tabs>
              <w:ind w:right="97" w:firstLine="0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требования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охраны труда, электробезопасности, </w:t>
            </w:r>
            <w:r>
              <w:rPr>
                <w:sz w:val="24"/>
              </w:rPr>
              <w:t>пожарной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 части,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 xml:space="preserve">регламентирующей </w:t>
            </w:r>
            <w:r>
              <w:rPr>
                <w:spacing w:val="-2"/>
                <w:sz w:val="24"/>
              </w:rPr>
              <w:t>выполнение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работ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 xml:space="preserve">по </w:t>
            </w:r>
            <w:r>
              <w:rPr>
                <w:spacing w:val="-2"/>
                <w:sz w:val="24"/>
              </w:rPr>
              <w:t>ограждению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мест </w:t>
            </w:r>
            <w:r>
              <w:rPr>
                <w:spacing w:val="-2"/>
                <w:sz w:val="24"/>
              </w:rPr>
              <w:t>производства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работ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45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на</w:t>
            </w:r>
          </w:p>
          <w:p w14:paraId="74A9C57C" w14:textId="77777777" w:rsidR="001A24CE" w:rsidRDefault="001A24CE" w:rsidP="001A24CE">
            <w:pPr>
              <w:pStyle w:val="TableParagraph"/>
              <w:spacing w:line="261" w:lineRule="exact"/>
              <w:ind w:left="109"/>
              <w:rPr>
                <w:sz w:val="24"/>
              </w:rPr>
            </w:pPr>
            <w:r>
              <w:rPr>
                <w:sz w:val="24"/>
              </w:rPr>
              <w:t>железнодорожном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пути</w:t>
            </w:r>
          </w:p>
        </w:tc>
        <w:tc>
          <w:tcPr>
            <w:tcW w:w="2411" w:type="dxa"/>
          </w:tcPr>
          <w:p w14:paraId="300A1252" w14:textId="77777777" w:rsidR="001A24CE" w:rsidRDefault="001A24CE" w:rsidP="001A24CE">
            <w:pPr>
              <w:pStyle w:val="TableParagraph"/>
              <w:rPr>
                <w:sz w:val="24"/>
              </w:rPr>
            </w:pPr>
          </w:p>
        </w:tc>
      </w:tr>
      <w:tr w:rsidR="001A24CE" w14:paraId="38F6DF0C" w14:textId="77777777" w:rsidTr="001A24CE">
        <w:trPr>
          <w:trHeight w:val="10299"/>
        </w:trPr>
        <w:tc>
          <w:tcPr>
            <w:tcW w:w="1355" w:type="dxa"/>
          </w:tcPr>
          <w:p w14:paraId="40A2AE14" w14:textId="77777777" w:rsidR="001A24CE" w:rsidRDefault="001A24CE" w:rsidP="001A24CE">
            <w:pPr>
              <w:pStyle w:val="TableParagraph"/>
              <w:spacing w:line="268" w:lineRule="exact"/>
              <w:ind w:left="331"/>
              <w:rPr>
                <w:sz w:val="24"/>
              </w:rPr>
            </w:pPr>
            <w:r>
              <w:rPr>
                <w:sz w:val="24"/>
              </w:rPr>
              <w:t xml:space="preserve">ПК </w:t>
            </w:r>
            <w:r>
              <w:rPr>
                <w:spacing w:val="-5"/>
                <w:sz w:val="24"/>
              </w:rPr>
              <w:t>6.3</w:t>
            </w:r>
          </w:p>
        </w:tc>
        <w:tc>
          <w:tcPr>
            <w:tcW w:w="2867" w:type="dxa"/>
          </w:tcPr>
          <w:p w14:paraId="3BFD0ECE" w14:textId="77777777" w:rsidR="001A24CE" w:rsidRDefault="001A24CE" w:rsidP="00517BD0">
            <w:pPr>
              <w:pStyle w:val="TableParagraph"/>
              <w:numPr>
                <w:ilvl w:val="0"/>
                <w:numId w:val="9"/>
              </w:numPr>
              <w:tabs>
                <w:tab w:val="left" w:pos="488"/>
                <w:tab w:val="left" w:pos="2389"/>
                <w:tab w:val="left" w:pos="2527"/>
              </w:tabs>
              <w:ind w:right="88" w:firstLine="0"/>
              <w:rPr>
                <w:sz w:val="24"/>
              </w:rPr>
            </w:pPr>
            <w:r>
              <w:rPr>
                <w:spacing w:val="-2"/>
                <w:sz w:val="24"/>
              </w:rPr>
              <w:t>пользоваться переносными радиостанциями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 xml:space="preserve">на </w:t>
            </w:r>
            <w:r>
              <w:rPr>
                <w:spacing w:val="-2"/>
                <w:sz w:val="24"/>
              </w:rPr>
              <w:t>железнодорожном транспорте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при </w:t>
            </w:r>
            <w:r>
              <w:rPr>
                <w:sz w:val="24"/>
              </w:rPr>
              <w:t>закреплении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подвижного состава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путях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 xml:space="preserve">общего </w:t>
            </w:r>
            <w:r>
              <w:rPr>
                <w:spacing w:val="-2"/>
                <w:sz w:val="24"/>
              </w:rPr>
              <w:t>пользования железнодорожной станции</w:t>
            </w:r>
          </w:p>
          <w:p w14:paraId="762DD0FF" w14:textId="77777777" w:rsidR="001A24CE" w:rsidRDefault="001A24CE" w:rsidP="00517BD0">
            <w:pPr>
              <w:pStyle w:val="TableParagraph"/>
              <w:numPr>
                <w:ilvl w:val="0"/>
                <w:numId w:val="9"/>
              </w:numPr>
              <w:tabs>
                <w:tab w:val="left" w:pos="488"/>
                <w:tab w:val="left" w:pos="1495"/>
              </w:tabs>
              <w:spacing w:line="237" w:lineRule="auto"/>
              <w:ind w:right="92" w:firstLine="0"/>
              <w:rPr>
                <w:sz w:val="24"/>
              </w:rPr>
            </w:pPr>
            <w:r>
              <w:rPr>
                <w:spacing w:val="-2"/>
                <w:sz w:val="24"/>
              </w:rPr>
              <w:t>пользоваться средствами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закрепления </w:t>
            </w:r>
            <w:r>
              <w:rPr>
                <w:sz w:val="24"/>
              </w:rPr>
              <w:t>подвижного состава</w:t>
            </w:r>
          </w:p>
          <w:p w14:paraId="56B7B082" w14:textId="77777777" w:rsidR="001A24CE" w:rsidRDefault="001A24CE" w:rsidP="00517BD0">
            <w:pPr>
              <w:pStyle w:val="TableParagraph"/>
              <w:numPr>
                <w:ilvl w:val="0"/>
                <w:numId w:val="9"/>
              </w:numPr>
              <w:tabs>
                <w:tab w:val="left" w:pos="488"/>
                <w:tab w:val="left" w:pos="1482"/>
                <w:tab w:val="left" w:pos="1562"/>
                <w:tab w:val="left" w:pos="1879"/>
                <w:tab w:val="left" w:pos="2010"/>
                <w:tab w:val="left" w:pos="2526"/>
              </w:tabs>
              <w:spacing w:before="3"/>
              <w:ind w:right="88" w:firstLine="0"/>
              <w:rPr>
                <w:sz w:val="24"/>
              </w:rPr>
            </w:pPr>
            <w:r>
              <w:rPr>
                <w:spacing w:val="-2"/>
                <w:sz w:val="24"/>
              </w:rPr>
              <w:t>применять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средства </w:t>
            </w:r>
            <w:r>
              <w:rPr>
                <w:sz w:val="24"/>
              </w:rPr>
              <w:t>индивидуальной</w:t>
            </w:r>
            <w:r>
              <w:rPr>
                <w:spacing w:val="75"/>
                <w:sz w:val="24"/>
              </w:rPr>
              <w:t xml:space="preserve"> </w:t>
            </w:r>
            <w:r>
              <w:rPr>
                <w:sz w:val="24"/>
              </w:rPr>
              <w:t xml:space="preserve">защиты </w:t>
            </w:r>
            <w:r>
              <w:rPr>
                <w:spacing w:val="-4"/>
                <w:sz w:val="24"/>
              </w:rPr>
              <w:t>при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закреплении подвижного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состава</w:t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 xml:space="preserve">на </w:t>
            </w:r>
            <w:r>
              <w:rPr>
                <w:spacing w:val="-2"/>
                <w:sz w:val="24"/>
              </w:rPr>
              <w:t>путях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общего пользования железнодорожной станции</w:t>
            </w:r>
          </w:p>
          <w:p w14:paraId="5FFB5E64" w14:textId="77777777" w:rsidR="001A24CE" w:rsidRDefault="001A24CE" w:rsidP="00517BD0">
            <w:pPr>
              <w:pStyle w:val="TableParagraph"/>
              <w:numPr>
                <w:ilvl w:val="0"/>
                <w:numId w:val="9"/>
              </w:numPr>
              <w:tabs>
                <w:tab w:val="left" w:pos="488"/>
                <w:tab w:val="left" w:pos="1404"/>
                <w:tab w:val="left" w:pos="2191"/>
              </w:tabs>
              <w:ind w:right="89" w:firstLine="0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пользоваться автоматизированной </w:t>
            </w:r>
            <w:r>
              <w:rPr>
                <w:sz w:val="24"/>
              </w:rPr>
              <w:t>системой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 xml:space="preserve">внесении </w:t>
            </w:r>
            <w:r>
              <w:rPr>
                <w:spacing w:val="-2"/>
                <w:sz w:val="24"/>
              </w:rPr>
              <w:t>данных</w:t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>по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учету </w:t>
            </w:r>
            <w:r>
              <w:rPr>
                <w:sz w:val="24"/>
              </w:rPr>
              <w:t>закрепления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подвижного </w:t>
            </w:r>
            <w:r>
              <w:rPr>
                <w:spacing w:val="-2"/>
                <w:sz w:val="24"/>
              </w:rPr>
              <w:t>состава</w:t>
            </w:r>
          </w:p>
        </w:tc>
        <w:tc>
          <w:tcPr>
            <w:tcW w:w="2983" w:type="dxa"/>
          </w:tcPr>
          <w:p w14:paraId="49610323" w14:textId="77777777" w:rsidR="001A24CE" w:rsidRDefault="001A24CE" w:rsidP="00517BD0">
            <w:pPr>
              <w:pStyle w:val="TableParagraph"/>
              <w:numPr>
                <w:ilvl w:val="0"/>
                <w:numId w:val="8"/>
              </w:numPr>
              <w:tabs>
                <w:tab w:val="left" w:pos="445"/>
                <w:tab w:val="left" w:pos="1739"/>
                <w:tab w:val="left" w:pos="2739"/>
              </w:tabs>
              <w:ind w:right="100" w:firstLine="0"/>
              <w:rPr>
                <w:sz w:val="24"/>
              </w:rPr>
            </w:pPr>
            <w:r>
              <w:rPr>
                <w:spacing w:val="-2"/>
                <w:sz w:val="24"/>
              </w:rPr>
              <w:t>нормативно- технические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руководящие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документы </w:t>
            </w:r>
            <w:r>
              <w:rPr>
                <w:sz w:val="24"/>
              </w:rPr>
              <w:t>по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выполнению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работ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по закреплению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подвижного состава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путях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общего </w:t>
            </w:r>
            <w:r>
              <w:rPr>
                <w:spacing w:val="-2"/>
                <w:sz w:val="24"/>
              </w:rPr>
              <w:t xml:space="preserve">пользования </w:t>
            </w:r>
            <w:r>
              <w:rPr>
                <w:sz w:val="24"/>
              </w:rPr>
              <w:t>железнодорожной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станции</w:t>
            </w:r>
          </w:p>
          <w:p w14:paraId="29C22344" w14:textId="77777777" w:rsidR="001A24CE" w:rsidRDefault="001A24CE" w:rsidP="00517BD0">
            <w:pPr>
              <w:pStyle w:val="TableParagraph"/>
              <w:numPr>
                <w:ilvl w:val="0"/>
                <w:numId w:val="8"/>
              </w:numPr>
              <w:tabs>
                <w:tab w:val="left" w:pos="445"/>
                <w:tab w:val="left" w:pos="2546"/>
              </w:tabs>
              <w:spacing w:line="237" w:lineRule="auto"/>
              <w:ind w:right="99" w:firstLine="0"/>
              <w:rPr>
                <w:sz w:val="24"/>
              </w:rPr>
            </w:pPr>
            <w:r>
              <w:rPr>
                <w:spacing w:val="-2"/>
                <w:sz w:val="24"/>
              </w:rPr>
              <w:t>техническо- распорядительный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акт </w:t>
            </w:r>
            <w:r>
              <w:rPr>
                <w:sz w:val="24"/>
              </w:rPr>
              <w:t>железнодорожной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станции</w:t>
            </w:r>
          </w:p>
          <w:p w14:paraId="17CFC178" w14:textId="77777777" w:rsidR="001A24CE" w:rsidRDefault="001A24CE" w:rsidP="00517BD0">
            <w:pPr>
              <w:pStyle w:val="TableParagraph"/>
              <w:numPr>
                <w:ilvl w:val="0"/>
                <w:numId w:val="8"/>
              </w:numPr>
              <w:tabs>
                <w:tab w:val="left" w:pos="445"/>
                <w:tab w:val="left" w:pos="2134"/>
              </w:tabs>
              <w:spacing w:before="5" w:line="237" w:lineRule="auto"/>
              <w:ind w:right="99" w:firstLine="0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технологический </w:t>
            </w:r>
            <w:r>
              <w:rPr>
                <w:sz w:val="24"/>
              </w:rPr>
              <w:t>процесс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(технологическую </w:t>
            </w:r>
            <w:r>
              <w:rPr>
                <w:spacing w:val="-2"/>
                <w:sz w:val="24"/>
              </w:rPr>
              <w:t>карту)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работы</w:t>
            </w:r>
          </w:p>
          <w:p w14:paraId="183DE34D" w14:textId="77777777" w:rsidR="001A24CE" w:rsidRDefault="001A24CE" w:rsidP="001A24CE">
            <w:pPr>
              <w:pStyle w:val="TableParagraph"/>
              <w:tabs>
                <w:tab w:val="left" w:pos="2245"/>
              </w:tabs>
              <w:spacing w:before="6" w:line="237" w:lineRule="auto"/>
              <w:ind w:left="109" w:right="99"/>
              <w:rPr>
                <w:sz w:val="24"/>
              </w:rPr>
            </w:pPr>
            <w:r>
              <w:rPr>
                <w:sz w:val="24"/>
              </w:rPr>
              <w:t>железнодорожной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станции </w:t>
            </w:r>
            <w:r>
              <w:rPr>
                <w:spacing w:val="-10"/>
                <w:sz w:val="24"/>
              </w:rPr>
              <w:t>в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части,</w:t>
            </w:r>
          </w:p>
          <w:p w14:paraId="1945B81F" w14:textId="77777777" w:rsidR="001A24CE" w:rsidRDefault="001A24CE" w:rsidP="001A24CE">
            <w:pPr>
              <w:pStyle w:val="TableParagraph"/>
              <w:tabs>
                <w:tab w:val="left" w:pos="1701"/>
                <w:tab w:val="left" w:pos="2622"/>
              </w:tabs>
              <w:spacing w:before="3"/>
              <w:ind w:left="109" w:right="100"/>
              <w:rPr>
                <w:sz w:val="24"/>
              </w:rPr>
            </w:pPr>
            <w:r>
              <w:rPr>
                <w:spacing w:val="-2"/>
                <w:sz w:val="24"/>
              </w:rPr>
              <w:t>регламентирующей выполнение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работ</w:t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 xml:space="preserve">по </w:t>
            </w:r>
            <w:r>
              <w:rPr>
                <w:sz w:val="24"/>
              </w:rPr>
              <w:t>закреплению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подвижного состава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путях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общего </w:t>
            </w:r>
            <w:r>
              <w:rPr>
                <w:spacing w:val="-2"/>
                <w:sz w:val="24"/>
              </w:rPr>
              <w:t xml:space="preserve">пользования </w:t>
            </w:r>
            <w:r>
              <w:rPr>
                <w:sz w:val="24"/>
              </w:rPr>
              <w:t>железнодорожной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станции</w:t>
            </w:r>
          </w:p>
          <w:p w14:paraId="22B54B1D" w14:textId="77777777" w:rsidR="001A24CE" w:rsidRDefault="001A24CE" w:rsidP="00517BD0">
            <w:pPr>
              <w:pStyle w:val="TableParagraph"/>
              <w:numPr>
                <w:ilvl w:val="0"/>
                <w:numId w:val="8"/>
              </w:numPr>
              <w:tabs>
                <w:tab w:val="left" w:pos="445"/>
                <w:tab w:val="left" w:pos="1602"/>
                <w:tab w:val="left" w:pos="2109"/>
              </w:tabs>
              <w:spacing w:before="3"/>
              <w:ind w:right="97" w:firstLine="0"/>
              <w:rPr>
                <w:sz w:val="24"/>
              </w:rPr>
            </w:pPr>
            <w:r>
              <w:rPr>
                <w:spacing w:val="-2"/>
                <w:sz w:val="24"/>
              </w:rPr>
              <w:t>принцип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3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работы механизированных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средств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закрепления подвижного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состава </w:t>
            </w:r>
            <w:r>
              <w:rPr>
                <w:sz w:val="24"/>
              </w:rPr>
              <w:t>железнодорожной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станции и правила работы с ними</w:t>
            </w:r>
          </w:p>
          <w:p w14:paraId="200F66D0" w14:textId="77777777" w:rsidR="001A24CE" w:rsidRDefault="001A24CE" w:rsidP="00517BD0">
            <w:pPr>
              <w:pStyle w:val="TableParagraph"/>
              <w:numPr>
                <w:ilvl w:val="0"/>
                <w:numId w:val="8"/>
              </w:numPr>
              <w:tabs>
                <w:tab w:val="left" w:pos="445"/>
                <w:tab w:val="left" w:pos="1596"/>
                <w:tab w:val="left" w:pos="1658"/>
                <w:tab w:val="left" w:pos="1701"/>
                <w:tab w:val="left" w:pos="2244"/>
                <w:tab w:val="left" w:pos="2622"/>
                <w:tab w:val="left" w:pos="2766"/>
              </w:tabs>
              <w:ind w:right="97" w:firstLine="0"/>
              <w:rPr>
                <w:sz w:val="24"/>
              </w:rPr>
            </w:pPr>
            <w:r>
              <w:rPr>
                <w:spacing w:val="-2"/>
                <w:sz w:val="24"/>
              </w:rPr>
              <w:t>порядок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работы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с </w:t>
            </w:r>
            <w:r>
              <w:rPr>
                <w:spacing w:val="-2"/>
                <w:sz w:val="24"/>
              </w:rPr>
              <w:t>автоматизированной системой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в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части, регламентирующей выполнение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работ</w:t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 xml:space="preserve">по </w:t>
            </w:r>
            <w:r>
              <w:rPr>
                <w:sz w:val="24"/>
              </w:rPr>
              <w:t>закреплению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подвижного состава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путях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общего </w:t>
            </w:r>
            <w:r>
              <w:rPr>
                <w:spacing w:val="-2"/>
                <w:sz w:val="24"/>
              </w:rPr>
              <w:t>пользования</w:t>
            </w:r>
          </w:p>
          <w:p w14:paraId="09E7F3C9" w14:textId="77777777" w:rsidR="001A24CE" w:rsidRDefault="001A24CE" w:rsidP="001A24CE">
            <w:pPr>
              <w:pStyle w:val="TableParagraph"/>
              <w:spacing w:line="261" w:lineRule="exact"/>
              <w:ind w:left="109"/>
              <w:rPr>
                <w:sz w:val="24"/>
              </w:rPr>
            </w:pPr>
            <w:r>
              <w:rPr>
                <w:sz w:val="24"/>
              </w:rPr>
              <w:t>железнодорожной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станции</w:t>
            </w:r>
          </w:p>
        </w:tc>
        <w:tc>
          <w:tcPr>
            <w:tcW w:w="2411" w:type="dxa"/>
          </w:tcPr>
          <w:p w14:paraId="22801EAB" w14:textId="77777777" w:rsidR="001A24CE" w:rsidRDefault="001A24CE" w:rsidP="001A24CE">
            <w:pPr>
              <w:pStyle w:val="TableParagraph"/>
              <w:tabs>
                <w:tab w:val="left" w:pos="516"/>
                <w:tab w:val="left" w:pos="2057"/>
              </w:tabs>
              <w:spacing w:line="237" w:lineRule="auto"/>
              <w:ind w:left="142" w:right="96"/>
              <w:rPr>
                <w:sz w:val="24"/>
              </w:rPr>
            </w:pPr>
            <w:r>
              <w:rPr>
                <w:rFonts w:ascii="Symbol" w:hAnsi="Symbol"/>
                <w:spacing w:val="-10"/>
                <w:sz w:val="24"/>
              </w:rPr>
              <w:t>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выполнения работ</w:t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>по</w:t>
            </w:r>
          </w:p>
          <w:p w14:paraId="282545E3" w14:textId="77777777" w:rsidR="001A24CE" w:rsidRDefault="001A24CE" w:rsidP="001A24CE">
            <w:pPr>
              <w:pStyle w:val="TableParagraph"/>
              <w:tabs>
                <w:tab w:val="left" w:pos="674"/>
                <w:tab w:val="left" w:pos="1547"/>
              </w:tabs>
              <w:ind w:left="142" w:right="93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закреплению </w:t>
            </w:r>
            <w:r>
              <w:rPr>
                <w:sz w:val="24"/>
              </w:rPr>
              <w:t>подвижного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 xml:space="preserve">состава </w:t>
            </w:r>
            <w:r>
              <w:rPr>
                <w:spacing w:val="-6"/>
                <w:sz w:val="24"/>
              </w:rPr>
              <w:t>на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путях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общего пользования железнодорожной станции</w:t>
            </w:r>
          </w:p>
        </w:tc>
      </w:tr>
    </w:tbl>
    <w:p w14:paraId="71D79112" w14:textId="77777777" w:rsidR="001A24CE" w:rsidRDefault="001A24CE" w:rsidP="001A24CE">
      <w:pPr>
        <w:pStyle w:val="TableParagraph"/>
        <w:rPr>
          <w:sz w:val="24"/>
        </w:rPr>
        <w:sectPr w:rsidR="001A24CE">
          <w:headerReference w:type="default" r:id="rId19"/>
          <w:footerReference w:type="default" r:id="rId20"/>
          <w:pgSz w:w="11910" w:h="16840"/>
          <w:pgMar w:top="1040" w:right="360" w:bottom="280" w:left="1440" w:header="756" w:footer="0" w:gutter="0"/>
          <w:cols w:space="720"/>
        </w:sectPr>
      </w:pPr>
    </w:p>
    <w:p w14:paraId="75E544D7" w14:textId="77777777" w:rsidR="001A24CE" w:rsidRDefault="001A24CE" w:rsidP="001A24CE">
      <w:pPr>
        <w:pStyle w:val="a3"/>
        <w:spacing w:before="7"/>
        <w:rPr>
          <w:sz w:val="7"/>
        </w:rPr>
      </w:pPr>
    </w:p>
    <w:tbl>
      <w:tblPr>
        <w:tblStyle w:val="TableNormal"/>
        <w:tblW w:w="0" w:type="auto"/>
        <w:tblInd w:w="1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55"/>
        <w:gridCol w:w="2867"/>
        <w:gridCol w:w="2983"/>
        <w:gridCol w:w="2411"/>
      </w:tblGrid>
      <w:tr w:rsidR="001A24CE" w14:paraId="0D7482CE" w14:textId="77777777" w:rsidTr="001A24CE">
        <w:trPr>
          <w:trHeight w:val="7523"/>
        </w:trPr>
        <w:tc>
          <w:tcPr>
            <w:tcW w:w="1355" w:type="dxa"/>
          </w:tcPr>
          <w:p w14:paraId="778EDC1F" w14:textId="77777777" w:rsidR="001A24CE" w:rsidRDefault="001A24CE" w:rsidP="001A24CE">
            <w:pPr>
              <w:pStyle w:val="TableParagraph"/>
              <w:rPr>
                <w:sz w:val="24"/>
              </w:rPr>
            </w:pPr>
          </w:p>
        </w:tc>
        <w:tc>
          <w:tcPr>
            <w:tcW w:w="2867" w:type="dxa"/>
          </w:tcPr>
          <w:p w14:paraId="3E9F8061" w14:textId="77777777" w:rsidR="001A24CE" w:rsidRDefault="001A24CE" w:rsidP="001A24CE">
            <w:pPr>
              <w:pStyle w:val="TableParagraph"/>
              <w:rPr>
                <w:sz w:val="24"/>
              </w:rPr>
            </w:pPr>
          </w:p>
        </w:tc>
        <w:tc>
          <w:tcPr>
            <w:tcW w:w="2983" w:type="dxa"/>
          </w:tcPr>
          <w:p w14:paraId="080CF178" w14:textId="77777777" w:rsidR="001A24CE" w:rsidRDefault="001A24CE" w:rsidP="00517BD0">
            <w:pPr>
              <w:pStyle w:val="TableParagraph"/>
              <w:numPr>
                <w:ilvl w:val="0"/>
                <w:numId w:val="7"/>
              </w:numPr>
              <w:tabs>
                <w:tab w:val="left" w:pos="444"/>
                <w:tab w:val="left" w:pos="1750"/>
              </w:tabs>
              <w:ind w:right="98" w:firstLine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правила установки и </w:t>
            </w:r>
            <w:r>
              <w:rPr>
                <w:spacing w:val="-2"/>
                <w:sz w:val="24"/>
              </w:rPr>
              <w:t>снятия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тормозных башмаков</w:t>
            </w:r>
          </w:p>
          <w:p w14:paraId="73982F1B" w14:textId="77777777" w:rsidR="001A24CE" w:rsidRDefault="001A24CE" w:rsidP="00517BD0">
            <w:pPr>
              <w:pStyle w:val="TableParagraph"/>
              <w:numPr>
                <w:ilvl w:val="0"/>
                <w:numId w:val="7"/>
              </w:numPr>
              <w:tabs>
                <w:tab w:val="left" w:pos="445"/>
                <w:tab w:val="left" w:pos="1965"/>
                <w:tab w:val="left" w:pos="2245"/>
              </w:tabs>
              <w:ind w:right="99" w:firstLine="0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расположение </w:t>
            </w:r>
            <w:r>
              <w:rPr>
                <w:sz w:val="24"/>
              </w:rPr>
              <w:t>стрелочных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переводов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изолирующих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участков </w:t>
            </w:r>
            <w:r>
              <w:rPr>
                <w:sz w:val="24"/>
              </w:rPr>
              <w:t>железнодорожной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станции </w:t>
            </w:r>
            <w:r>
              <w:rPr>
                <w:spacing w:val="-10"/>
                <w:sz w:val="24"/>
              </w:rPr>
              <w:t>в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части,</w:t>
            </w:r>
          </w:p>
          <w:p w14:paraId="30540696" w14:textId="77777777" w:rsidR="001A24CE" w:rsidRDefault="001A24CE" w:rsidP="001A24CE">
            <w:pPr>
              <w:pStyle w:val="TableParagraph"/>
              <w:tabs>
                <w:tab w:val="left" w:pos="1701"/>
                <w:tab w:val="left" w:pos="2622"/>
              </w:tabs>
              <w:ind w:left="109" w:right="98"/>
              <w:rPr>
                <w:sz w:val="24"/>
              </w:rPr>
            </w:pPr>
            <w:r>
              <w:rPr>
                <w:spacing w:val="-2"/>
                <w:sz w:val="24"/>
              </w:rPr>
              <w:t>регламентирующей выполнение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работ</w:t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 xml:space="preserve">по </w:t>
            </w:r>
            <w:r>
              <w:rPr>
                <w:sz w:val="24"/>
              </w:rPr>
              <w:t>закреплению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подвижного состава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путях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общего </w:t>
            </w:r>
            <w:r>
              <w:rPr>
                <w:spacing w:val="-2"/>
                <w:sz w:val="24"/>
              </w:rPr>
              <w:t xml:space="preserve">пользования </w:t>
            </w:r>
            <w:r>
              <w:rPr>
                <w:sz w:val="24"/>
              </w:rPr>
              <w:t>железнодорожной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станции</w:t>
            </w:r>
          </w:p>
          <w:p w14:paraId="228D7200" w14:textId="77777777" w:rsidR="001A24CE" w:rsidRDefault="001A24CE" w:rsidP="00517BD0">
            <w:pPr>
              <w:pStyle w:val="TableParagraph"/>
              <w:numPr>
                <w:ilvl w:val="0"/>
                <w:numId w:val="7"/>
              </w:numPr>
              <w:tabs>
                <w:tab w:val="left" w:pos="445"/>
                <w:tab w:val="left" w:pos="1591"/>
              </w:tabs>
              <w:ind w:right="99" w:firstLine="0"/>
              <w:rPr>
                <w:sz w:val="24"/>
              </w:rPr>
            </w:pPr>
            <w:r>
              <w:rPr>
                <w:spacing w:val="-2"/>
                <w:sz w:val="24"/>
              </w:rPr>
              <w:t>порядок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пользования переносными радиостанциями</w:t>
            </w:r>
          </w:p>
          <w:p w14:paraId="275B24BF" w14:textId="77777777" w:rsidR="001A24CE" w:rsidRDefault="001A24CE" w:rsidP="00517BD0">
            <w:pPr>
              <w:pStyle w:val="TableParagraph"/>
              <w:numPr>
                <w:ilvl w:val="0"/>
                <w:numId w:val="7"/>
              </w:numPr>
              <w:tabs>
                <w:tab w:val="left" w:pos="445"/>
                <w:tab w:val="left" w:pos="1701"/>
                <w:tab w:val="left" w:pos="2114"/>
                <w:tab w:val="left" w:pos="2622"/>
              </w:tabs>
              <w:ind w:right="100" w:firstLine="0"/>
              <w:rPr>
                <w:sz w:val="24"/>
              </w:rPr>
            </w:pPr>
            <w:r>
              <w:rPr>
                <w:spacing w:val="-2"/>
                <w:sz w:val="24"/>
              </w:rPr>
              <w:t>требования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охраны труда, электробезопасности, </w:t>
            </w:r>
            <w:r>
              <w:rPr>
                <w:sz w:val="24"/>
              </w:rPr>
              <w:t>пожарной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 части,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 xml:space="preserve">регламентирующей </w:t>
            </w:r>
            <w:r>
              <w:rPr>
                <w:spacing w:val="-2"/>
                <w:sz w:val="24"/>
              </w:rPr>
              <w:t>выполнение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работ</w:t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 xml:space="preserve">по </w:t>
            </w:r>
            <w:r>
              <w:rPr>
                <w:sz w:val="24"/>
              </w:rPr>
              <w:t>закреплению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подвижного состава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путях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общего </w:t>
            </w:r>
            <w:r>
              <w:rPr>
                <w:spacing w:val="-2"/>
                <w:sz w:val="24"/>
              </w:rPr>
              <w:t>пользования</w:t>
            </w:r>
          </w:p>
          <w:p w14:paraId="6E9D7672" w14:textId="77777777" w:rsidR="001A24CE" w:rsidRDefault="001A24CE" w:rsidP="001A24CE">
            <w:pPr>
              <w:pStyle w:val="TableParagraph"/>
              <w:spacing w:line="259" w:lineRule="exact"/>
              <w:ind w:left="109"/>
              <w:rPr>
                <w:sz w:val="24"/>
              </w:rPr>
            </w:pPr>
            <w:r>
              <w:rPr>
                <w:sz w:val="24"/>
              </w:rPr>
              <w:t>железнодорожной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станции</w:t>
            </w:r>
          </w:p>
        </w:tc>
        <w:tc>
          <w:tcPr>
            <w:tcW w:w="2411" w:type="dxa"/>
          </w:tcPr>
          <w:p w14:paraId="29D5E30F" w14:textId="77777777" w:rsidR="001A24CE" w:rsidRDefault="001A24CE" w:rsidP="001A24CE">
            <w:pPr>
              <w:pStyle w:val="TableParagraph"/>
              <w:rPr>
                <w:sz w:val="24"/>
              </w:rPr>
            </w:pPr>
          </w:p>
        </w:tc>
      </w:tr>
      <w:tr w:rsidR="001A24CE" w14:paraId="1981EFF6" w14:textId="77777777" w:rsidTr="001A24CE">
        <w:trPr>
          <w:trHeight w:val="6952"/>
        </w:trPr>
        <w:tc>
          <w:tcPr>
            <w:tcW w:w="1355" w:type="dxa"/>
          </w:tcPr>
          <w:p w14:paraId="49CACFD5" w14:textId="77777777" w:rsidR="001A24CE" w:rsidRDefault="001A24CE" w:rsidP="001A24CE">
            <w:pPr>
              <w:pStyle w:val="TableParagraph"/>
              <w:spacing w:line="268" w:lineRule="exact"/>
              <w:ind w:left="331"/>
              <w:rPr>
                <w:sz w:val="24"/>
              </w:rPr>
            </w:pPr>
            <w:r>
              <w:rPr>
                <w:sz w:val="24"/>
              </w:rPr>
              <w:t xml:space="preserve">ПК </w:t>
            </w:r>
            <w:r>
              <w:rPr>
                <w:spacing w:val="-5"/>
                <w:sz w:val="24"/>
              </w:rPr>
              <w:t>6.4</w:t>
            </w:r>
          </w:p>
        </w:tc>
        <w:tc>
          <w:tcPr>
            <w:tcW w:w="2867" w:type="dxa"/>
          </w:tcPr>
          <w:p w14:paraId="049404A9" w14:textId="77777777" w:rsidR="001A24CE" w:rsidRDefault="001A24CE" w:rsidP="00517BD0">
            <w:pPr>
              <w:pStyle w:val="TableParagraph"/>
              <w:numPr>
                <w:ilvl w:val="0"/>
                <w:numId w:val="6"/>
              </w:numPr>
              <w:tabs>
                <w:tab w:val="left" w:pos="488"/>
                <w:tab w:val="left" w:pos="2389"/>
                <w:tab w:val="left" w:pos="2527"/>
              </w:tabs>
              <w:ind w:right="88" w:firstLine="0"/>
              <w:rPr>
                <w:sz w:val="24"/>
              </w:rPr>
            </w:pPr>
            <w:r>
              <w:rPr>
                <w:spacing w:val="-2"/>
                <w:sz w:val="24"/>
              </w:rPr>
              <w:t>пользоваться переносными радиостанциями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 xml:space="preserve">на </w:t>
            </w:r>
            <w:r>
              <w:rPr>
                <w:spacing w:val="-2"/>
                <w:sz w:val="24"/>
              </w:rPr>
              <w:t>железнодорожном транспорте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при </w:t>
            </w:r>
            <w:r>
              <w:rPr>
                <w:sz w:val="24"/>
              </w:rPr>
              <w:t>закреплении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подвижного состава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путях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 xml:space="preserve">общего </w:t>
            </w:r>
            <w:r>
              <w:rPr>
                <w:spacing w:val="-2"/>
                <w:sz w:val="24"/>
              </w:rPr>
              <w:t>пользования железнодорожной станции</w:t>
            </w:r>
          </w:p>
          <w:p w14:paraId="3D83788C" w14:textId="77777777" w:rsidR="001A24CE" w:rsidRDefault="001A24CE" w:rsidP="00517BD0">
            <w:pPr>
              <w:pStyle w:val="TableParagraph"/>
              <w:numPr>
                <w:ilvl w:val="0"/>
                <w:numId w:val="6"/>
              </w:numPr>
              <w:tabs>
                <w:tab w:val="left" w:pos="488"/>
                <w:tab w:val="left" w:pos="1337"/>
                <w:tab w:val="left" w:pos="1658"/>
                <w:tab w:val="left" w:pos="1769"/>
                <w:tab w:val="left" w:pos="2411"/>
                <w:tab w:val="left" w:pos="2517"/>
                <w:tab w:val="left" w:pos="2638"/>
              </w:tabs>
              <w:ind w:right="88" w:firstLine="0"/>
              <w:rPr>
                <w:sz w:val="24"/>
              </w:rPr>
            </w:pPr>
            <w:r>
              <w:rPr>
                <w:spacing w:val="-2"/>
                <w:sz w:val="24"/>
              </w:rPr>
              <w:t>пользоваться устройствами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приспособлениями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для </w:t>
            </w:r>
            <w:r>
              <w:rPr>
                <w:spacing w:val="-2"/>
                <w:sz w:val="24"/>
              </w:rPr>
              <w:t>перевода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фиксации </w:t>
            </w:r>
            <w:r>
              <w:rPr>
                <w:sz w:val="24"/>
              </w:rPr>
              <w:t>положения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стрелок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 xml:space="preserve">при </w:t>
            </w:r>
            <w:r>
              <w:rPr>
                <w:spacing w:val="-2"/>
                <w:sz w:val="24"/>
              </w:rPr>
              <w:t>выполнении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работ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 xml:space="preserve">по </w:t>
            </w:r>
            <w:r>
              <w:rPr>
                <w:spacing w:val="-2"/>
                <w:sz w:val="24"/>
              </w:rPr>
              <w:t>приготовлению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маршрута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движения поездов на путях общего </w:t>
            </w:r>
            <w:r>
              <w:rPr>
                <w:spacing w:val="-2"/>
                <w:sz w:val="24"/>
              </w:rPr>
              <w:t>пользования железнодорожной станции</w:t>
            </w:r>
          </w:p>
          <w:p w14:paraId="77B472B1" w14:textId="77777777" w:rsidR="001A24CE" w:rsidRDefault="001A24CE" w:rsidP="00517BD0">
            <w:pPr>
              <w:pStyle w:val="TableParagraph"/>
              <w:numPr>
                <w:ilvl w:val="0"/>
                <w:numId w:val="6"/>
              </w:numPr>
              <w:tabs>
                <w:tab w:val="left" w:pos="488"/>
                <w:tab w:val="left" w:pos="2413"/>
              </w:tabs>
              <w:spacing w:line="237" w:lineRule="auto"/>
              <w:ind w:right="91" w:firstLine="0"/>
              <w:rPr>
                <w:sz w:val="24"/>
              </w:rPr>
            </w:pPr>
            <w:r>
              <w:rPr>
                <w:spacing w:val="-2"/>
                <w:sz w:val="24"/>
              </w:rPr>
              <w:t>пользоваться приспособлениями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для</w:t>
            </w:r>
          </w:p>
          <w:p w14:paraId="60A0D65A" w14:textId="77777777" w:rsidR="001A24CE" w:rsidRDefault="001A24CE" w:rsidP="001A24CE">
            <w:pPr>
              <w:pStyle w:val="TableParagraph"/>
              <w:tabs>
                <w:tab w:val="left" w:pos="1255"/>
                <w:tab w:val="left" w:pos="2632"/>
              </w:tabs>
              <w:spacing w:line="261" w:lineRule="exact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>подачи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звуковых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</w:p>
        </w:tc>
        <w:tc>
          <w:tcPr>
            <w:tcW w:w="2983" w:type="dxa"/>
          </w:tcPr>
          <w:p w14:paraId="154C23D3" w14:textId="77777777" w:rsidR="001A24CE" w:rsidRDefault="001A24CE" w:rsidP="00517BD0">
            <w:pPr>
              <w:pStyle w:val="TableParagraph"/>
              <w:numPr>
                <w:ilvl w:val="0"/>
                <w:numId w:val="5"/>
              </w:numPr>
              <w:tabs>
                <w:tab w:val="left" w:pos="445"/>
                <w:tab w:val="left" w:pos="516"/>
                <w:tab w:val="left" w:pos="1470"/>
                <w:tab w:val="left" w:pos="1734"/>
                <w:tab w:val="left" w:pos="1851"/>
                <w:tab w:val="left" w:pos="2636"/>
                <w:tab w:val="left" w:pos="2739"/>
              </w:tabs>
              <w:ind w:right="98" w:firstLine="0"/>
              <w:rPr>
                <w:sz w:val="24"/>
              </w:rPr>
            </w:pPr>
            <w:r>
              <w:rPr>
                <w:spacing w:val="-2"/>
                <w:sz w:val="24"/>
              </w:rPr>
              <w:t>нормативно- технические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руководящие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5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документы </w:t>
            </w:r>
            <w:r>
              <w:rPr>
                <w:sz w:val="24"/>
              </w:rPr>
              <w:t xml:space="preserve">по проверке правильности </w:t>
            </w:r>
            <w:r>
              <w:rPr>
                <w:spacing w:val="-2"/>
                <w:sz w:val="24"/>
              </w:rPr>
              <w:t>приготовления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57"/>
                <w:sz w:val="24"/>
              </w:rPr>
              <w:t xml:space="preserve"> </w:t>
            </w:r>
            <w:proofErr w:type="gramStart"/>
            <w:r>
              <w:rPr>
                <w:spacing w:val="-2"/>
                <w:sz w:val="24"/>
              </w:rPr>
              <w:t>маршрута движения</w:t>
            </w:r>
            <w:proofErr w:type="gramEnd"/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поездов</w:t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 xml:space="preserve">на </w:t>
            </w:r>
            <w:r>
              <w:rPr>
                <w:sz w:val="24"/>
              </w:rPr>
              <w:t>путях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пользования железнодорожной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станции </w:t>
            </w:r>
            <w:r>
              <w:rPr>
                <w:spacing w:val="-10"/>
                <w:sz w:val="24"/>
              </w:rPr>
              <w:t>в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условиях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нарушения работы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устройств сигнализации, централизации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8"/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блокировки</w:t>
            </w:r>
          </w:p>
          <w:p w14:paraId="25070310" w14:textId="77777777" w:rsidR="001A24CE" w:rsidRDefault="001A24CE" w:rsidP="00517BD0">
            <w:pPr>
              <w:pStyle w:val="TableParagraph"/>
              <w:numPr>
                <w:ilvl w:val="0"/>
                <w:numId w:val="5"/>
              </w:numPr>
              <w:tabs>
                <w:tab w:val="left" w:pos="445"/>
                <w:tab w:val="left" w:pos="2546"/>
              </w:tabs>
              <w:ind w:right="99" w:firstLine="0"/>
              <w:rPr>
                <w:sz w:val="24"/>
              </w:rPr>
            </w:pPr>
            <w:r>
              <w:rPr>
                <w:spacing w:val="-2"/>
                <w:sz w:val="24"/>
              </w:rPr>
              <w:t>техническо- распорядительный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акт </w:t>
            </w:r>
            <w:r>
              <w:rPr>
                <w:sz w:val="24"/>
              </w:rPr>
              <w:t>железнодорожной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станции</w:t>
            </w:r>
          </w:p>
          <w:p w14:paraId="190D3323" w14:textId="77777777" w:rsidR="001A24CE" w:rsidRDefault="001A24CE" w:rsidP="00517BD0">
            <w:pPr>
              <w:pStyle w:val="TableParagraph"/>
              <w:numPr>
                <w:ilvl w:val="0"/>
                <w:numId w:val="5"/>
              </w:numPr>
              <w:tabs>
                <w:tab w:val="left" w:pos="445"/>
                <w:tab w:val="left" w:pos="2134"/>
              </w:tabs>
              <w:ind w:right="99" w:firstLine="0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технологический </w:t>
            </w:r>
            <w:r>
              <w:rPr>
                <w:sz w:val="24"/>
              </w:rPr>
              <w:t>процесс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(технологическую </w:t>
            </w:r>
            <w:r>
              <w:rPr>
                <w:spacing w:val="-2"/>
                <w:sz w:val="24"/>
              </w:rPr>
              <w:t>карту)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работы</w:t>
            </w:r>
          </w:p>
          <w:p w14:paraId="2A6F93A4" w14:textId="77777777" w:rsidR="001A24CE" w:rsidRDefault="001A24CE" w:rsidP="001A24CE">
            <w:pPr>
              <w:pStyle w:val="TableParagraph"/>
              <w:tabs>
                <w:tab w:val="left" w:pos="2245"/>
              </w:tabs>
              <w:spacing w:line="242" w:lineRule="auto"/>
              <w:ind w:left="109" w:right="99"/>
              <w:rPr>
                <w:sz w:val="24"/>
              </w:rPr>
            </w:pPr>
            <w:r>
              <w:rPr>
                <w:sz w:val="24"/>
              </w:rPr>
              <w:t>железнодорожной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станции </w:t>
            </w:r>
            <w:r>
              <w:rPr>
                <w:spacing w:val="-10"/>
                <w:sz w:val="24"/>
              </w:rPr>
              <w:t>в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части,</w:t>
            </w:r>
          </w:p>
          <w:p w14:paraId="157FD0D3" w14:textId="77777777" w:rsidR="001A24CE" w:rsidRDefault="001A24CE" w:rsidP="001A24CE">
            <w:pPr>
              <w:pStyle w:val="TableParagraph"/>
              <w:tabs>
                <w:tab w:val="left" w:pos="1457"/>
                <w:tab w:val="left" w:pos="1701"/>
                <w:tab w:val="left" w:pos="2622"/>
              </w:tabs>
              <w:ind w:left="109" w:right="100"/>
              <w:rPr>
                <w:sz w:val="24"/>
              </w:rPr>
            </w:pPr>
            <w:r>
              <w:rPr>
                <w:spacing w:val="-2"/>
                <w:sz w:val="24"/>
              </w:rPr>
              <w:t>регламентирующей выполнение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работ</w:t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 xml:space="preserve">по </w:t>
            </w:r>
            <w:r>
              <w:rPr>
                <w:spacing w:val="-2"/>
                <w:sz w:val="24"/>
              </w:rPr>
              <w:t>проверке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правильности</w:t>
            </w:r>
          </w:p>
          <w:p w14:paraId="637AE4C0" w14:textId="77777777" w:rsidR="001A24CE" w:rsidRDefault="001A24CE" w:rsidP="001A24CE">
            <w:pPr>
              <w:pStyle w:val="TableParagraph"/>
              <w:tabs>
                <w:tab w:val="left" w:pos="1854"/>
              </w:tabs>
              <w:spacing w:line="261" w:lineRule="exact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>приготовления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маршрута</w:t>
            </w:r>
          </w:p>
        </w:tc>
        <w:tc>
          <w:tcPr>
            <w:tcW w:w="2411" w:type="dxa"/>
          </w:tcPr>
          <w:p w14:paraId="7CA67921" w14:textId="77777777" w:rsidR="001A24CE" w:rsidRDefault="001A24CE" w:rsidP="001A24CE">
            <w:pPr>
              <w:pStyle w:val="TableParagraph"/>
              <w:tabs>
                <w:tab w:val="left" w:pos="516"/>
                <w:tab w:val="left" w:pos="923"/>
                <w:tab w:val="left" w:pos="1215"/>
                <w:tab w:val="left" w:pos="1374"/>
                <w:tab w:val="left" w:pos="1566"/>
                <w:tab w:val="left" w:pos="1719"/>
                <w:tab w:val="left" w:pos="2175"/>
              </w:tabs>
              <w:ind w:left="142" w:right="94"/>
              <w:rPr>
                <w:sz w:val="24"/>
              </w:rPr>
            </w:pPr>
            <w:r>
              <w:rPr>
                <w:rFonts w:ascii="Symbol" w:hAnsi="Symbol"/>
                <w:spacing w:val="-10"/>
                <w:sz w:val="24"/>
              </w:rPr>
              <w:t>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выполнения работ</w:t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>по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проверке правильности приготовления </w:t>
            </w:r>
            <w:proofErr w:type="gramStart"/>
            <w:r>
              <w:rPr>
                <w:sz w:val="24"/>
              </w:rPr>
              <w:t>маршрута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движения</w:t>
            </w:r>
            <w:proofErr w:type="gramEnd"/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поездов</w:t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>на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путях </w:t>
            </w:r>
            <w:r>
              <w:rPr>
                <w:sz w:val="24"/>
              </w:rPr>
              <w:t>общего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 xml:space="preserve">пользования </w:t>
            </w:r>
            <w:r>
              <w:rPr>
                <w:spacing w:val="-2"/>
                <w:sz w:val="24"/>
              </w:rPr>
              <w:t xml:space="preserve">железнодорожной </w:t>
            </w:r>
            <w:r>
              <w:rPr>
                <w:sz w:val="24"/>
              </w:rPr>
              <w:t>станции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условиях </w:t>
            </w:r>
            <w:r>
              <w:rPr>
                <w:spacing w:val="-2"/>
                <w:sz w:val="24"/>
              </w:rPr>
              <w:t>нарушения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работы устройств сигнализации, централизации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блокировки</w:t>
            </w:r>
          </w:p>
        </w:tc>
      </w:tr>
    </w:tbl>
    <w:p w14:paraId="28DF6558" w14:textId="77777777" w:rsidR="001A24CE" w:rsidRDefault="001A24CE" w:rsidP="001A24CE">
      <w:pPr>
        <w:pStyle w:val="TableParagraph"/>
        <w:rPr>
          <w:sz w:val="24"/>
        </w:rPr>
        <w:sectPr w:rsidR="001A24CE">
          <w:headerReference w:type="default" r:id="rId21"/>
          <w:footerReference w:type="default" r:id="rId22"/>
          <w:pgSz w:w="11910" w:h="16840"/>
          <w:pgMar w:top="1040" w:right="360" w:bottom="280" w:left="1440" w:header="756" w:footer="0" w:gutter="0"/>
          <w:cols w:space="720"/>
        </w:sectPr>
      </w:pPr>
    </w:p>
    <w:p w14:paraId="1D3FA48E" w14:textId="77777777" w:rsidR="001A24CE" w:rsidRDefault="001A24CE" w:rsidP="001A24CE">
      <w:pPr>
        <w:pStyle w:val="a3"/>
        <w:spacing w:before="7"/>
        <w:rPr>
          <w:sz w:val="7"/>
        </w:rPr>
      </w:pPr>
    </w:p>
    <w:tbl>
      <w:tblPr>
        <w:tblStyle w:val="TableNormal"/>
        <w:tblW w:w="0" w:type="auto"/>
        <w:tblInd w:w="1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55"/>
        <w:gridCol w:w="2867"/>
        <w:gridCol w:w="2983"/>
        <w:gridCol w:w="2411"/>
      </w:tblGrid>
      <w:tr w:rsidR="001A24CE" w14:paraId="5BA88AC1" w14:textId="77777777" w:rsidTr="001A24CE">
        <w:trPr>
          <w:trHeight w:val="14408"/>
        </w:trPr>
        <w:tc>
          <w:tcPr>
            <w:tcW w:w="1355" w:type="dxa"/>
          </w:tcPr>
          <w:p w14:paraId="2D98AF48" w14:textId="77777777" w:rsidR="001A24CE" w:rsidRDefault="001A24CE" w:rsidP="001A24CE">
            <w:pPr>
              <w:pStyle w:val="TableParagraph"/>
              <w:rPr>
                <w:sz w:val="24"/>
              </w:rPr>
            </w:pPr>
          </w:p>
        </w:tc>
        <w:tc>
          <w:tcPr>
            <w:tcW w:w="2867" w:type="dxa"/>
          </w:tcPr>
          <w:p w14:paraId="558932E0" w14:textId="77777777" w:rsidR="001A24CE" w:rsidRDefault="001A24CE" w:rsidP="001A24CE">
            <w:pPr>
              <w:pStyle w:val="TableParagraph"/>
              <w:tabs>
                <w:tab w:val="left" w:pos="1250"/>
                <w:tab w:val="left" w:pos="1327"/>
                <w:tab w:val="left" w:pos="1418"/>
                <w:tab w:val="left" w:pos="1658"/>
                <w:tab w:val="left" w:pos="1826"/>
                <w:tab w:val="left" w:pos="2010"/>
                <w:tab w:val="left" w:pos="2386"/>
                <w:tab w:val="left" w:pos="2517"/>
                <w:tab w:val="left" w:pos="2637"/>
              </w:tabs>
              <w:ind w:left="109" w:right="88"/>
              <w:rPr>
                <w:sz w:val="24"/>
              </w:rPr>
            </w:pPr>
            <w:r>
              <w:rPr>
                <w:spacing w:val="-2"/>
                <w:sz w:val="24"/>
              </w:rPr>
              <w:t>видимых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сигналов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при </w:t>
            </w:r>
            <w:r>
              <w:rPr>
                <w:spacing w:val="-2"/>
                <w:sz w:val="24"/>
              </w:rPr>
              <w:t>выполнении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работ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 xml:space="preserve">по </w:t>
            </w:r>
            <w:r>
              <w:rPr>
                <w:spacing w:val="-2"/>
                <w:sz w:val="24"/>
              </w:rPr>
              <w:t>проверке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3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правильности </w:t>
            </w:r>
            <w:r>
              <w:rPr>
                <w:sz w:val="24"/>
              </w:rPr>
              <w:t>приготовления</w:t>
            </w:r>
            <w:r>
              <w:rPr>
                <w:spacing w:val="18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 xml:space="preserve">маршрута </w:t>
            </w:r>
            <w:r>
              <w:rPr>
                <w:spacing w:val="-2"/>
                <w:sz w:val="24"/>
              </w:rPr>
              <w:t>движения</w:t>
            </w:r>
            <w:proofErr w:type="gramEnd"/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поездов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5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на путях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общего пользования железнодорожной станции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в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условиях нарушения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4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работы </w:t>
            </w:r>
            <w:r>
              <w:rPr>
                <w:sz w:val="24"/>
              </w:rPr>
              <w:t>устройств</w:t>
            </w:r>
            <w:r>
              <w:rPr>
                <w:spacing w:val="72"/>
                <w:sz w:val="24"/>
              </w:rPr>
              <w:t xml:space="preserve"> </w:t>
            </w:r>
            <w:r>
              <w:rPr>
                <w:sz w:val="24"/>
              </w:rPr>
              <w:t xml:space="preserve">сигнализации, </w:t>
            </w:r>
            <w:r>
              <w:rPr>
                <w:spacing w:val="-2"/>
                <w:sz w:val="24"/>
              </w:rPr>
              <w:t>централизации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блокировки</w:t>
            </w:r>
          </w:p>
          <w:p w14:paraId="0B718D6D" w14:textId="77777777" w:rsidR="001A24CE" w:rsidRDefault="001A24CE" w:rsidP="001A24CE">
            <w:pPr>
              <w:pStyle w:val="TableParagraph"/>
              <w:tabs>
                <w:tab w:val="left" w:pos="488"/>
                <w:tab w:val="left" w:pos="1327"/>
                <w:tab w:val="left" w:pos="1418"/>
                <w:tab w:val="left" w:pos="1826"/>
                <w:tab w:val="left" w:pos="1879"/>
                <w:tab w:val="left" w:pos="2010"/>
                <w:tab w:val="left" w:pos="2526"/>
                <w:tab w:val="left" w:pos="2637"/>
              </w:tabs>
              <w:ind w:left="109" w:right="88"/>
              <w:rPr>
                <w:sz w:val="24"/>
              </w:rPr>
            </w:pPr>
            <w:r>
              <w:rPr>
                <w:rFonts w:ascii="Symbol" w:hAnsi="Symbol"/>
                <w:spacing w:val="-10"/>
                <w:sz w:val="24"/>
              </w:rPr>
              <w:t>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применять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средства </w:t>
            </w:r>
            <w:r>
              <w:rPr>
                <w:sz w:val="24"/>
              </w:rPr>
              <w:t>индивидуальной</w:t>
            </w:r>
            <w:r>
              <w:rPr>
                <w:spacing w:val="75"/>
                <w:sz w:val="24"/>
              </w:rPr>
              <w:t xml:space="preserve"> </w:t>
            </w:r>
            <w:r>
              <w:rPr>
                <w:sz w:val="24"/>
              </w:rPr>
              <w:t>защиты при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выполнении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работ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по </w:t>
            </w:r>
            <w:r>
              <w:rPr>
                <w:spacing w:val="-2"/>
                <w:sz w:val="24"/>
              </w:rPr>
              <w:t>проверке</w:t>
            </w:r>
            <w:r>
              <w:rPr>
                <w:sz w:val="24"/>
              </w:rPr>
              <w:tab/>
            </w:r>
            <w:r>
              <w:rPr>
                <w:spacing w:val="-3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правильности </w:t>
            </w:r>
            <w:r>
              <w:rPr>
                <w:sz w:val="24"/>
              </w:rPr>
              <w:t>приготовления</w:t>
            </w:r>
            <w:r>
              <w:rPr>
                <w:spacing w:val="18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 xml:space="preserve">маршрута </w:t>
            </w:r>
            <w:r>
              <w:rPr>
                <w:spacing w:val="-2"/>
                <w:sz w:val="24"/>
              </w:rPr>
              <w:t>движения</w:t>
            </w:r>
            <w:proofErr w:type="gramEnd"/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поездов</w:t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 xml:space="preserve">на </w:t>
            </w:r>
            <w:r>
              <w:rPr>
                <w:spacing w:val="-2"/>
                <w:sz w:val="24"/>
              </w:rPr>
              <w:t>путях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общего пользования железнодорожной станции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в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условиях нарушения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4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работы </w:t>
            </w:r>
            <w:r>
              <w:rPr>
                <w:sz w:val="24"/>
              </w:rPr>
              <w:t>устройств</w:t>
            </w:r>
            <w:r>
              <w:rPr>
                <w:spacing w:val="72"/>
                <w:sz w:val="24"/>
              </w:rPr>
              <w:t xml:space="preserve"> </w:t>
            </w:r>
            <w:r>
              <w:rPr>
                <w:sz w:val="24"/>
              </w:rPr>
              <w:t xml:space="preserve">сигнализации, </w:t>
            </w:r>
            <w:r>
              <w:rPr>
                <w:spacing w:val="-2"/>
                <w:sz w:val="24"/>
              </w:rPr>
              <w:t>централизации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блокировки</w:t>
            </w:r>
          </w:p>
        </w:tc>
        <w:tc>
          <w:tcPr>
            <w:tcW w:w="2983" w:type="dxa"/>
          </w:tcPr>
          <w:p w14:paraId="1E4B3E1B" w14:textId="77777777" w:rsidR="001A24CE" w:rsidRDefault="001A24CE" w:rsidP="001A24CE">
            <w:pPr>
              <w:pStyle w:val="TableParagraph"/>
              <w:tabs>
                <w:tab w:val="left" w:pos="516"/>
                <w:tab w:val="left" w:pos="1470"/>
                <w:tab w:val="left" w:pos="1734"/>
                <w:tab w:val="left" w:pos="1851"/>
                <w:tab w:val="left" w:pos="2636"/>
                <w:tab w:val="left" w:pos="2743"/>
              </w:tabs>
              <w:ind w:left="109" w:right="96"/>
              <w:rPr>
                <w:sz w:val="24"/>
              </w:rPr>
            </w:pPr>
            <w:r>
              <w:rPr>
                <w:spacing w:val="-2"/>
                <w:sz w:val="24"/>
              </w:rPr>
              <w:t>движения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поездов</w:t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 xml:space="preserve">на </w:t>
            </w:r>
            <w:r>
              <w:rPr>
                <w:sz w:val="24"/>
              </w:rPr>
              <w:t>путях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пользования железнодорожной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станции </w:t>
            </w:r>
            <w:r>
              <w:rPr>
                <w:spacing w:val="-10"/>
                <w:sz w:val="24"/>
              </w:rPr>
              <w:t>в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условиях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нарушения работы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устройств сигнализации, централизации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блокировки</w:t>
            </w:r>
          </w:p>
          <w:p w14:paraId="479A4B6E" w14:textId="77777777" w:rsidR="001A24CE" w:rsidRDefault="001A24CE" w:rsidP="00517BD0">
            <w:pPr>
              <w:pStyle w:val="TableParagraph"/>
              <w:numPr>
                <w:ilvl w:val="0"/>
                <w:numId w:val="4"/>
              </w:numPr>
              <w:tabs>
                <w:tab w:val="left" w:pos="445"/>
                <w:tab w:val="left" w:pos="2245"/>
              </w:tabs>
              <w:ind w:right="98" w:firstLine="0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расположение </w:t>
            </w:r>
            <w:r>
              <w:rPr>
                <w:sz w:val="24"/>
              </w:rPr>
              <w:t>стрелочных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переводов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и изолирующих участков на железнодорожной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станции </w:t>
            </w:r>
            <w:r>
              <w:rPr>
                <w:spacing w:val="-10"/>
                <w:sz w:val="24"/>
              </w:rPr>
              <w:t>в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части,</w:t>
            </w:r>
          </w:p>
          <w:p w14:paraId="054C8897" w14:textId="77777777" w:rsidR="001A24CE" w:rsidRDefault="001A24CE" w:rsidP="001A24CE">
            <w:pPr>
              <w:pStyle w:val="TableParagraph"/>
              <w:tabs>
                <w:tab w:val="left" w:pos="516"/>
                <w:tab w:val="left" w:pos="1457"/>
                <w:tab w:val="left" w:pos="1701"/>
                <w:tab w:val="left" w:pos="1734"/>
                <w:tab w:val="left" w:pos="1851"/>
                <w:tab w:val="left" w:pos="2622"/>
                <w:tab w:val="left" w:pos="2743"/>
              </w:tabs>
              <w:ind w:left="109" w:right="98"/>
              <w:rPr>
                <w:sz w:val="24"/>
              </w:rPr>
            </w:pPr>
            <w:r>
              <w:rPr>
                <w:spacing w:val="-2"/>
                <w:sz w:val="24"/>
              </w:rPr>
              <w:t>регламентирующей выполнение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работ</w:t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 xml:space="preserve">по </w:t>
            </w:r>
            <w:r>
              <w:rPr>
                <w:spacing w:val="-2"/>
                <w:sz w:val="24"/>
              </w:rPr>
              <w:t>проверке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правильности приготовления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57"/>
                <w:sz w:val="24"/>
              </w:rPr>
              <w:t xml:space="preserve"> </w:t>
            </w:r>
            <w:proofErr w:type="gramStart"/>
            <w:r>
              <w:rPr>
                <w:spacing w:val="-2"/>
                <w:sz w:val="24"/>
              </w:rPr>
              <w:t>маршрута движения</w:t>
            </w:r>
            <w:proofErr w:type="gramEnd"/>
            <w:r>
              <w:rPr>
                <w:sz w:val="24"/>
              </w:rPr>
              <w:tab/>
            </w:r>
            <w:r>
              <w:rPr>
                <w:spacing w:val="-48"/>
                <w:sz w:val="24"/>
              </w:rPr>
              <w:t xml:space="preserve"> </w:t>
            </w:r>
            <w:r>
              <w:rPr>
                <w:sz w:val="24"/>
              </w:rPr>
              <w:t>поездов</w:t>
            </w:r>
            <w:r>
              <w:rPr>
                <w:sz w:val="24"/>
              </w:rPr>
              <w:tab/>
            </w:r>
            <w:r>
              <w:rPr>
                <w:spacing w:val="-47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 xml:space="preserve">на </w:t>
            </w:r>
            <w:r>
              <w:rPr>
                <w:sz w:val="24"/>
              </w:rPr>
              <w:t>путях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пользования железнодорожной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станции </w:t>
            </w:r>
            <w:r>
              <w:rPr>
                <w:spacing w:val="-10"/>
                <w:sz w:val="24"/>
              </w:rPr>
              <w:t>в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условиях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нарушения работы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устройств сигнализации, централизации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блокировки</w:t>
            </w:r>
          </w:p>
          <w:p w14:paraId="6420C339" w14:textId="77777777" w:rsidR="001A24CE" w:rsidRDefault="001A24CE" w:rsidP="00517BD0">
            <w:pPr>
              <w:pStyle w:val="TableParagraph"/>
              <w:numPr>
                <w:ilvl w:val="0"/>
                <w:numId w:val="4"/>
              </w:numPr>
              <w:tabs>
                <w:tab w:val="left" w:pos="445"/>
                <w:tab w:val="left" w:pos="516"/>
                <w:tab w:val="left" w:pos="1457"/>
                <w:tab w:val="left" w:pos="1701"/>
                <w:tab w:val="left" w:pos="1734"/>
                <w:tab w:val="left" w:pos="1851"/>
                <w:tab w:val="left" w:pos="2622"/>
                <w:tab w:val="left" w:pos="2743"/>
              </w:tabs>
              <w:ind w:right="98" w:firstLine="0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устройство централизованных </w:t>
            </w:r>
            <w:r>
              <w:rPr>
                <w:sz w:val="24"/>
              </w:rPr>
              <w:t>стрелочных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переводов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в части,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 xml:space="preserve">регламентирующей </w:t>
            </w:r>
            <w:r>
              <w:rPr>
                <w:spacing w:val="-2"/>
                <w:sz w:val="24"/>
              </w:rPr>
              <w:t>выполнение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работ</w:t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 xml:space="preserve">по </w:t>
            </w:r>
            <w:r>
              <w:rPr>
                <w:spacing w:val="-2"/>
                <w:sz w:val="24"/>
              </w:rPr>
              <w:t>проверке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правильности приготовления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57"/>
                <w:sz w:val="24"/>
              </w:rPr>
              <w:t xml:space="preserve"> </w:t>
            </w:r>
            <w:proofErr w:type="gramStart"/>
            <w:r>
              <w:rPr>
                <w:spacing w:val="-2"/>
                <w:sz w:val="24"/>
              </w:rPr>
              <w:t>маршрута движения</w:t>
            </w:r>
            <w:proofErr w:type="gramEnd"/>
            <w:r>
              <w:rPr>
                <w:sz w:val="24"/>
              </w:rPr>
              <w:tab/>
            </w:r>
            <w:r>
              <w:rPr>
                <w:spacing w:val="-48"/>
                <w:sz w:val="24"/>
              </w:rPr>
              <w:t xml:space="preserve"> </w:t>
            </w:r>
            <w:r>
              <w:rPr>
                <w:sz w:val="24"/>
              </w:rPr>
              <w:t>поездов</w:t>
            </w:r>
            <w:r>
              <w:rPr>
                <w:sz w:val="24"/>
              </w:rPr>
              <w:tab/>
            </w:r>
            <w:r>
              <w:rPr>
                <w:spacing w:val="-47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 xml:space="preserve">на </w:t>
            </w:r>
            <w:r>
              <w:rPr>
                <w:sz w:val="24"/>
              </w:rPr>
              <w:t>путях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пользования железнодорожной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станции </w:t>
            </w:r>
            <w:r>
              <w:rPr>
                <w:spacing w:val="-10"/>
                <w:sz w:val="24"/>
              </w:rPr>
              <w:t>в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условиях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нарушения работы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устройств сигнализации, централизации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блокировки</w:t>
            </w:r>
          </w:p>
          <w:p w14:paraId="57EE4EA7" w14:textId="77777777" w:rsidR="001A24CE" w:rsidRDefault="001A24CE" w:rsidP="00517BD0">
            <w:pPr>
              <w:pStyle w:val="TableParagraph"/>
              <w:numPr>
                <w:ilvl w:val="0"/>
                <w:numId w:val="4"/>
              </w:numPr>
              <w:tabs>
                <w:tab w:val="left" w:pos="445"/>
                <w:tab w:val="left" w:pos="1822"/>
                <w:tab w:val="left" w:pos="1952"/>
                <w:tab w:val="left" w:pos="2633"/>
              </w:tabs>
              <w:ind w:right="96" w:firstLine="0"/>
              <w:rPr>
                <w:sz w:val="24"/>
              </w:rPr>
            </w:pPr>
            <w:r>
              <w:rPr>
                <w:spacing w:val="-2"/>
                <w:sz w:val="24"/>
              </w:rPr>
              <w:t>порядок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перевода централизованных стрелочных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переводов </w:t>
            </w:r>
            <w:proofErr w:type="spellStart"/>
            <w:r>
              <w:rPr>
                <w:spacing w:val="-2"/>
                <w:sz w:val="24"/>
              </w:rPr>
              <w:t>курбелем</w:t>
            </w:r>
            <w:proofErr w:type="spellEnd"/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на</w:t>
            </w:r>
          </w:p>
          <w:p w14:paraId="6C4C3A8D" w14:textId="77777777" w:rsidR="001A24CE" w:rsidRDefault="001A24CE" w:rsidP="001A24CE">
            <w:pPr>
              <w:pStyle w:val="TableParagraph"/>
              <w:tabs>
                <w:tab w:val="left" w:pos="2245"/>
              </w:tabs>
              <w:ind w:left="109" w:right="99"/>
              <w:rPr>
                <w:sz w:val="24"/>
              </w:rPr>
            </w:pPr>
            <w:r>
              <w:rPr>
                <w:sz w:val="24"/>
              </w:rPr>
              <w:t>железнодорожной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станции </w:t>
            </w:r>
            <w:r>
              <w:rPr>
                <w:spacing w:val="-10"/>
                <w:sz w:val="24"/>
              </w:rPr>
              <w:t>в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части,</w:t>
            </w:r>
          </w:p>
          <w:p w14:paraId="436F23EA" w14:textId="77777777" w:rsidR="001A24CE" w:rsidRDefault="001A24CE" w:rsidP="001A24CE">
            <w:pPr>
              <w:pStyle w:val="TableParagraph"/>
              <w:tabs>
                <w:tab w:val="left" w:pos="1457"/>
                <w:tab w:val="left" w:pos="1701"/>
                <w:tab w:val="left" w:pos="1854"/>
                <w:tab w:val="left" w:pos="2622"/>
              </w:tabs>
              <w:ind w:left="109" w:right="98"/>
              <w:rPr>
                <w:sz w:val="24"/>
              </w:rPr>
            </w:pPr>
            <w:r>
              <w:rPr>
                <w:spacing w:val="-2"/>
                <w:sz w:val="24"/>
              </w:rPr>
              <w:t>регламентирующей выполнение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работ</w:t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 xml:space="preserve">по </w:t>
            </w:r>
            <w:r>
              <w:rPr>
                <w:spacing w:val="-2"/>
                <w:sz w:val="24"/>
              </w:rPr>
              <w:t>проверке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правильности приготовления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proofErr w:type="gramStart"/>
            <w:r>
              <w:rPr>
                <w:spacing w:val="-2"/>
                <w:sz w:val="24"/>
              </w:rPr>
              <w:t>маршрута движения</w:t>
            </w:r>
            <w:proofErr w:type="gramEnd"/>
            <w:r>
              <w:rPr>
                <w:sz w:val="24"/>
              </w:rPr>
              <w:tab/>
            </w:r>
            <w:r>
              <w:rPr>
                <w:spacing w:val="-48"/>
                <w:sz w:val="24"/>
              </w:rPr>
              <w:t xml:space="preserve"> </w:t>
            </w:r>
            <w:r>
              <w:rPr>
                <w:sz w:val="24"/>
              </w:rPr>
              <w:t>поездов</w:t>
            </w:r>
            <w:r>
              <w:rPr>
                <w:sz w:val="24"/>
              </w:rPr>
              <w:tab/>
            </w:r>
            <w:r>
              <w:rPr>
                <w:spacing w:val="-47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на</w:t>
            </w:r>
          </w:p>
          <w:p w14:paraId="19C1A90B" w14:textId="77777777" w:rsidR="001A24CE" w:rsidRDefault="001A24CE" w:rsidP="001A24CE">
            <w:pPr>
              <w:pStyle w:val="TableParagraph"/>
              <w:spacing w:line="264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путях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пользования</w:t>
            </w:r>
          </w:p>
        </w:tc>
        <w:tc>
          <w:tcPr>
            <w:tcW w:w="2411" w:type="dxa"/>
          </w:tcPr>
          <w:p w14:paraId="357EC717" w14:textId="77777777" w:rsidR="001A24CE" w:rsidRDefault="001A24CE" w:rsidP="001A24CE">
            <w:pPr>
              <w:pStyle w:val="TableParagraph"/>
              <w:rPr>
                <w:sz w:val="24"/>
              </w:rPr>
            </w:pPr>
          </w:p>
        </w:tc>
      </w:tr>
    </w:tbl>
    <w:p w14:paraId="6BE0004D" w14:textId="77777777" w:rsidR="001A24CE" w:rsidRDefault="001A24CE" w:rsidP="001A24CE">
      <w:pPr>
        <w:pStyle w:val="TableParagraph"/>
        <w:rPr>
          <w:sz w:val="24"/>
        </w:rPr>
        <w:sectPr w:rsidR="001A24CE">
          <w:headerReference w:type="default" r:id="rId23"/>
          <w:footerReference w:type="default" r:id="rId24"/>
          <w:pgSz w:w="11910" w:h="16840"/>
          <w:pgMar w:top="1040" w:right="360" w:bottom="280" w:left="1440" w:header="756" w:footer="0" w:gutter="0"/>
          <w:cols w:space="720"/>
        </w:sectPr>
      </w:pPr>
    </w:p>
    <w:p w14:paraId="0B788349" w14:textId="77777777" w:rsidR="001A24CE" w:rsidRDefault="001A24CE" w:rsidP="001A24CE">
      <w:pPr>
        <w:pStyle w:val="a3"/>
        <w:spacing w:before="7"/>
        <w:rPr>
          <w:sz w:val="7"/>
        </w:rPr>
      </w:pPr>
    </w:p>
    <w:tbl>
      <w:tblPr>
        <w:tblStyle w:val="TableNormal"/>
        <w:tblW w:w="0" w:type="auto"/>
        <w:tblInd w:w="1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55"/>
        <w:gridCol w:w="2867"/>
        <w:gridCol w:w="2983"/>
        <w:gridCol w:w="2411"/>
      </w:tblGrid>
      <w:tr w:rsidR="001A24CE" w14:paraId="4A6A0153" w14:textId="77777777" w:rsidTr="001A24CE">
        <w:trPr>
          <w:trHeight w:val="6092"/>
        </w:trPr>
        <w:tc>
          <w:tcPr>
            <w:tcW w:w="1355" w:type="dxa"/>
          </w:tcPr>
          <w:p w14:paraId="29513DFE" w14:textId="77777777" w:rsidR="001A24CE" w:rsidRDefault="001A24CE" w:rsidP="001A24CE">
            <w:pPr>
              <w:pStyle w:val="TableParagraph"/>
            </w:pPr>
          </w:p>
        </w:tc>
        <w:tc>
          <w:tcPr>
            <w:tcW w:w="2867" w:type="dxa"/>
          </w:tcPr>
          <w:p w14:paraId="2CC41523" w14:textId="77777777" w:rsidR="001A24CE" w:rsidRDefault="001A24CE" w:rsidP="001A24CE">
            <w:pPr>
              <w:pStyle w:val="TableParagraph"/>
            </w:pPr>
          </w:p>
        </w:tc>
        <w:tc>
          <w:tcPr>
            <w:tcW w:w="2983" w:type="dxa"/>
          </w:tcPr>
          <w:p w14:paraId="796BADB6" w14:textId="77777777" w:rsidR="001A24CE" w:rsidRDefault="001A24CE" w:rsidP="001A24CE">
            <w:pPr>
              <w:pStyle w:val="TableParagraph"/>
              <w:tabs>
                <w:tab w:val="left" w:pos="516"/>
                <w:tab w:val="left" w:pos="1734"/>
                <w:tab w:val="left" w:pos="1851"/>
                <w:tab w:val="left" w:pos="2743"/>
              </w:tabs>
              <w:ind w:left="109" w:right="99"/>
              <w:rPr>
                <w:sz w:val="24"/>
              </w:rPr>
            </w:pPr>
            <w:r>
              <w:rPr>
                <w:sz w:val="24"/>
              </w:rPr>
              <w:t>железнодорожной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станции </w:t>
            </w:r>
            <w:r>
              <w:rPr>
                <w:spacing w:val="-10"/>
                <w:sz w:val="24"/>
              </w:rPr>
              <w:t>в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условиях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нарушения работы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устройств сигнализации, централизации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блокировки</w:t>
            </w:r>
          </w:p>
          <w:p w14:paraId="32F422B1" w14:textId="77777777" w:rsidR="001A24CE" w:rsidRDefault="001A24CE" w:rsidP="001A24CE">
            <w:pPr>
              <w:pStyle w:val="TableParagraph"/>
              <w:tabs>
                <w:tab w:val="left" w:pos="445"/>
                <w:tab w:val="left" w:pos="516"/>
                <w:tab w:val="left" w:pos="1457"/>
                <w:tab w:val="left" w:pos="1701"/>
                <w:tab w:val="left" w:pos="1734"/>
                <w:tab w:val="left" w:pos="1851"/>
                <w:tab w:val="left" w:pos="2114"/>
                <w:tab w:val="left" w:pos="2622"/>
                <w:tab w:val="left" w:pos="2743"/>
              </w:tabs>
              <w:ind w:left="109" w:right="97"/>
              <w:rPr>
                <w:sz w:val="24"/>
              </w:rPr>
            </w:pPr>
            <w:r>
              <w:rPr>
                <w:rFonts w:ascii="Symbol" w:hAnsi="Symbol"/>
                <w:spacing w:val="-10"/>
                <w:sz w:val="24"/>
              </w:rPr>
              <w:t>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требования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охраны труда, электробезопасности, </w:t>
            </w:r>
            <w:r>
              <w:rPr>
                <w:sz w:val="24"/>
              </w:rPr>
              <w:t>пожарной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 части,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 xml:space="preserve">регламентирующей </w:t>
            </w:r>
            <w:r>
              <w:rPr>
                <w:spacing w:val="-2"/>
                <w:sz w:val="24"/>
              </w:rPr>
              <w:t>выполнение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работ</w:t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 xml:space="preserve">по </w:t>
            </w:r>
            <w:r>
              <w:rPr>
                <w:spacing w:val="-2"/>
                <w:sz w:val="24"/>
              </w:rPr>
              <w:t>проверке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правильности приготовления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57"/>
                <w:sz w:val="24"/>
              </w:rPr>
              <w:t xml:space="preserve"> </w:t>
            </w:r>
            <w:proofErr w:type="gramStart"/>
            <w:r>
              <w:rPr>
                <w:spacing w:val="-2"/>
                <w:sz w:val="24"/>
              </w:rPr>
              <w:t>маршрута движения</w:t>
            </w:r>
            <w:proofErr w:type="gramEnd"/>
            <w:r>
              <w:rPr>
                <w:sz w:val="24"/>
              </w:rPr>
              <w:tab/>
            </w:r>
            <w:r>
              <w:rPr>
                <w:spacing w:val="-48"/>
                <w:sz w:val="24"/>
              </w:rPr>
              <w:t xml:space="preserve"> </w:t>
            </w:r>
            <w:r>
              <w:rPr>
                <w:sz w:val="24"/>
              </w:rPr>
              <w:t>поездов</w:t>
            </w:r>
            <w:r>
              <w:rPr>
                <w:sz w:val="24"/>
              </w:rPr>
              <w:tab/>
            </w:r>
            <w:r>
              <w:rPr>
                <w:spacing w:val="-47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 xml:space="preserve">на </w:t>
            </w:r>
            <w:r>
              <w:rPr>
                <w:sz w:val="24"/>
              </w:rPr>
              <w:t>путях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пользования железнодорожной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станции </w:t>
            </w:r>
            <w:r>
              <w:rPr>
                <w:spacing w:val="-10"/>
                <w:sz w:val="24"/>
              </w:rPr>
              <w:t>в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условиях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нарушения работы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устройств сигнализации, централизации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</w:p>
          <w:p w14:paraId="5AE3B8A4" w14:textId="77777777" w:rsidR="001A24CE" w:rsidRDefault="001A24CE" w:rsidP="001A24CE">
            <w:pPr>
              <w:pStyle w:val="TableParagraph"/>
              <w:spacing w:line="264" w:lineRule="exact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>блокировки</w:t>
            </w:r>
          </w:p>
        </w:tc>
        <w:tc>
          <w:tcPr>
            <w:tcW w:w="2411" w:type="dxa"/>
          </w:tcPr>
          <w:p w14:paraId="6D2F4B56" w14:textId="77777777" w:rsidR="001A24CE" w:rsidRDefault="001A24CE" w:rsidP="001A24CE">
            <w:pPr>
              <w:pStyle w:val="TableParagraph"/>
            </w:pPr>
          </w:p>
        </w:tc>
      </w:tr>
    </w:tbl>
    <w:p w14:paraId="717A0E89" w14:textId="77777777" w:rsidR="001A24CE" w:rsidRPr="00605A77" w:rsidRDefault="001A24CE" w:rsidP="00605A77">
      <w:pPr>
        <w:spacing w:after="120"/>
        <w:rPr>
          <w:sz w:val="24"/>
        </w:rPr>
      </w:pPr>
    </w:p>
    <w:p w14:paraId="6D815A82" w14:textId="77777777" w:rsidR="0032320A" w:rsidRDefault="0032320A">
      <w:pPr>
        <w:sectPr w:rsidR="0032320A">
          <w:footerReference w:type="default" r:id="rId25"/>
          <w:pgSz w:w="11910" w:h="16840"/>
          <w:pgMar w:top="1040" w:right="740" w:bottom="960" w:left="1300" w:header="0" w:footer="772" w:gutter="0"/>
          <w:cols w:space="720"/>
        </w:sectPr>
      </w:pPr>
    </w:p>
    <w:p w14:paraId="090CE93F" w14:textId="7DF50538" w:rsidR="00D21CC7" w:rsidRDefault="007258DB" w:rsidP="00517BD0">
      <w:pPr>
        <w:pStyle w:val="1"/>
        <w:numPr>
          <w:ilvl w:val="0"/>
          <w:numId w:val="2"/>
        </w:numPr>
        <w:tabs>
          <w:tab w:val="left" w:pos="1167"/>
        </w:tabs>
        <w:spacing w:before="70" w:line="242" w:lineRule="auto"/>
        <w:ind w:right="1247"/>
        <w:jc w:val="center"/>
      </w:pPr>
      <w:r w:rsidRPr="00D21CC7">
        <w:lastRenderedPageBreak/>
        <w:t>СТРУКТУРА И СОДЕРЖАНИЕ ПРОФЕССИОНАЛЬНОГО МОДУЛЯ</w:t>
      </w:r>
    </w:p>
    <w:p w14:paraId="4ADAEB8D" w14:textId="02C52C39" w:rsidR="00D21CC7" w:rsidRPr="00D21CC7" w:rsidRDefault="007258DB" w:rsidP="00517BD0">
      <w:pPr>
        <w:pStyle w:val="1"/>
        <w:numPr>
          <w:ilvl w:val="1"/>
          <w:numId w:val="2"/>
        </w:numPr>
        <w:tabs>
          <w:tab w:val="left" w:pos="1167"/>
        </w:tabs>
        <w:spacing w:before="70" w:line="242" w:lineRule="auto"/>
        <w:ind w:right="1247"/>
        <w:jc w:val="left"/>
      </w:pPr>
      <w:r w:rsidRPr="00D21CC7">
        <w:t>ТЕМАТИЧЕСКИЙ</w:t>
      </w:r>
      <w:r w:rsidRPr="00D21CC7">
        <w:rPr>
          <w:spacing w:val="-2"/>
        </w:rPr>
        <w:t xml:space="preserve"> </w:t>
      </w:r>
      <w:r w:rsidRPr="00D21CC7">
        <w:t>ПЛАН</w:t>
      </w:r>
      <w:r w:rsidRPr="00D21CC7">
        <w:rPr>
          <w:spacing w:val="-2"/>
        </w:rPr>
        <w:t xml:space="preserve"> </w:t>
      </w:r>
      <w:r w:rsidRPr="00D21CC7">
        <w:t>ПРОФЕССИОНАЛЬНОГО</w:t>
      </w:r>
      <w:r w:rsidRPr="00D21CC7">
        <w:rPr>
          <w:spacing w:val="-8"/>
        </w:rPr>
        <w:t xml:space="preserve"> </w:t>
      </w:r>
      <w:r w:rsidRPr="00D21CC7">
        <w:t>МОДУЛЯ</w:t>
      </w:r>
      <w:r w:rsidR="00FD2A05" w:rsidRPr="00D21CC7">
        <w:t xml:space="preserve"> </w:t>
      </w:r>
    </w:p>
    <w:p w14:paraId="21AD0C77" w14:textId="77777777" w:rsidR="00F61D12" w:rsidRPr="00F61D12" w:rsidRDefault="00F61D12" w:rsidP="00F61D12">
      <w:pPr>
        <w:ind w:left="1216"/>
        <w:jc w:val="center"/>
        <w:rPr>
          <w:b/>
          <w:sz w:val="24"/>
        </w:rPr>
      </w:pPr>
      <w:bookmarkStart w:id="3" w:name="_Hlk211440223"/>
      <w:r w:rsidRPr="00F61D12">
        <w:rPr>
          <w:b/>
          <w:sz w:val="24"/>
        </w:rPr>
        <w:t>ПМ.06 Выполнение работ по профессии рабочего, должности служащего 18401 Сигналист</w:t>
      </w:r>
    </w:p>
    <w:bookmarkEnd w:id="3"/>
    <w:tbl>
      <w:tblPr>
        <w:tblStyle w:val="TableNormal"/>
        <w:tblW w:w="0" w:type="auto"/>
        <w:tblInd w:w="4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9"/>
        <w:gridCol w:w="2552"/>
        <w:gridCol w:w="1292"/>
        <w:gridCol w:w="1244"/>
        <w:gridCol w:w="1772"/>
        <w:gridCol w:w="1215"/>
        <w:gridCol w:w="893"/>
        <w:gridCol w:w="1253"/>
        <w:gridCol w:w="1200"/>
        <w:gridCol w:w="1872"/>
      </w:tblGrid>
      <w:tr w:rsidR="0032320A" w14:paraId="7368B27E" w14:textId="77777777" w:rsidTr="00D21CC7">
        <w:trPr>
          <w:trHeight w:val="551"/>
        </w:trPr>
        <w:tc>
          <w:tcPr>
            <w:tcW w:w="2129" w:type="dxa"/>
            <w:vMerge w:val="restart"/>
          </w:tcPr>
          <w:p w14:paraId="06F74652" w14:textId="77777777" w:rsidR="0032320A" w:rsidRDefault="0032320A">
            <w:pPr>
              <w:pStyle w:val="TableParagraph"/>
              <w:rPr>
                <w:b/>
                <w:sz w:val="26"/>
              </w:rPr>
            </w:pPr>
          </w:p>
          <w:p w14:paraId="575167E4" w14:textId="77777777" w:rsidR="0032320A" w:rsidRDefault="0032320A">
            <w:pPr>
              <w:pStyle w:val="TableParagraph"/>
              <w:rPr>
                <w:b/>
                <w:sz w:val="26"/>
              </w:rPr>
            </w:pPr>
          </w:p>
          <w:p w14:paraId="690B8731" w14:textId="77777777" w:rsidR="0032320A" w:rsidRDefault="0032320A">
            <w:pPr>
              <w:pStyle w:val="TableParagraph"/>
              <w:rPr>
                <w:b/>
                <w:sz w:val="26"/>
              </w:rPr>
            </w:pPr>
          </w:p>
          <w:p w14:paraId="7A4E5C2E" w14:textId="77777777" w:rsidR="0032320A" w:rsidRDefault="0032320A">
            <w:pPr>
              <w:pStyle w:val="TableParagraph"/>
              <w:rPr>
                <w:b/>
                <w:sz w:val="26"/>
              </w:rPr>
            </w:pPr>
          </w:p>
          <w:p w14:paraId="2B335ACE" w14:textId="4961F547" w:rsidR="0032320A" w:rsidRDefault="007258DB">
            <w:pPr>
              <w:pStyle w:val="TableParagraph"/>
              <w:spacing w:before="188"/>
              <w:ind w:left="110" w:right="91" w:hanging="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Коды</w:t>
            </w:r>
            <w:r>
              <w:rPr>
                <w:b/>
                <w:spacing w:val="1"/>
                <w:sz w:val="24"/>
              </w:rPr>
              <w:t xml:space="preserve"> </w:t>
            </w:r>
            <w:proofErr w:type="gramStart"/>
            <w:r>
              <w:rPr>
                <w:b/>
                <w:sz w:val="24"/>
              </w:rPr>
              <w:t>профессиональных</w:t>
            </w:r>
            <w:r w:rsidR="00037B79">
              <w:rPr>
                <w:b/>
                <w:sz w:val="24"/>
              </w:rPr>
              <w:t xml:space="preserve"> 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компетенций</w:t>
            </w:r>
            <w:proofErr w:type="gramEnd"/>
          </w:p>
        </w:tc>
        <w:tc>
          <w:tcPr>
            <w:tcW w:w="2552" w:type="dxa"/>
            <w:vMerge w:val="restart"/>
          </w:tcPr>
          <w:p w14:paraId="6C2F61AE" w14:textId="77777777" w:rsidR="0032320A" w:rsidRDefault="0032320A">
            <w:pPr>
              <w:pStyle w:val="TableParagraph"/>
              <w:rPr>
                <w:b/>
                <w:sz w:val="26"/>
              </w:rPr>
            </w:pPr>
          </w:p>
          <w:p w14:paraId="70C35009" w14:textId="77777777" w:rsidR="0032320A" w:rsidRDefault="0032320A">
            <w:pPr>
              <w:pStyle w:val="TableParagraph"/>
              <w:rPr>
                <w:b/>
                <w:sz w:val="26"/>
              </w:rPr>
            </w:pPr>
          </w:p>
          <w:p w14:paraId="0FE264FB" w14:textId="77777777" w:rsidR="0032320A" w:rsidRDefault="0032320A">
            <w:pPr>
              <w:pStyle w:val="TableParagraph"/>
              <w:rPr>
                <w:b/>
                <w:sz w:val="26"/>
              </w:rPr>
            </w:pPr>
          </w:p>
          <w:p w14:paraId="7B48A076" w14:textId="77777777" w:rsidR="0032320A" w:rsidRDefault="0032320A">
            <w:pPr>
              <w:pStyle w:val="TableParagraph"/>
              <w:spacing w:before="3"/>
              <w:rPr>
                <w:b/>
                <w:sz w:val="30"/>
              </w:rPr>
            </w:pPr>
          </w:p>
          <w:p w14:paraId="2C40C04F" w14:textId="1E7934A0" w:rsidR="0032320A" w:rsidRDefault="007258DB">
            <w:pPr>
              <w:pStyle w:val="TableParagraph"/>
              <w:ind w:left="167" w:right="159" w:firstLine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Наименования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разделов</w:t>
            </w:r>
            <w:r>
              <w:rPr>
                <w:b/>
                <w:spacing w:val="1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профессиональног</w:t>
            </w:r>
            <w:proofErr w:type="spellEnd"/>
            <w:r>
              <w:rPr>
                <w:b/>
                <w:spacing w:val="-57"/>
                <w:sz w:val="24"/>
              </w:rPr>
              <w:t xml:space="preserve"> </w:t>
            </w:r>
            <w:proofErr w:type="gramStart"/>
            <w:r>
              <w:rPr>
                <w:b/>
                <w:sz w:val="24"/>
              </w:rPr>
              <w:t>о</w:t>
            </w:r>
            <w:r w:rsidR="008F6048"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модуля</w:t>
            </w:r>
            <w:proofErr w:type="gramEnd"/>
          </w:p>
        </w:tc>
        <w:tc>
          <w:tcPr>
            <w:tcW w:w="1292" w:type="dxa"/>
            <w:vMerge w:val="restart"/>
          </w:tcPr>
          <w:p w14:paraId="4B1E70D6" w14:textId="77777777" w:rsidR="0032320A" w:rsidRDefault="0032320A">
            <w:pPr>
              <w:pStyle w:val="TableParagraph"/>
              <w:rPr>
                <w:b/>
                <w:sz w:val="26"/>
              </w:rPr>
            </w:pPr>
          </w:p>
          <w:p w14:paraId="69DBAF49" w14:textId="77777777" w:rsidR="0032320A" w:rsidRDefault="0032320A">
            <w:pPr>
              <w:pStyle w:val="TableParagraph"/>
              <w:rPr>
                <w:b/>
                <w:sz w:val="26"/>
              </w:rPr>
            </w:pPr>
          </w:p>
          <w:p w14:paraId="2BE072CA" w14:textId="77777777" w:rsidR="0032320A" w:rsidRDefault="0032320A">
            <w:pPr>
              <w:pStyle w:val="TableParagraph"/>
              <w:spacing w:before="5"/>
              <w:rPr>
                <w:b/>
                <w:sz w:val="32"/>
              </w:rPr>
            </w:pPr>
          </w:p>
          <w:p w14:paraId="5CA07F1B" w14:textId="77777777" w:rsidR="0032320A" w:rsidRDefault="007258DB">
            <w:pPr>
              <w:pStyle w:val="TableParagraph"/>
              <w:ind w:left="105" w:right="100" w:firstLine="1"/>
              <w:jc w:val="center"/>
              <w:rPr>
                <w:i/>
                <w:sz w:val="24"/>
              </w:rPr>
            </w:pPr>
            <w:r>
              <w:rPr>
                <w:b/>
                <w:sz w:val="24"/>
              </w:rPr>
              <w:t>Всего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(макс.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учебная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нагрузка и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pacing w:val="-1"/>
                <w:sz w:val="24"/>
              </w:rPr>
              <w:t>практики)</w:t>
            </w:r>
          </w:p>
        </w:tc>
        <w:tc>
          <w:tcPr>
            <w:tcW w:w="6377" w:type="dxa"/>
            <w:gridSpan w:val="5"/>
          </w:tcPr>
          <w:p w14:paraId="143912D7" w14:textId="77777777" w:rsidR="0032320A" w:rsidRDefault="007258DB">
            <w:pPr>
              <w:pStyle w:val="TableParagraph"/>
              <w:spacing w:line="273" w:lineRule="exact"/>
              <w:ind w:left="939" w:right="93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Объем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времени, отведенный на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освоение</w:t>
            </w:r>
          </w:p>
          <w:p w14:paraId="6C948863" w14:textId="77777777" w:rsidR="0032320A" w:rsidRDefault="007258DB">
            <w:pPr>
              <w:pStyle w:val="TableParagraph"/>
              <w:spacing w:before="2" w:line="257" w:lineRule="exact"/>
              <w:ind w:left="939" w:right="93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междисциплинарного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курса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(курсов)</w:t>
            </w:r>
          </w:p>
        </w:tc>
        <w:tc>
          <w:tcPr>
            <w:tcW w:w="3072" w:type="dxa"/>
            <w:gridSpan w:val="2"/>
          </w:tcPr>
          <w:p w14:paraId="19412658" w14:textId="77777777" w:rsidR="0032320A" w:rsidRDefault="007258DB">
            <w:pPr>
              <w:pStyle w:val="TableParagraph"/>
              <w:spacing w:before="135"/>
              <w:ind w:left="983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Практика</w:t>
            </w:r>
          </w:p>
        </w:tc>
      </w:tr>
      <w:tr w:rsidR="0032320A" w14:paraId="3148E0E5" w14:textId="77777777" w:rsidTr="00D21CC7">
        <w:trPr>
          <w:trHeight w:val="830"/>
        </w:trPr>
        <w:tc>
          <w:tcPr>
            <w:tcW w:w="2129" w:type="dxa"/>
            <w:vMerge/>
            <w:tcBorders>
              <w:top w:val="nil"/>
            </w:tcBorders>
          </w:tcPr>
          <w:p w14:paraId="12947247" w14:textId="77777777" w:rsidR="0032320A" w:rsidRDefault="0032320A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vMerge/>
            <w:tcBorders>
              <w:top w:val="nil"/>
            </w:tcBorders>
          </w:tcPr>
          <w:p w14:paraId="63F0D3D9" w14:textId="77777777" w:rsidR="0032320A" w:rsidRDefault="0032320A">
            <w:pPr>
              <w:rPr>
                <w:sz w:val="2"/>
                <w:szCs w:val="2"/>
              </w:rPr>
            </w:pPr>
          </w:p>
        </w:tc>
        <w:tc>
          <w:tcPr>
            <w:tcW w:w="1292" w:type="dxa"/>
            <w:vMerge/>
            <w:tcBorders>
              <w:top w:val="nil"/>
            </w:tcBorders>
          </w:tcPr>
          <w:p w14:paraId="28FC25AB" w14:textId="77777777" w:rsidR="0032320A" w:rsidRDefault="0032320A">
            <w:pPr>
              <w:rPr>
                <w:sz w:val="2"/>
                <w:szCs w:val="2"/>
              </w:rPr>
            </w:pPr>
          </w:p>
        </w:tc>
        <w:tc>
          <w:tcPr>
            <w:tcW w:w="4231" w:type="dxa"/>
            <w:gridSpan w:val="3"/>
          </w:tcPr>
          <w:p w14:paraId="6C3DD1EF" w14:textId="77777777" w:rsidR="0032320A" w:rsidRDefault="007258DB">
            <w:pPr>
              <w:pStyle w:val="TableParagraph"/>
              <w:spacing w:before="135" w:line="242" w:lineRule="auto"/>
              <w:ind w:left="811" w:right="199" w:hanging="586"/>
              <w:rPr>
                <w:b/>
                <w:sz w:val="24"/>
              </w:rPr>
            </w:pPr>
            <w:r>
              <w:rPr>
                <w:b/>
                <w:sz w:val="24"/>
              </w:rPr>
              <w:t>Обязательная аудиторная учебная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нагрузка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обучающегося</w:t>
            </w:r>
          </w:p>
        </w:tc>
        <w:tc>
          <w:tcPr>
            <w:tcW w:w="2146" w:type="dxa"/>
            <w:gridSpan w:val="2"/>
          </w:tcPr>
          <w:p w14:paraId="1AAB9C3D" w14:textId="77777777" w:rsidR="0032320A" w:rsidRDefault="007258DB">
            <w:pPr>
              <w:pStyle w:val="TableParagraph"/>
              <w:spacing w:line="273" w:lineRule="exact"/>
              <w:ind w:left="90" w:right="8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Самостоятельная</w:t>
            </w:r>
          </w:p>
          <w:p w14:paraId="44957E8A" w14:textId="77777777" w:rsidR="0032320A" w:rsidRDefault="007258DB">
            <w:pPr>
              <w:pStyle w:val="TableParagraph"/>
              <w:spacing w:line="274" w:lineRule="exact"/>
              <w:ind w:left="281" w:right="282" w:firstLine="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работа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обучающегося</w:t>
            </w:r>
          </w:p>
        </w:tc>
        <w:tc>
          <w:tcPr>
            <w:tcW w:w="1200" w:type="dxa"/>
            <w:vMerge w:val="restart"/>
          </w:tcPr>
          <w:p w14:paraId="36245EAF" w14:textId="77777777" w:rsidR="0032320A" w:rsidRDefault="0032320A">
            <w:pPr>
              <w:pStyle w:val="TableParagraph"/>
              <w:rPr>
                <w:b/>
                <w:sz w:val="26"/>
              </w:rPr>
            </w:pPr>
          </w:p>
          <w:p w14:paraId="2C511E4A" w14:textId="77777777" w:rsidR="0032320A" w:rsidRDefault="0032320A">
            <w:pPr>
              <w:pStyle w:val="TableParagraph"/>
              <w:rPr>
                <w:b/>
                <w:sz w:val="26"/>
              </w:rPr>
            </w:pPr>
          </w:p>
          <w:p w14:paraId="3F03D7FF" w14:textId="77777777" w:rsidR="0032320A" w:rsidRDefault="0032320A">
            <w:pPr>
              <w:pStyle w:val="TableParagraph"/>
              <w:rPr>
                <w:b/>
                <w:sz w:val="26"/>
              </w:rPr>
            </w:pPr>
          </w:p>
          <w:p w14:paraId="118226AF" w14:textId="77777777" w:rsidR="0032320A" w:rsidRDefault="007258DB">
            <w:pPr>
              <w:pStyle w:val="TableParagraph"/>
              <w:spacing w:before="204"/>
              <w:ind w:left="112" w:right="11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Учебная</w:t>
            </w:r>
          </w:p>
          <w:p w14:paraId="4912C145" w14:textId="77777777" w:rsidR="0032320A" w:rsidRDefault="007258DB">
            <w:pPr>
              <w:pStyle w:val="TableParagraph"/>
              <w:spacing w:before="2" w:line="273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,</w:t>
            </w:r>
          </w:p>
          <w:p w14:paraId="6F8D48A8" w14:textId="77777777" w:rsidR="0032320A" w:rsidRDefault="007258DB">
            <w:pPr>
              <w:pStyle w:val="TableParagraph"/>
              <w:spacing w:line="273" w:lineRule="exact"/>
              <w:ind w:left="110" w:right="110"/>
              <w:jc w:val="center"/>
              <w:rPr>
                <w:sz w:val="24"/>
              </w:rPr>
            </w:pPr>
            <w:r>
              <w:rPr>
                <w:sz w:val="24"/>
              </w:rPr>
              <w:t>часов</w:t>
            </w:r>
          </w:p>
        </w:tc>
        <w:tc>
          <w:tcPr>
            <w:tcW w:w="1872" w:type="dxa"/>
            <w:vMerge w:val="restart"/>
          </w:tcPr>
          <w:p w14:paraId="1A295802" w14:textId="77777777" w:rsidR="0032320A" w:rsidRDefault="007258DB">
            <w:pPr>
              <w:pStyle w:val="TableParagraph"/>
              <w:ind w:left="114" w:right="100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Производствен</w:t>
            </w:r>
            <w:proofErr w:type="spellEnd"/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ная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(по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профилю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специальности</w:t>
            </w:r>
          </w:p>
          <w:p w14:paraId="3F220BAF" w14:textId="77777777" w:rsidR="0032320A" w:rsidRDefault="007258DB">
            <w:pPr>
              <w:pStyle w:val="TableParagraph"/>
              <w:spacing w:line="275" w:lineRule="exact"/>
              <w:ind w:left="114" w:right="9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),</w:t>
            </w:r>
          </w:p>
          <w:p w14:paraId="182712F1" w14:textId="77777777" w:rsidR="0032320A" w:rsidRDefault="007258DB">
            <w:pPr>
              <w:pStyle w:val="TableParagraph"/>
              <w:spacing w:line="274" w:lineRule="exact"/>
              <w:ind w:left="114" w:right="26"/>
              <w:jc w:val="center"/>
              <w:rPr>
                <w:sz w:val="24"/>
              </w:rPr>
            </w:pPr>
            <w:r>
              <w:rPr>
                <w:sz w:val="24"/>
              </w:rPr>
              <w:t>часов</w:t>
            </w:r>
          </w:p>
          <w:p w14:paraId="2E0E5D47" w14:textId="77777777" w:rsidR="0032320A" w:rsidRDefault="007258DB">
            <w:pPr>
              <w:pStyle w:val="TableParagraph"/>
              <w:spacing w:line="242" w:lineRule="auto"/>
              <w:ind w:left="234" w:right="146" w:firstLine="340"/>
              <w:rPr>
                <w:i/>
                <w:sz w:val="24"/>
              </w:rPr>
            </w:pPr>
            <w:r>
              <w:rPr>
                <w:i/>
                <w:sz w:val="24"/>
              </w:rPr>
              <w:t>(если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pacing w:val="-1"/>
                <w:sz w:val="24"/>
              </w:rPr>
              <w:t>предусмотрен</w:t>
            </w:r>
          </w:p>
          <w:p w14:paraId="781D2955" w14:textId="77777777" w:rsidR="0032320A" w:rsidRDefault="007258DB">
            <w:pPr>
              <w:pStyle w:val="TableParagraph"/>
              <w:spacing w:line="271" w:lineRule="exact"/>
              <w:ind w:left="196" w:firstLine="715"/>
              <w:rPr>
                <w:i/>
                <w:sz w:val="24"/>
              </w:rPr>
            </w:pPr>
            <w:r>
              <w:rPr>
                <w:i/>
                <w:sz w:val="24"/>
              </w:rPr>
              <w:t>а</w:t>
            </w:r>
          </w:p>
          <w:p w14:paraId="11C79918" w14:textId="77777777" w:rsidR="0032320A" w:rsidRDefault="007258DB">
            <w:pPr>
              <w:pStyle w:val="TableParagraph"/>
              <w:spacing w:line="274" w:lineRule="exact"/>
              <w:ind w:left="229" w:right="105" w:hanging="34"/>
              <w:rPr>
                <w:i/>
                <w:sz w:val="24"/>
              </w:rPr>
            </w:pPr>
            <w:r>
              <w:rPr>
                <w:i/>
                <w:spacing w:val="-1"/>
                <w:sz w:val="24"/>
              </w:rPr>
              <w:t>рассредоточен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ная</w:t>
            </w:r>
            <w:r>
              <w:rPr>
                <w:i/>
                <w:spacing w:val="-7"/>
                <w:sz w:val="24"/>
              </w:rPr>
              <w:t xml:space="preserve"> </w:t>
            </w:r>
            <w:r>
              <w:rPr>
                <w:i/>
                <w:sz w:val="24"/>
              </w:rPr>
              <w:t>практика)</w:t>
            </w:r>
          </w:p>
        </w:tc>
      </w:tr>
      <w:tr w:rsidR="0032320A" w14:paraId="50931595" w14:textId="77777777" w:rsidTr="00D21CC7">
        <w:trPr>
          <w:trHeight w:val="2198"/>
        </w:trPr>
        <w:tc>
          <w:tcPr>
            <w:tcW w:w="2129" w:type="dxa"/>
            <w:vMerge/>
            <w:tcBorders>
              <w:top w:val="nil"/>
            </w:tcBorders>
          </w:tcPr>
          <w:p w14:paraId="53E88D5A" w14:textId="77777777" w:rsidR="0032320A" w:rsidRDefault="0032320A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vMerge/>
            <w:tcBorders>
              <w:top w:val="nil"/>
            </w:tcBorders>
          </w:tcPr>
          <w:p w14:paraId="1B839F92" w14:textId="77777777" w:rsidR="0032320A" w:rsidRDefault="0032320A">
            <w:pPr>
              <w:rPr>
                <w:sz w:val="2"/>
                <w:szCs w:val="2"/>
              </w:rPr>
            </w:pPr>
          </w:p>
        </w:tc>
        <w:tc>
          <w:tcPr>
            <w:tcW w:w="1292" w:type="dxa"/>
            <w:vMerge/>
            <w:tcBorders>
              <w:top w:val="nil"/>
            </w:tcBorders>
          </w:tcPr>
          <w:p w14:paraId="238D70C5" w14:textId="77777777" w:rsidR="0032320A" w:rsidRDefault="0032320A">
            <w:pPr>
              <w:rPr>
                <w:sz w:val="2"/>
                <w:szCs w:val="2"/>
              </w:rPr>
            </w:pPr>
          </w:p>
        </w:tc>
        <w:tc>
          <w:tcPr>
            <w:tcW w:w="1244" w:type="dxa"/>
          </w:tcPr>
          <w:p w14:paraId="042BE90C" w14:textId="77777777" w:rsidR="0032320A" w:rsidRDefault="0032320A">
            <w:pPr>
              <w:pStyle w:val="TableParagraph"/>
              <w:rPr>
                <w:b/>
                <w:sz w:val="26"/>
              </w:rPr>
            </w:pPr>
          </w:p>
          <w:p w14:paraId="23981CAC" w14:textId="77777777" w:rsidR="0032320A" w:rsidRDefault="0032320A">
            <w:pPr>
              <w:pStyle w:val="TableParagraph"/>
              <w:rPr>
                <w:b/>
                <w:sz w:val="26"/>
              </w:rPr>
            </w:pPr>
          </w:p>
          <w:p w14:paraId="1D90A583" w14:textId="77777777" w:rsidR="0032320A" w:rsidRDefault="007258DB">
            <w:pPr>
              <w:pStyle w:val="TableParagraph"/>
              <w:spacing w:before="220" w:line="275" w:lineRule="exact"/>
              <w:ind w:left="292"/>
              <w:rPr>
                <w:b/>
                <w:sz w:val="24"/>
              </w:rPr>
            </w:pPr>
            <w:r>
              <w:rPr>
                <w:b/>
                <w:sz w:val="24"/>
              </w:rPr>
              <w:t>Всего,</w:t>
            </w:r>
          </w:p>
          <w:p w14:paraId="512A60D0" w14:textId="77777777" w:rsidR="0032320A" w:rsidRDefault="007258DB">
            <w:pPr>
              <w:pStyle w:val="TableParagraph"/>
              <w:spacing w:line="275" w:lineRule="exact"/>
              <w:ind w:left="340"/>
              <w:rPr>
                <w:sz w:val="24"/>
              </w:rPr>
            </w:pPr>
            <w:r>
              <w:rPr>
                <w:sz w:val="24"/>
              </w:rPr>
              <w:t>часов</w:t>
            </w:r>
          </w:p>
        </w:tc>
        <w:tc>
          <w:tcPr>
            <w:tcW w:w="1772" w:type="dxa"/>
          </w:tcPr>
          <w:p w14:paraId="61D0FDAD" w14:textId="77777777" w:rsidR="0032320A" w:rsidRDefault="0032320A">
            <w:pPr>
              <w:pStyle w:val="TableParagraph"/>
              <w:rPr>
                <w:b/>
                <w:sz w:val="23"/>
              </w:rPr>
            </w:pPr>
          </w:p>
          <w:p w14:paraId="29A0C831" w14:textId="48A860EC" w:rsidR="0032320A" w:rsidRDefault="00627D07">
            <w:pPr>
              <w:pStyle w:val="TableParagraph"/>
              <w:spacing w:before="1"/>
              <w:ind w:left="109" w:right="94" w:hanging="4"/>
              <w:jc w:val="center"/>
              <w:rPr>
                <w:sz w:val="24"/>
              </w:rPr>
            </w:pPr>
            <w:r>
              <w:rPr>
                <w:b/>
                <w:sz w:val="24"/>
              </w:rPr>
              <w:t>Лекции, уроки, семинары</w:t>
            </w:r>
            <w:r w:rsidR="007258DB">
              <w:rPr>
                <w:b/>
                <w:spacing w:val="2"/>
                <w:sz w:val="24"/>
              </w:rPr>
              <w:t xml:space="preserve"> </w:t>
            </w:r>
            <w:r w:rsidR="007258DB">
              <w:rPr>
                <w:sz w:val="24"/>
              </w:rPr>
              <w:t>часов</w:t>
            </w:r>
          </w:p>
        </w:tc>
        <w:tc>
          <w:tcPr>
            <w:tcW w:w="1215" w:type="dxa"/>
          </w:tcPr>
          <w:p w14:paraId="182CBA53" w14:textId="77777777" w:rsidR="0032320A" w:rsidRDefault="0032320A">
            <w:pPr>
              <w:pStyle w:val="TableParagraph"/>
              <w:spacing w:before="2"/>
              <w:rPr>
                <w:b/>
                <w:sz w:val="35"/>
              </w:rPr>
            </w:pPr>
          </w:p>
          <w:p w14:paraId="06F4B050" w14:textId="25B89E3E" w:rsidR="0032320A" w:rsidRDefault="00627D07">
            <w:pPr>
              <w:pStyle w:val="TableParagraph"/>
              <w:ind w:left="109" w:right="95" w:firstLine="1"/>
              <w:jc w:val="center"/>
              <w:rPr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1"/>
                <w:sz w:val="24"/>
              </w:rPr>
              <w:t xml:space="preserve"> </w:t>
            </w:r>
            <w:proofErr w:type="gramStart"/>
            <w:r>
              <w:rPr>
                <w:b/>
                <w:sz w:val="24"/>
              </w:rPr>
              <w:t>т.ч.</w:t>
            </w:r>
            <w:proofErr w:type="gramEnd"/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лабораторные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занятия,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</w:p>
        </w:tc>
        <w:tc>
          <w:tcPr>
            <w:tcW w:w="893" w:type="dxa"/>
          </w:tcPr>
          <w:p w14:paraId="741C9C57" w14:textId="77777777" w:rsidR="0032320A" w:rsidRDefault="0032320A">
            <w:pPr>
              <w:pStyle w:val="TableParagraph"/>
              <w:rPr>
                <w:b/>
                <w:sz w:val="26"/>
              </w:rPr>
            </w:pPr>
          </w:p>
          <w:p w14:paraId="08A6A70D" w14:textId="77777777" w:rsidR="0032320A" w:rsidRDefault="0032320A">
            <w:pPr>
              <w:pStyle w:val="TableParagraph"/>
              <w:rPr>
                <w:b/>
                <w:sz w:val="26"/>
              </w:rPr>
            </w:pPr>
          </w:p>
          <w:p w14:paraId="7C63517F" w14:textId="77777777" w:rsidR="0032320A" w:rsidRDefault="007258DB">
            <w:pPr>
              <w:pStyle w:val="TableParagraph"/>
              <w:spacing w:before="220" w:line="275" w:lineRule="exact"/>
              <w:ind w:left="113"/>
              <w:rPr>
                <w:b/>
                <w:sz w:val="24"/>
              </w:rPr>
            </w:pPr>
            <w:r>
              <w:rPr>
                <w:b/>
                <w:sz w:val="24"/>
              </w:rPr>
              <w:t>Всего,</w:t>
            </w:r>
          </w:p>
          <w:p w14:paraId="093A62B0" w14:textId="77777777" w:rsidR="0032320A" w:rsidRDefault="007258DB">
            <w:pPr>
              <w:pStyle w:val="TableParagraph"/>
              <w:spacing w:line="275" w:lineRule="exact"/>
              <w:ind w:left="161"/>
              <w:rPr>
                <w:sz w:val="24"/>
              </w:rPr>
            </w:pPr>
            <w:r>
              <w:rPr>
                <w:sz w:val="24"/>
              </w:rPr>
              <w:t>часов</w:t>
            </w:r>
          </w:p>
        </w:tc>
        <w:tc>
          <w:tcPr>
            <w:tcW w:w="1253" w:type="dxa"/>
          </w:tcPr>
          <w:p w14:paraId="1FE89CA2" w14:textId="77777777" w:rsidR="0032320A" w:rsidRDefault="0032320A">
            <w:pPr>
              <w:pStyle w:val="TableParagraph"/>
              <w:spacing w:before="2"/>
              <w:rPr>
                <w:b/>
                <w:sz w:val="35"/>
              </w:rPr>
            </w:pPr>
          </w:p>
          <w:p w14:paraId="39CDAA26" w14:textId="77777777" w:rsidR="0032320A" w:rsidRDefault="007258DB">
            <w:pPr>
              <w:pStyle w:val="TableParagraph"/>
              <w:ind w:left="128" w:right="114" w:firstLine="1"/>
              <w:jc w:val="center"/>
              <w:rPr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т.ч.,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курсовая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(проект),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</w:p>
        </w:tc>
        <w:tc>
          <w:tcPr>
            <w:tcW w:w="1200" w:type="dxa"/>
            <w:vMerge/>
            <w:tcBorders>
              <w:top w:val="nil"/>
            </w:tcBorders>
          </w:tcPr>
          <w:p w14:paraId="22054F98" w14:textId="77777777" w:rsidR="0032320A" w:rsidRDefault="0032320A">
            <w:pPr>
              <w:rPr>
                <w:sz w:val="2"/>
                <w:szCs w:val="2"/>
              </w:rPr>
            </w:pPr>
          </w:p>
        </w:tc>
        <w:tc>
          <w:tcPr>
            <w:tcW w:w="1872" w:type="dxa"/>
            <w:vMerge/>
            <w:tcBorders>
              <w:top w:val="nil"/>
            </w:tcBorders>
          </w:tcPr>
          <w:p w14:paraId="40CB4140" w14:textId="77777777" w:rsidR="0032320A" w:rsidRDefault="0032320A">
            <w:pPr>
              <w:rPr>
                <w:sz w:val="2"/>
                <w:szCs w:val="2"/>
              </w:rPr>
            </w:pPr>
          </w:p>
        </w:tc>
      </w:tr>
      <w:tr w:rsidR="0032320A" w14:paraId="1A70E568" w14:textId="77777777" w:rsidTr="00D21CC7">
        <w:trPr>
          <w:trHeight w:val="273"/>
        </w:trPr>
        <w:tc>
          <w:tcPr>
            <w:tcW w:w="2129" w:type="dxa"/>
          </w:tcPr>
          <w:p w14:paraId="35AFCD18" w14:textId="77777777" w:rsidR="0032320A" w:rsidRDefault="007258DB">
            <w:pPr>
              <w:pStyle w:val="TableParagraph"/>
              <w:spacing w:line="254" w:lineRule="exact"/>
              <w:ind w:right="1088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2552" w:type="dxa"/>
          </w:tcPr>
          <w:p w14:paraId="345BF500" w14:textId="77777777" w:rsidR="0032320A" w:rsidRDefault="007258DB">
            <w:pPr>
              <w:pStyle w:val="TableParagraph"/>
              <w:spacing w:line="254" w:lineRule="exact"/>
              <w:ind w:left="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292" w:type="dxa"/>
          </w:tcPr>
          <w:p w14:paraId="46D2CE53" w14:textId="77777777" w:rsidR="0032320A" w:rsidRDefault="007258DB">
            <w:pPr>
              <w:pStyle w:val="TableParagraph"/>
              <w:spacing w:line="254" w:lineRule="exact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1244" w:type="dxa"/>
          </w:tcPr>
          <w:p w14:paraId="20423161" w14:textId="77777777" w:rsidR="0032320A" w:rsidRDefault="007258DB">
            <w:pPr>
              <w:pStyle w:val="TableParagraph"/>
              <w:spacing w:line="254" w:lineRule="exact"/>
              <w:ind w:left="561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1772" w:type="dxa"/>
          </w:tcPr>
          <w:p w14:paraId="266D06F2" w14:textId="77777777" w:rsidR="0032320A" w:rsidRDefault="007258DB">
            <w:pPr>
              <w:pStyle w:val="TableParagraph"/>
              <w:spacing w:line="254" w:lineRule="exact"/>
              <w:ind w:left="824"/>
              <w:rPr>
                <w:b/>
                <w:sz w:val="24"/>
              </w:rPr>
            </w:pPr>
            <w:r>
              <w:rPr>
                <w:b/>
                <w:sz w:val="24"/>
              </w:rPr>
              <w:t>5</w:t>
            </w:r>
          </w:p>
        </w:tc>
        <w:tc>
          <w:tcPr>
            <w:tcW w:w="1215" w:type="dxa"/>
          </w:tcPr>
          <w:p w14:paraId="3FB027F0" w14:textId="77777777" w:rsidR="0032320A" w:rsidRDefault="007258DB">
            <w:pPr>
              <w:pStyle w:val="TableParagraph"/>
              <w:spacing w:line="254" w:lineRule="exact"/>
              <w:ind w:left="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893" w:type="dxa"/>
          </w:tcPr>
          <w:p w14:paraId="63F8FA9A" w14:textId="77777777" w:rsidR="0032320A" w:rsidRDefault="007258DB">
            <w:pPr>
              <w:pStyle w:val="TableParagraph"/>
              <w:spacing w:line="254" w:lineRule="exact"/>
              <w:ind w:left="1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7</w:t>
            </w:r>
          </w:p>
        </w:tc>
        <w:tc>
          <w:tcPr>
            <w:tcW w:w="1253" w:type="dxa"/>
          </w:tcPr>
          <w:p w14:paraId="61B2CCAC" w14:textId="77777777" w:rsidR="0032320A" w:rsidRDefault="007258DB">
            <w:pPr>
              <w:pStyle w:val="TableParagraph"/>
              <w:spacing w:line="254" w:lineRule="exact"/>
              <w:ind w:left="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8</w:t>
            </w:r>
          </w:p>
        </w:tc>
        <w:tc>
          <w:tcPr>
            <w:tcW w:w="1200" w:type="dxa"/>
          </w:tcPr>
          <w:p w14:paraId="2362BD73" w14:textId="77777777" w:rsidR="0032320A" w:rsidRDefault="007258DB">
            <w:pPr>
              <w:pStyle w:val="TableParagraph"/>
              <w:spacing w:line="254" w:lineRule="exact"/>
              <w:ind w:left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9</w:t>
            </w:r>
          </w:p>
        </w:tc>
        <w:tc>
          <w:tcPr>
            <w:tcW w:w="1872" w:type="dxa"/>
          </w:tcPr>
          <w:p w14:paraId="1E0AABE3" w14:textId="77777777" w:rsidR="0032320A" w:rsidRDefault="007258DB">
            <w:pPr>
              <w:pStyle w:val="TableParagraph"/>
              <w:spacing w:line="254" w:lineRule="exact"/>
              <w:ind w:left="108" w:right="10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10</w:t>
            </w:r>
          </w:p>
        </w:tc>
      </w:tr>
      <w:tr w:rsidR="00F61D12" w14:paraId="695D40F5" w14:textId="77777777" w:rsidTr="00D21CC7">
        <w:trPr>
          <w:trHeight w:val="273"/>
        </w:trPr>
        <w:tc>
          <w:tcPr>
            <w:tcW w:w="2129" w:type="dxa"/>
          </w:tcPr>
          <w:p w14:paraId="034C1BDB" w14:textId="77777777" w:rsidR="00063000" w:rsidRDefault="00063000" w:rsidP="00063000">
            <w:pPr>
              <w:pStyle w:val="TableParagraph"/>
              <w:spacing w:line="217" w:lineRule="exact"/>
              <w:ind w:left="18" w:right="6"/>
              <w:jc w:val="center"/>
            </w:pPr>
            <w:r>
              <w:t>ОК</w:t>
            </w:r>
            <w:r>
              <w:rPr>
                <w:spacing w:val="1"/>
              </w:rPr>
              <w:t xml:space="preserve"> </w:t>
            </w:r>
            <w:r>
              <w:t>01;</w:t>
            </w:r>
            <w:r>
              <w:rPr>
                <w:spacing w:val="-3"/>
              </w:rPr>
              <w:t xml:space="preserve"> </w:t>
            </w:r>
            <w:r>
              <w:t>ОК</w:t>
            </w:r>
            <w:r>
              <w:rPr>
                <w:spacing w:val="-2"/>
              </w:rPr>
              <w:t xml:space="preserve"> </w:t>
            </w:r>
            <w:r>
              <w:rPr>
                <w:spacing w:val="-5"/>
              </w:rPr>
              <w:t>03;</w:t>
            </w:r>
          </w:p>
          <w:p w14:paraId="19D56379" w14:textId="77777777" w:rsidR="00063000" w:rsidRDefault="00063000" w:rsidP="00063000">
            <w:pPr>
              <w:pStyle w:val="TableParagraph"/>
              <w:spacing w:line="220" w:lineRule="exact"/>
              <w:ind w:left="18" w:right="6"/>
              <w:jc w:val="center"/>
            </w:pPr>
            <w:r>
              <w:t>ОК</w:t>
            </w:r>
            <w:r>
              <w:rPr>
                <w:spacing w:val="1"/>
              </w:rPr>
              <w:t xml:space="preserve"> </w:t>
            </w:r>
            <w:r>
              <w:t>04;</w:t>
            </w:r>
            <w:r>
              <w:rPr>
                <w:spacing w:val="-3"/>
              </w:rPr>
              <w:t xml:space="preserve"> </w:t>
            </w:r>
            <w:r>
              <w:t>ОК</w:t>
            </w:r>
            <w:r>
              <w:rPr>
                <w:spacing w:val="-2"/>
              </w:rPr>
              <w:t xml:space="preserve"> </w:t>
            </w:r>
            <w:r>
              <w:rPr>
                <w:spacing w:val="-5"/>
              </w:rPr>
              <w:t>05;</w:t>
            </w:r>
          </w:p>
          <w:p w14:paraId="2A55D44E" w14:textId="77777777" w:rsidR="00063000" w:rsidRDefault="00063000" w:rsidP="00063000">
            <w:pPr>
              <w:pStyle w:val="TableParagraph"/>
              <w:spacing w:line="221" w:lineRule="exact"/>
              <w:ind w:left="18" w:right="6"/>
              <w:jc w:val="center"/>
            </w:pPr>
            <w:r>
              <w:t>ОК</w:t>
            </w:r>
            <w:r>
              <w:rPr>
                <w:spacing w:val="1"/>
              </w:rPr>
              <w:t xml:space="preserve"> </w:t>
            </w:r>
            <w:r>
              <w:t>06;</w:t>
            </w:r>
            <w:r>
              <w:rPr>
                <w:spacing w:val="-3"/>
              </w:rPr>
              <w:t xml:space="preserve"> </w:t>
            </w:r>
            <w:r>
              <w:t>ОК</w:t>
            </w:r>
            <w:r>
              <w:rPr>
                <w:spacing w:val="-2"/>
              </w:rPr>
              <w:t xml:space="preserve"> </w:t>
            </w:r>
            <w:r>
              <w:rPr>
                <w:spacing w:val="-5"/>
              </w:rPr>
              <w:t>07;</w:t>
            </w:r>
          </w:p>
          <w:p w14:paraId="39BE796C" w14:textId="77777777" w:rsidR="00063000" w:rsidRDefault="00063000" w:rsidP="00063000">
            <w:pPr>
              <w:pStyle w:val="TableParagraph"/>
              <w:spacing w:line="219" w:lineRule="exact"/>
              <w:ind w:left="18" w:right="11"/>
              <w:jc w:val="center"/>
            </w:pPr>
            <w:r>
              <w:t>ОК 08;</w:t>
            </w:r>
            <w:r>
              <w:rPr>
                <w:spacing w:val="-3"/>
              </w:rPr>
              <w:t xml:space="preserve"> </w:t>
            </w:r>
            <w:r>
              <w:t>ПК</w:t>
            </w:r>
            <w:r>
              <w:rPr>
                <w:spacing w:val="-2"/>
              </w:rPr>
              <w:t xml:space="preserve"> </w:t>
            </w:r>
            <w:r>
              <w:rPr>
                <w:spacing w:val="-4"/>
              </w:rPr>
              <w:t>6.1;</w:t>
            </w:r>
          </w:p>
          <w:p w14:paraId="5B44E9D7" w14:textId="77777777" w:rsidR="00063000" w:rsidRDefault="00063000" w:rsidP="00063000">
            <w:pPr>
              <w:pStyle w:val="TableParagraph"/>
              <w:spacing w:line="220" w:lineRule="exact"/>
              <w:ind w:left="18" w:right="2"/>
              <w:jc w:val="center"/>
            </w:pPr>
            <w:r>
              <w:t>ПК</w:t>
            </w:r>
            <w:r>
              <w:rPr>
                <w:spacing w:val="-3"/>
              </w:rPr>
              <w:t xml:space="preserve"> </w:t>
            </w:r>
            <w:r>
              <w:t>6.2;</w:t>
            </w:r>
            <w:r>
              <w:rPr>
                <w:spacing w:val="-1"/>
              </w:rPr>
              <w:t xml:space="preserve"> </w:t>
            </w:r>
            <w:r>
              <w:t xml:space="preserve">ПК </w:t>
            </w:r>
            <w:r>
              <w:rPr>
                <w:spacing w:val="-4"/>
              </w:rPr>
              <w:t>6.3;</w:t>
            </w:r>
          </w:p>
          <w:p w14:paraId="4FC67617" w14:textId="7DCBD37D" w:rsidR="00F61D12" w:rsidRDefault="00063000" w:rsidP="00063000">
            <w:pPr>
              <w:pStyle w:val="TableParagraph"/>
              <w:spacing w:line="254" w:lineRule="exact"/>
              <w:ind w:right="559"/>
              <w:jc w:val="right"/>
              <w:rPr>
                <w:b/>
                <w:sz w:val="24"/>
              </w:rPr>
            </w:pPr>
            <w:r>
              <w:t>ПК</w:t>
            </w:r>
            <w:r>
              <w:rPr>
                <w:spacing w:val="1"/>
              </w:rPr>
              <w:t xml:space="preserve"> </w:t>
            </w:r>
            <w:r>
              <w:rPr>
                <w:spacing w:val="-5"/>
              </w:rPr>
              <w:t>6.4</w:t>
            </w:r>
          </w:p>
        </w:tc>
        <w:tc>
          <w:tcPr>
            <w:tcW w:w="2552" w:type="dxa"/>
          </w:tcPr>
          <w:p w14:paraId="0BAD3FED" w14:textId="74E3C7AA" w:rsidR="00F61D12" w:rsidRDefault="00063000" w:rsidP="00F61D12">
            <w:pPr>
              <w:pStyle w:val="TableParagraph"/>
              <w:spacing w:line="254" w:lineRule="exact"/>
              <w:rPr>
                <w:b/>
                <w:sz w:val="24"/>
              </w:rPr>
            </w:pPr>
            <w:r>
              <w:rPr>
                <w:sz w:val="24"/>
                <w:szCs w:val="24"/>
              </w:rPr>
              <w:t>МДК.06.01 Обеспечение безопасного проведения путевых работ и движение поездов со скоростями, установленными на участке железнодорожного пути</w:t>
            </w:r>
          </w:p>
        </w:tc>
        <w:tc>
          <w:tcPr>
            <w:tcW w:w="1292" w:type="dxa"/>
          </w:tcPr>
          <w:p w14:paraId="107A2C56" w14:textId="7B1CA4F9" w:rsidR="00F61D12" w:rsidRDefault="00063000">
            <w:pPr>
              <w:pStyle w:val="TableParagraph"/>
              <w:spacing w:line="254" w:lineRule="exact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124</w:t>
            </w:r>
          </w:p>
        </w:tc>
        <w:tc>
          <w:tcPr>
            <w:tcW w:w="1244" w:type="dxa"/>
          </w:tcPr>
          <w:p w14:paraId="3A038C6D" w14:textId="58E7C624" w:rsidR="00F61D12" w:rsidRPr="00627D07" w:rsidRDefault="00063000">
            <w:pPr>
              <w:pStyle w:val="TableParagraph"/>
              <w:spacing w:line="254" w:lineRule="exact"/>
              <w:ind w:left="561"/>
              <w:rPr>
                <w:bCs/>
                <w:sz w:val="24"/>
              </w:rPr>
            </w:pPr>
            <w:r w:rsidRPr="00627D07">
              <w:rPr>
                <w:bCs/>
                <w:sz w:val="24"/>
              </w:rPr>
              <w:t>120</w:t>
            </w:r>
          </w:p>
        </w:tc>
        <w:tc>
          <w:tcPr>
            <w:tcW w:w="1772" w:type="dxa"/>
          </w:tcPr>
          <w:p w14:paraId="352EF961" w14:textId="30FE75A2" w:rsidR="00F61D12" w:rsidRPr="00627D07" w:rsidRDefault="00627D07">
            <w:pPr>
              <w:pStyle w:val="TableParagraph"/>
              <w:spacing w:line="254" w:lineRule="exact"/>
              <w:ind w:left="824"/>
              <w:rPr>
                <w:bCs/>
                <w:sz w:val="24"/>
              </w:rPr>
            </w:pPr>
            <w:r w:rsidRPr="00627D07">
              <w:rPr>
                <w:bCs/>
                <w:sz w:val="24"/>
              </w:rPr>
              <w:t>72</w:t>
            </w:r>
          </w:p>
        </w:tc>
        <w:tc>
          <w:tcPr>
            <w:tcW w:w="1215" w:type="dxa"/>
          </w:tcPr>
          <w:p w14:paraId="6621D886" w14:textId="04B6AA63" w:rsidR="00F61D12" w:rsidRPr="00627D07" w:rsidRDefault="00627D07">
            <w:pPr>
              <w:pStyle w:val="TableParagraph"/>
              <w:spacing w:line="254" w:lineRule="exact"/>
              <w:ind w:left="6"/>
              <w:jc w:val="center"/>
              <w:rPr>
                <w:bCs/>
                <w:sz w:val="24"/>
              </w:rPr>
            </w:pPr>
            <w:r w:rsidRPr="00627D07">
              <w:rPr>
                <w:bCs/>
                <w:sz w:val="24"/>
              </w:rPr>
              <w:t>48</w:t>
            </w:r>
          </w:p>
        </w:tc>
        <w:tc>
          <w:tcPr>
            <w:tcW w:w="893" w:type="dxa"/>
          </w:tcPr>
          <w:p w14:paraId="3B7C882A" w14:textId="102AF2BA" w:rsidR="00F61D12" w:rsidRPr="00627D07" w:rsidRDefault="00063000">
            <w:pPr>
              <w:pStyle w:val="TableParagraph"/>
              <w:spacing w:line="254" w:lineRule="exact"/>
              <w:ind w:left="12"/>
              <w:jc w:val="center"/>
              <w:rPr>
                <w:bCs/>
                <w:sz w:val="24"/>
              </w:rPr>
            </w:pPr>
            <w:r w:rsidRPr="00627D07">
              <w:rPr>
                <w:bCs/>
                <w:sz w:val="24"/>
              </w:rPr>
              <w:t>4</w:t>
            </w:r>
          </w:p>
        </w:tc>
        <w:tc>
          <w:tcPr>
            <w:tcW w:w="1253" w:type="dxa"/>
          </w:tcPr>
          <w:p w14:paraId="338073EC" w14:textId="77777777" w:rsidR="00F61D12" w:rsidRDefault="00F61D12">
            <w:pPr>
              <w:pStyle w:val="TableParagraph"/>
              <w:spacing w:line="254" w:lineRule="exact"/>
              <w:ind w:left="7"/>
              <w:jc w:val="center"/>
              <w:rPr>
                <w:b/>
                <w:sz w:val="24"/>
              </w:rPr>
            </w:pPr>
          </w:p>
        </w:tc>
        <w:tc>
          <w:tcPr>
            <w:tcW w:w="1200" w:type="dxa"/>
          </w:tcPr>
          <w:p w14:paraId="61EBF535" w14:textId="77777777" w:rsidR="00F61D12" w:rsidRDefault="00F61D12">
            <w:pPr>
              <w:pStyle w:val="TableParagraph"/>
              <w:spacing w:line="254" w:lineRule="exact"/>
              <w:ind w:left="2"/>
              <w:jc w:val="center"/>
              <w:rPr>
                <w:b/>
                <w:sz w:val="24"/>
              </w:rPr>
            </w:pPr>
          </w:p>
        </w:tc>
        <w:tc>
          <w:tcPr>
            <w:tcW w:w="1872" w:type="dxa"/>
          </w:tcPr>
          <w:p w14:paraId="342ACF3E" w14:textId="77777777" w:rsidR="00F61D12" w:rsidRDefault="00F61D12">
            <w:pPr>
              <w:pStyle w:val="TableParagraph"/>
              <w:spacing w:line="254" w:lineRule="exact"/>
              <w:ind w:left="108" w:right="100"/>
              <w:jc w:val="center"/>
              <w:rPr>
                <w:b/>
                <w:sz w:val="24"/>
              </w:rPr>
            </w:pPr>
          </w:p>
        </w:tc>
      </w:tr>
      <w:tr w:rsidR="00063000" w14:paraId="613929CE" w14:textId="77777777" w:rsidTr="00C37CEC">
        <w:trPr>
          <w:trHeight w:val="519"/>
        </w:trPr>
        <w:tc>
          <w:tcPr>
            <w:tcW w:w="2129" w:type="dxa"/>
          </w:tcPr>
          <w:p w14:paraId="520DBB3F" w14:textId="77777777" w:rsidR="00063000" w:rsidRDefault="00063000">
            <w:pPr>
              <w:pStyle w:val="TableParagraph"/>
              <w:rPr>
                <w:b/>
                <w:sz w:val="26"/>
              </w:rPr>
            </w:pPr>
          </w:p>
        </w:tc>
        <w:tc>
          <w:tcPr>
            <w:tcW w:w="2552" w:type="dxa"/>
          </w:tcPr>
          <w:p w14:paraId="73D54988" w14:textId="4BD24F77" w:rsidR="00063000" w:rsidRPr="00063000" w:rsidRDefault="00063000" w:rsidP="00063000">
            <w:pPr>
              <w:pStyle w:val="TableParagraph"/>
              <w:spacing w:line="217" w:lineRule="exact"/>
              <w:ind w:left="-4"/>
              <w:rPr>
                <w:bCs/>
                <w:sz w:val="24"/>
                <w:szCs w:val="24"/>
              </w:rPr>
            </w:pPr>
            <w:r w:rsidRPr="00063000">
              <w:rPr>
                <w:bCs/>
                <w:sz w:val="24"/>
              </w:rPr>
              <w:t>Учебная практика</w:t>
            </w:r>
            <w:r>
              <w:rPr>
                <w:bCs/>
                <w:sz w:val="24"/>
              </w:rPr>
              <w:t xml:space="preserve"> по ПМ.06</w:t>
            </w:r>
          </w:p>
        </w:tc>
        <w:tc>
          <w:tcPr>
            <w:tcW w:w="1292" w:type="dxa"/>
          </w:tcPr>
          <w:p w14:paraId="5872EAF4" w14:textId="0BA1D7EC" w:rsidR="00063000" w:rsidRPr="00063000" w:rsidRDefault="00063000" w:rsidP="00063000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 w:rsidRPr="00063000">
              <w:rPr>
                <w:b/>
                <w:sz w:val="24"/>
                <w:szCs w:val="24"/>
              </w:rPr>
              <w:t>36</w:t>
            </w:r>
          </w:p>
        </w:tc>
        <w:tc>
          <w:tcPr>
            <w:tcW w:w="6377" w:type="dxa"/>
            <w:gridSpan w:val="5"/>
            <w:shd w:val="clear" w:color="auto" w:fill="A6A6A6" w:themeFill="background1" w:themeFillShade="A6"/>
          </w:tcPr>
          <w:p w14:paraId="68EA035E" w14:textId="77777777" w:rsidR="00063000" w:rsidRPr="00063000" w:rsidRDefault="00063000">
            <w:pPr>
              <w:pStyle w:val="TableParagraph"/>
              <w:spacing w:line="273" w:lineRule="exact"/>
              <w:ind w:left="487" w:right="475"/>
              <w:jc w:val="center"/>
              <w:rPr>
                <w:sz w:val="24"/>
                <w:szCs w:val="24"/>
              </w:rPr>
            </w:pPr>
          </w:p>
        </w:tc>
        <w:tc>
          <w:tcPr>
            <w:tcW w:w="1200" w:type="dxa"/>
          </w:tcPr>
          <w:p w14:paraId="74901958" w14:textId="118F9A27" w:rsidR="00063000" w:rsidRPr="00627D07" w:rsidRDefault="00063000" w:rsidP="00063000">
            <w:pPr>
              <w:pStyle w:val="TableParagraph"/>
              <w:jc w:val="center"/>
              <w:rPr>
                <w:bCs/>
                <w:sz w:val="24"/>
                <w:szCs w:val="24"/>
              </w:rPr>
            </w:pPr>
            <w:r w:rsidRPr="00627D07">
              <w:rPr>
                <w:bCs/>
                <w:sz w:val="24"/>
                <w:szCs w:val="24"/>
              </w:rPr>
              <w:t>36</w:t>
            </w:r>
          </w:p>
        </w:tc>
        <w:tc>
          <w:tcPr>
            <w:tcW w:w="1872" w:type="dxa"/>
          </w:tcPr>
          <w:p w14:paraId="572929E5" w14:textId="77777777" w:rsidR="00063000" w:rsidRPr="00627D07" w:rsidRDefault="00063000" w:rsidP="00063000">
            <w:pPr>
              <w:pStyle w:val="TableParagraph"/>
              <w:jc w:val="center"/>
              <w:rPr>
                <w:bCs/>
                <w:sz w:val="24"/>
                <w:szCs w:val="24"/>
              </w:rPr>
            </w:pPr>
          </w:p>
        </w:tc>
      </w:tr>
      <w:tr w:rsidR="00063000" w14:paraId="4E9BE5EA" w14:textId="77777777" w:rsidTr="00C37CEC">
        <w:trPr>
          <w:trHeight w:val="519"/>
        </w:trPr>
        <w:tc>
          <w:tcPr>
            <w:tcW w:w="2129" w:type="dxa"/>
          </w:tcPr>
          <w:p w14:paraId="38E31117" w14:textId="77777777" w:rsidR="00063000" w:rsidRDefault="00063000">
            <w:pPr>
              <w:pStyle w:val="TableParagraph"/>
              <w:rPr>
                <w:b/>
                <w:sz w:val="26"/>
              </w:rPr>
            </w:pPr>
          </w:p>
        </w:tc>
        <w:tc>
          <w:tcPr>
            <w:tcW w:w="2552" w:type="dxa"/>
          </w:tcPr>
          <w:p w14:paraId="3F2EA493" w14:textId="77777777" w:rsidR="00063000" w:rsidRPr="00063000" w:rsidRDefault="00063000" w:rsidP="00063000">
            <w:pPr>
              <w:pStyle w:val="TableParagraph"/>
              <w:spacing w:line="273" w:lineRule="exact"/>
              <w:ind w:left="-4"/>
              <w:rPr>
                <w:bCs/>
                <w:sz w:val="24"/>
              </w:rPr>
            </w:pPr>
            <w:r w:rsidRPr="00063000">
              <w:rPr>
                <w:bCs/>
                <w:sz w:val="24"/>
              </w:rPr>
              <w:t>Производственная</w:t>
            </w:r>
          </w:p>
          <w:p w14:paraId="7A136BC7" w14:textId="0E702CEA" w:rsidR="00063000" w:rsidRPr="00F61D12" w:rsidRDefault="00063000" w:rsidP="00063000">
            <w:pPr>
              <w:pStyle w:val="TableParagraph"/>
              <w:spacing w:line="217" w:lineRule="exact"/>
              <w:rPr>
                <w:sz w:val="24"/>
                <w:szCs w:val="24"/>
              </w:rPr>
            </w:pPr>
            <w:r w:rsidRPr="00063000">
              <w:rPr>
                <w:bCs/>
                <w:sz w:val="24"/>
              </w:rPr>
              <w:t>Практика</w:t>
            </w:r>
            <w:r>
              <w:rPr>
                <w:bCs/>
                <w:sz w:val="24"/>
              </w:rPr>
              <w:t xml:space="preserve"> по ПМ.06</w:t>
            </w:r>
          </w:p>
        </w:tc>
        <w:tc>
          <w:tcPr>
            <w:tcW w:w="1292" w:type="dxa"/>
          </w:tcPr>
          <w:p w14:paraId="561ABBFC" w14:textId="2E33B00B" w:rsidR="00063000" w:rsidRPr="00063000" w:rsidRDefault="00063000" w:rsidP="00063000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 w:rsidRPr="00063000">
              <w:rPr>
                <w:b/>
                <w:sz w:val="24"/>
                <w:szCs w:val="24"/>
              </w:rPr>
              <w:t>108</w:t>
            </w:r>
          </w:p>
        </w:tc>
        <w:tc>
          <w:tcPr>
            <w:tcW w:w="6377" w:type="dxa"/>
            <w:gridSpan w:val="5"/>
            <w:shd w:val="clear" w:color="auto" w:fill="A6A6A6" w:themeFill="background1" w:themeFillShade="A6"/>
          </w:tcPr>
          <w:p w14:paraId="304AF9DA" w14:textId="77777777" w:rsidR="00063000" w:rsidRPr="00063000" w:rsidRDefault="00063000">
            <w:pPr>
              <w:pStyle w:val="TableParagraph"/>
              <w:spacing w:line="273" w:lineRule="exact"/>
              <w:ind w:left="487" w:right="475"/>
              <w:jc w:val="center"/>
              <w:rPr>
                <w:sz w:val="24"/>
                <w:szCs w:val="24"/>
              </w:rPr>
            </w:pPr>
          </w:p>
        </w:tc>
        <w:tc>
          <w:tcPr>
            <w:tcW w:w="1200" w:type="dxa"/>
          </w:tcPr>
          <w:p w14:paraId="475FE62E" w14:textId="77777777" w:rsidR="00063000" w:rsidRPr="00627D07" w:rsidRDefault="00063000" w:rsidP="00063000">
            <w:pPr>
              <w:pStyle w:val="TableParagraph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872" w:type="dxa"/>
          </w:tcPr>
          <w:p w14:paraId="450E3F36" w14:textId="546D6ABF" w:rsidR="00063000" w:rsidRPr="00627D07" w:rsidRDefault="00063000" w:rsidP="00063000">
            <w:pPr>
              <w:pStyle w:val="TableParagraph"/>
              <w:jc w:val="center"/>
              <w:rPr>
                <w:bCs/>
                <w:sz w:val="24"/>
                <w:szCs w:val="24"/>
              </w:rPr>
            </w:pPr>
            <w:r w:rsidRPr="00627D07">
              <w:rPr>
                <w:bCs/>
                <w:sz w:val="24"/>
                <w:szCs w:val="24"/>
              </w:rPr>
              <w:t>108</w:t>
            </w:r>
          </w:p>
        </w:tc>
      </w:tr>
      <w:tr w:rsidR="00F61D12" w14:paraId="2D6FEBA1" w14:textId="77777777" w:rsidTr="00F61D12">
        <w:trPr>
          <w:trHeight w:val="322"/>
        </w:trPr>
        <w:tc>
          <w:tcPr>
            <w:tcW w:w="2129" w:type="dxa"/>
          </w:tcPr>
          <w:p w14:paraId="4BB9BD6D" w14:textId="77777777" w:rsidR="00F61D12" w:rsidRDefault="00F61D12" w:rsidP="00F61D12">
            <w:pPr>
              <w:pStyle w:val="TableParagraph"/>
              <w:rPr>
                <w:b/>
                <w:sz w:val="26"/>
              </w:rPr>
            </w:pPr>
          </w:p>
        </w:tc>
        <w:tc>
          <w:tcPr>
            <w:tcW w:w="2552" w:type="dxa"/>
          </w:tcPr>
          <w:p w14:paraId="2FA4E3D4" w14:textId="63092C9A" w:rsidR="00F61D12" w:rsidRDefault="00F61D12" w:rsidP="00F61D12">
            <w:pPr>
              <w:pStyle w:val="TableParagraph"/>
              <w:spacing w:line="273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Экзамен</w:t>
            </w:r>
          </w:p>
        </w:tc>
        <w:tc>
          <w:tcPr>
            <w:tcW w:w="1292" w:type="dxa"/>
          </w:tcPr>
          <w:p w14:paraId="63C4FEB3" w14:textId="7201025C" w:rsidR="00F61D12" w:rsidRPr="00063000" w:rsidRDefault="00F61D12" w:rsidP="00063000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 w:rsidRPr="00063000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1244" w:type="dxa"/>
          </w:tcPr>
          <w:p w14:paraId="176C0C32" w14:textId="77777777" w:rsidR="00F61D12" w:rsidRPr="00063000" w:rsidRDefault="00F61D12" w:rsidP="00F61D12">
            <w:pPr>
              <w:pStyle w:val="TableParagraph"/>
              <w:spacing w:before="5"/>
              <w:rPr>
                <w:b/>
                <w:sz w:val="24"/>
                <w:szCs w:val="24"/>
              </w:rPr>
            </w:pPr>
          </w:p>
        </w:tc>
        <w:tc>
          <w:tcPr>
            <w:tcW w:w="1772" w:type="dxa"/>
          </w:tcPr>
          <w:p w14:paraId="271C949C" w14:textId="77777777" w:rsidR="00F61D12" w:rsidRPr="00063000" w:rsidRDefault="00F61D12" w:rsidP="00F61D12">
            <w:pPr>
              <w:pStyle w:val="TableParagraph"/>
              <w:rPr>
                <w:b/>
                <w:sz w:val="24"/>
                <w:szCs w:val="24"/>
              </w:rPr>
            </w:pPr>
          </w:p>
        </w:tc>
        <w:tc>
          <w:tcPr>
            <w:tcW w:w="1215" w:type="dxa"/>
          </w:tcPr>
          <w:p w14:paraId="0E7DF23A" w14:textId="77777777" w:rsidR="00F61D12" w:rsidRPr="00063000" w:rsidRDefault="00F61D12" w:rsidP="00F61D12">
            <w:pPr>
              <w:pStyle w:val="TableParagraph"/>
              <w:spacing w:line="273" w:lineRule="exact"/>
              <w:ind w:left="5"/>
              <w:jc w:val="center"/>
              <w:rPr>
                <w:w w:val="99"/>
                <w:sz w:val="24"/>
                <w:szCs w:val="24"/>
              </w:rPr>
            </w:pPr>
          </w:p>
        </w:tc>
        <w:tc>
          <w:tcPr>
            <w:tcW w:w="893" w:type="dxa"/>
          </w:tcPr>
          <w:p w14:paraId="10C24E79" w14:textId="77777777" w:rsidR="00F61D12" w:rsidRPr="00063000" w:rsidRDefault="00F61D12" w:rsidP="00F61D12">
            <w:pPr>
              <w:pStyle w:val="TableParagraph"/>
              <w:rPr>
                <w:b/>
                <w:sz w:val="24"/>
                <w:szCs w:val="24"/>
              </w:rPr>
            </w:pPr>
          </w:p>
        </w:tc>
        <w:tc>
          <w:tcPr>
            <w:tcW w:w="1253" w:type="dxa"/>
          </w:tcPr>
          <w:p w14:paraId="094942AA" w14:textId="77777777" w:rsidR="00F61D12" w:rsidRPr="00063000" w:rsidRDefault="00F61D12" w:rsidP="00F61D12">
            <w:pPr>
              <w:pStyle w:val="TableParagraph"/>
              <w:spacing w:line="273" w:lineRule="exact"/>
              <w:ind w:left="487" w:right="475"/>
              <w:jc w:val="center"/>
              <w:rPr>
                <w:sz w:val="24"/>
                <w:szCs w:val="24"/>
              </w:rPr>
            </w:pPr>
          </w:p>
        </w:tc>
        <w:tc>
          <w:tcPr>
            <w:tcW w:w="1200" w:type="dxa"/>
          </w:tcPr>
          <w:p w14:paraId="5A8F2AE7" w14:textId="77777777" w:rsidR="00F61D12" w:rsidRPr="00063000" w:rsidRDefault="00F61D12" w:rsidP="00F61D12">
            <w:pPr>
              <w:pStyle w:val="TableParagraph"/>
              <w:rPr>
                <w:b/>
                <w:sz w:val="24"/>
                <w:szCs w:val="24"/>
              </w:rPr>
            </w:pPr>
          </w:p>
        </w:tc>
        <w:tc>
          <w:tcPr>
            <w:tcW w:w="1872" w:type="dxa"/>
          </w:tcPr>
          <w:p w14:paraId="416DD422" w14:textId="77777777" w:rsidR="00F61D12" w:rsidRPr="00063000" w:rsidRDefault="00F61D12" w:rsidP="00F61D12">
            <w:pPr>
              <w:pStyle w:val="TableParagraph"/>
              <w:rPr>
                <w:b/>
                <w:sz w:val="24"/>
                <w:szCs w:val="24"/>
              </w:rPr>
            </w:pPr>
          </w:p>
        </w:tc>
      </w:tr>
      <w:tr w:rsidR="00F61D12" w14:paraId="255F0E52" w14:textId="77777777" w:rsidTr="00F61D12">
        <w:trPr>
          <w:trHeight w:val="322"/>
        </w:trPr>
        <w:tc>
          <w:tcPr>
            <w:tcW w:w="2129" w:type="dxa"/>
          </w:tcPr>
          <w:p w14:paraId="75CD32BB" w14:textId="77777777" w:rsidR="00F61D12" w:rsidRDefault="00F61D12" w:rsidP="00F61D12">
            <w:pPr>
              <w:pStyle w:val="TableParagraph"/>
              <w:rPr>
                <w:b/>
                <w:sz w:val="26"/>
              </w:rPr>
            </w:pPr>
          </w:p>
        </w:tc>
        <w:tc>
          <w:tcPr>
            <w:tcW w:w="2552" w:type="dxa"/>
          </w:tcPr>
          <w:p w14:paraId="5C2027BE" w14:textId="1037F7DA" w:rsidR="00F61D12" w:rsidRDefault="00F61D12" w:rsidP="00F61D12">
            <w:pPr>
              <w:pStyle w:val="TableParagraph"/>
              <w:spacing w:line="273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  <w:r w:rsidR="00063000">
              <w:rPr>
                <w:b/>
                <w:sz w:val="24"/>
              </w:rPr>
              <w:t xml:space="preserve"> ПМ.06</w:t>
            </w:r>
          </w:p>
        </w:tc>
        <w:tc>
          <w:tcPr>
            <w:tcW w:w="1292" w:type="dxa"/>
          </w:tcPr>
          <w:p w14:paraId="58A18EF2" w14:textId="7BC454F8" w:rsidR="00F61D12" w:rsidRPr="00063000" w:rsidRDefault="00063000" w:rsidP="00063000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 w:rsidRPr="00063000">
              <w:rPr>
                <w:b/>
                <w:sz w:val="24"/>
                <w:szCs w:val="24"/>
              </w:rPr>
              <w:t>274</w:t>
            </w:r>
          </w:p>
        </w:tc>
        <w:tc>
          <w:tcPr>
            <w:tcW w:w="1244" w:type="dxa"/>
          </w:tcPr>
          <w:p w14:paraId="48F5BB78" w14:textId="7A4EB198" w:rsidR="00F61D12" w:rsidRPr="00063000" w:rsidRDefault="00063000" w:rsidP="00063000">
            <w:pPr>
              <w:pStyle w:val="TableParagraph"/>
              <w:spacing w:before="5"/>
              <w:jc w:val="center"/>
              <w:rPr>
                <w:b/>
                <w:sz w:val="24"/>
                <w:szCs w:val="24"/>
              </w:rPr>
            </w:pPr>
            <w:r w:rsidRPr="00063000">
              <w:rPr>
                <w:b/>
                <w:sz w:val="24"/>
                <w:szCs w:val="24"/>
              </w:rPr>
              <w:t>120</w:t>
            </w:r>
          </w:p>
        </w:tc>
        <w:tc>
          <w:tcPr>
            <w:tcW w:w="1772" w:type="dxa"/>
          </w:tcPr>
          <w:p w14:paraId="1625D778" w14:textId="371F072D" w:rsidR="00F61D12" w:rsidRPr="00063000" w:rsidRDefault="00627D07" w:rsidP="00063000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72</w:t>
            </w:r>
          </w:p>
        </w:tc>
        <w:tc>
          <w:tcPr>
            <w:tcW w:w="1215" w:type="dxa"/>
          </w:tcPr>
          <w:p w14:paraId="44C7C726" w14:textId="571ED451" w:rsidR="00F61D12" w:rsidRPr="00627D07" w:rsidRDefault="00627D07" w:rsidP="00063000">
            <w:pPr>
              <w:pStyle w:val="TableParagraph"/>
              <w:spacing w:line="273" w:lineRule="exact"/>
              <w:ind w:left="5"/>
              <w:jc w:val="center"/>
              <w:rPr>
                <w:b/>
                <w:bCs/>
                <w:w w:val="99"/>
                <w:sz w:val="24"/>
                <w:szCs w:val="24"/>
              </w:rPr>
            </w:pPr>
            <w:r w:rsidRPr="00627D07">
              <w:rPr>
                <w:b/>
                <w:bCs/>
                <w:w w:val="99"/>
                <w:sz w:val="24"/>
                <w:szCs w:val="24"/>
              </w:rPr>
              <w:t>48</w:t>
            </w:r>
          </w:p>
        </w:tc>
        <w:tc>
          <w:tcPr>
            <w:tcW w:w="893" w:type="dxa"/>
          </w:tcPr>
          <w:p w14:paraId="3F2FCB41" w14:textId="516F2621" w:rsidR="00F61D12" w:rsidRPr="00063000" w:rsidRDefault="00063000" w:rsidP="00063000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 w:rsidRPr="00063000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253" w:type="dxa"/>
          </w:tcPr>
          <w:p w14:paraId="27955D46" w14:textId="77777777" w:rsidR="00F61D12" w:rsidRPr="00063000" w:rsidRDefault="00F61D12" w:rsidP="00063000">
            <w:pPr>
              <w:pStyle w:val="TableParagraph"/>
              <w:spacing w:line="273" w:lineRule="exact"/>
              <w:ind w:left="487" w:right="475"/>
              <w:jc w:val="center"/>
              <w:rPr>
                <w:sz w:val="24"/>
                <w:szCs w:val="24"/>
              </w:rPr>
            </w:pPr>
          </w:p>
        </w:tc>
        <w:tc>
          <w:tcPr>
            <w:tcW w:w="1200" w:type="dxa"/>
          </w:tcPr>
          <w:p w14:paraId="2828060C" w14:textId="6EFB4178" w:rsidR="00F61D12" w:rsidRPr="00063000" w:rsidRDefault="00063000" w:rsidP="00063000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 w:rsidRPr="00063000">
              <w:rPr>
                <w:b/>
                <w:sz w:val="24"/>
                <w:szCs w:val="24"/>
              </w:rPr>
              <w:t>36</w:t>
            </w:r>
          </w:p>
        </w:tc>
        <w:tc>
          <w:tcPr>
            <w:tcW w:w="1872" w:type="dxa"/>
          </w:tcPr>
          <w:p w14:paraId="227CB601" w14:textId="0ACEA6EE" w:rsidR="00F61D12" w:rsidRPr="00063000" w:rsidRDefault="00063000" w:rsidP="00063000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 w:rsidRPr="00063000">
              <w:rPr>
                <w:b/>
                <w:sz w:val="24"/>
                <w:szCs w:val="24"/>
              </w:rPr>
              <w:t>108</w:t>
            </w:r>
          </w:p>
        </w:tc>
      </w:tr>
    </w:tbl>
    <w:p w14:paraId="46C21F72" w14:textId="77777777" w:rsidR="0032320A" w:rsidRDefault="0032320A">
      <w:pPr>
        <w:spacing w:line="259" w:lineRule="exact"/>
        <w:jc w:val="center"/>
        <w:rPr>
          <w:sz w:val="24"/>
        </w:rPr>
        <w:sectPr w:rsidR="0032320A">
          <w:footerReference w:type="default" r:id="rId26"/>
          <w:pgSz w:w="16840" w:h="11910" w:orient="landscape"/>
          <w:pgMar w:top="900" w:right="280" w:bottom="880" w:left="600" w:header="0" w:footer="693" w:gutter="0"/>
          <w:cols w:space="720"/>
        </w:sectPr>
      </w:pPr>
    </w:p>
    <w:p w14:paraId="0C839D7E" w14:textId="6ABA5F60" w:rsidR="00580AB3" w:rsidRDefault="00580AB3" w:rsidP="00580AB3">
      <w:pPr>
        <w:ind w:left="1216"/>
        <w:jc w:val="center"/>
        <w:rPr>
          <w:b/>
          <w:sz w:val="24"/>
        </w:rPr>
      </w:pPr>
      <w:r w:rsidRPr="00F61D12">
        <w:rPr>
          <w:b/>
          <w:sz w:val="24"/>
        </w:rPr>
        <w:lastRenderedPageBreak/>
        <w:t>ПМ.06 Выполнение работ по профессии рабочего, должности служащего 18401 Сигналист</w:t>
      </w:r>
    </w:p>
    <w:tbl>
      <w:tblPr>
        <w:tblStyle w:val="TableNormal"/>
        <w:tblW w:w="14973" w:type="dxa"/>
        <w:tblInd w:w="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54"/>
        <w:gridCol w:w="6607"/>
        <w:gridCol w:w="1843"/>
        <w:gridCol w:w="1276"/>
        <w:gridCol w:w="2693"/>
      </w:tblGrid>
      <w:tr w:rsidR="00C37CEC" w14:paraId="2A6447A1" w14:textId="77777777" w:rsidTr="00C37CEC">
        <w:trPr>
          <w:trHeight w:val="1267"/>
        </w:trPr>
        <w:tc>
          <w:tcPr>
            <w:tcW w:w="2554" w:type="dxa"/>
          </w:tcPr>
          <w:p w14:paraId="46BFA662" w14:textId="77777777" w:rsidR="00C37CEC" w:rsidRDefault="00C37CEC" w:rsidP="00C37CEC">
            <w:pPr>
              <w:pStyle w:val="TableParagraph"/>
              <w:spacing w:before="127"/>
              <w:rPr>
                <w:b/>
              </w:rPr>
            </w:pPr>
          </w:p>
          <w:p w14:paraId="415ECDED" w14:textId="77777777" w:rsidR="00C37CEC" w:rsidRDefault="00C37CEC" w:rsidP="00C37CEC">
            <w:pPr>
              <w:pStyle w:val="TableParagraph"/>
              <w:ind w:left="542"/>
              <w:rPr>
                <w:b/>
              </w:rPr>
            </w:pPr>
            <w:r>
              <w:rPr>
                <w:b/>
                <w:spacing w:val="-2"/>
              </w:rPr>
              <w:t xml:space="preserve">Наименование </w:t>
            </w:r>
            <w:r>
              <w:rPr>
                <w:b/>
              </w:rPr>
              <w:t>разделов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и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-5"/>
              </w:rPr>
              <w:t>тем</w:t>
            </w:r>
          </w:p>
        </w:tc>
        <w:tc>
          <w:tcPr>
            <w:tcW w:w="6607" w:type="dxa"/>
          </w:tcPr>
          <w:p w14:paraId="6D0ECC25" w14:textId="77777777" w:rsidR="00C37CEC" w:rsidRDefault="00C37CEC" w:rsidP="00C37CEC">
            <w:pPr>
              <w:pStyle w:val="TableParagraph"/>
              <w:spacing w:before="127"/>
              <w:rPr>
                <w:b/>
              </w:rPr>
            </w:pPr>
          </w:p>
          <w:p w14:paraId="6BBA997B" w14:textId="77777777" w:rsidR="00C37CEC" w:rsidRDefault="00C37CEC" w:rsidP="00C37CEC">
            <w:pPr>
              <w:pStyle w:val="TableParagraph"/>
              <w:ind w:left="2996" w:hanging="2829"/>
              <w:rPr>
                <w:b/>
              </w:rPr>
            </w:pPr>
            <w:r>
              <w:rPr>
                <w:b/>
              </w:rPr>
              <w:t>Содержание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</w:rPr>
              <w:t>учебного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</w:rPr>
              <w:t>материала,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практических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>и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 xml:space="preserve">лабораторных </w:t>
            </w:r>
            <w:r>
              <w:rPr>
                <w:b/>
                <w:spacing w:val="-2"/>
              </w:rPr>
              <w:t>занятий</w:t>
            </w:r>
          </w:p>
        </w:tc>
        <w:tc>
          <w:tcPr>
            <w:tcW w:w="1843" w:type="dxa"/>
          </w:tcPr>
          <w:p w14:paraId="709EEF34" w14:textId="77777777" w:rsidR="00C37CEC" w:rsidRDefault="00C37CEC" w:rsidP="00C37CEC">
            <w:pPr>
              <w:pStyle w:val="TableParagraph"/>
              <w:spacing w:before="1"/>
              <w:ind w:left="189" w:right="176"/>
              <w:jc w:val="center"/>
              <w:rPr>
                <w:b/>
              </w:rPr>
            </w:pPr>
            <w:r>
              <w:rPr>
                <w:b/>
              </w:rPr>
              <w:t>Объем,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уч.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ч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</w:rPr>
              <w:t>/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</w:rPr>
              <w:t>в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 xml:space="preserve">том </w:t>
            </w:r>
            <w:r>
              <w:rPr>
                <w:b/>
                <w:spacing w:val="-4"/>
              </w:rPr>
              <w:t>числе</w:t>
            </w:r>
          </w:p>
          <w:p w14:paraId="1C4B90E8" w14:textId="77777777" w:rsidR="00C37CEC" w:rsidRDefault="00C37CEC" w:rsidP="00C37CEC">
            <w:pPr>
              <w:pStyle w:val="TableParagraph"/>
              <w:spacing w:before="4" w:line="237" w:lineRule="auto"/>
              <w:ind w:left="189" w:right="171"/>
              <w:jc w:val="center"/>
              <w:rPr>
                <w:b/>
              </w:rPr>
            </w:pPr>
            <w:r>
              <w:rPr>
                <w:b/>
              </w:rPr>
              <w:t>в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>форме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 xml:space="preserve">практической </w:t>
            </w:r>
            <w:r>
              <w:rPr>
                <w:b/>
                <w:spacing w:val="-2"/>
              </w:rPr>
              <w:t>подготовки,</w:t>
            </w:r>
          </w:p>
          <w:p w14:paraId="1A02E73B" w14:textId="77777777" w:rsidR="00C37CEC" w:rsidRDefault="00C37CEC" w:rsidP="00C37CEC">
            <w:pPr>
              <w:pStyle w:val="TableParagraph"/>
              <w:spacing w:before="2" w:line="233" w:lineRule="exact"/>
              <w:ind w:left="189" w:right="172"/>
              <w:jc w:val="center"/>
              <w:rPr>
                <w:b/>
              </w:rPr>
            </w:pPr>
            <w:r>
              <w:rPr>
                <w:b/>
              </w:rPr>
              <w:t>уч.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5"/>
              </w:rPr>
              <w:t>ч.</w:t>
            </w:r>
          </w:p>
        </w:tc>
        <w:tc>
          <w:tcPr>
            <w:tcW w:w="1276" w:type="dxa"/>
          </w:tcPr>
          <w:p w14:paraId="595C380D" w14:textId="77777777" w:rsidR="00C37CEC" w:rsidRDefault="00C37CEC" w:rsidP="00C37CEC">
            <w:pPr>
              <w:pStyle w:val="TableParagraph"/>
              <w:spacing w:before="1"/>
              <w:ind w:left="189" w:right="169"/>
              <w:jc w:val="center"/>
              <w:rPr>
                <w:b/>
              </w:rPr>
            </w:pPr>
          </w:p>
        </w:tc>
        <w:tc>
          <w:tcPr>
            <w:tcW w:w="2693" w:type="dxa"/>
          </w:tcPr>
          <w:p w14:paraId="7C6D78D4" w14:textId="3D6EA928" w:rsidR="00C37CEC" w:rsidRDefault="00C37CEC" w:rsidP="00C37CEC">
            <w:pPr>
              <w:pStyle w:val="TableParagraph"/>
              <w:spacing w:before="1"/>
              <w:ind w:left="189" w:right="169"/>
              <w:jc w:val="center"/>
              <w:rPr>
                <w:b/>
              </w:rPr>
            </w:pPr>
            <w:r>
              <w:rPr>
                <w:b/>
              </w:rPr>
              <w:t>Коды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 xml:space="preserve">компетенций, </w:t>
            </w:r>
            <w:r>
              <w:rPr>
                <w:b/>
                <w:spacing w:val="-2"/>
              </w:rPr>
              <w:t>формированию которых</w:t>
            </w:r>
          </w:p>
          <w:p w14:paraId="0EC15847" w14:textId="77777777" w:rsidR="00C37CEC" w:rsidRDefault="00C37CEC" w:rsidP="00C37CEC">
            <w:pPr>
              <w:pStyle w:val="TableParagraph"/>
              <w:spacing w:line="254" w:lineRule="exact"/>
              <w:ind w:left="22"/>
              <w:jc w:val="center"/>
              <w:rPr>
                <w:b/>
              </w:rPr>
            </w:pPr>
            <w:r>
              <w:rPr>
                <w:b/>
              </w:rPr>
              <w:t>способствуют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 xml:space="preserve">элементы </w:t>
            </w:r>
            <w:r>
              <w:rPr>
                <w:b/>
                <w:spacing w:val="-2"/>
              </w:rPr>
              <w:t>программы</w:t>
            </w:r>
          </w:p>
        </w:tc>
      </w:tr>
      <w:tr w:rsidR="00C37CEC" w14:paraId="7727F964" w14:textId="77777777" w:rsidTr="00C37CEC">
        <w:trPr>
          <w:trHeight w:val="252"/>
        </w:trPr>
        <w:tc>
          <w:tcPr>
            <w:tcW w:w="9161" w:type="dxa"/>
            <w:gridSpan w:val="2"/>
          </w:tcPr>
          <w:p w14:paraId="641CA8ED" w14:textId="4AFA970A" w:rsidR="00C37CEC" w:rsidRDefault="00C37CEC" w:rsidP="00C37CEC">
            <w:pPr>
              <w:pStyle w:val="TableParagraph"/>
              <w:spacing w:line="233" w:lineRule="exact"/>
              <w:rPr>
                <w:b/>
              </w:rPr>
            </w:pPr>
            <w:r>
              <w:rPr>
                <w:b/>
              </w:rPr>
              <w:t>МДК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06.01</w:t>
            </w:r>
            <w:r>
              <w:rPr>
                <w:b/>
                <w:spacing w:val="-6"/>
              </w:rPr>
              <w:t xml:space="preserve"> </w:t>
            </w:r>
            <w:r w:rsidRPr="004A4076">
              <w:rPr>
                <w:b/>
                <w:bCs/>
                <w:sz w:val="24"/>
                <w:szCs w:val="24"/>
              </w:rPr>
              <w:t>Обеспечение безопасного проведения путевых работ и движение поездов со скоростями, установленными на участке железнодорожного пути</w:t>
            </w:r>
          </w:p>
        </w:tc>
        <w:tc>
          <w:tcPr>
            <w:tcW w:w="1843" w:type="dxa"/>
          </w:tcPr>
          <w:p w14:paraId="3A898A34" w14:textId="43173A8F" w:rsidR="00C37CEC" w:rsidRDefault="00C37CEC" w:rsidP="00C37CEC">
            <w:pPr>
              <w:pStyle w:val="TableParagraph"/>
              <w:spacing w:line="233" w:lineRule="exact"/>
              <w:ind w:left="190" w:right="169"/>
              <w:jc w:val="center"/>
              <w:rPr>
                <w:b/>
              </w:rPr>
            </w:pPr>
            <w:r>
              <w:rPr>
                <w:b/>
                <w:spacing w:val="-2"/>
              </w:rPr>
              <w:t>120/</w:t>
            </w:r>
            <w:r w:rsidR="00941625">
              <w:rPr>
                <w:b/>
                <w:spacing w:val="-2"/>
              </w:rPr>
              <w:t>4</w:t>
            </w:r>
            <w:r w:rsidR="00657D42">
              <w:rPr>
                <w:b/>
                <w:spacing w:val="-2"/>
              </w:rPr>
              <w:t>8</w:t>
            </w:r>
          </w:p>
        </w:tc>
        <w:tc>
          <w:tcPr>
            <w:tcW w:w="1276" w:type="dxa"/>
          </w:tcPr>
          <w:p w14:paraId="27E9813A" w14:textId="77777777" w:rsidR="00C37CEC" w:rsidRDefault="00C37CEC" w:rsidP="00C37CEC">
            <w:pPr>
              <w:pStyle w:val="TableParagraph"/>
              <w:rPr>
                <w:sz w:val="18"/>
              </w:rPr>
            </w:pPr>
          </w:p>
        </w:tc>
        <w:tc>
          <w:tcPr>
            <w:tcW w:w="2693" w:type="dxa"/>
          </w:tcPr>
          <w:p w14:paraId="4987BB44" w14:textId="41DF205E" w:rsidR="00C37CEC" w:rsidRDefault="00C37CEC" w:rsidP="00C37CEC">
            <w:pPr>
              <w:pStyle w:val="TableParagraph"/>
              <w:rPr>
                <w:sz w:val="18"/>
              </w:rPr>
            </w:pPr>
          </w:p>
        </w:tc>
      </w:tr>
      <w:tr w:rsidR="00C37CEC" w14:paraId="6EFC4796" w14:textId="77777777" w:rsidTr="00C37CEC">
        <w:trPr>
          <w:trHeight w:val="253"/>
        </w:trPr>
        <w:tc>
          <w:tcPr>
            <w:tcW w:w="9161" w:type="dxa"/>
            <w:gridSpan w:val="2"/>
          </w:tcPr>
          <w:p w14:paraId="53975B6D" w14:textId="77777777" w:rsidR="00C37CEC" w:rsidRDefault="00C37CEC" w:rsidP="00C37CEC">
            <w:pPr>
              <w:pStyle w:val="TableParagraph"/>
              <w:spacing w:before="1" w:line="233" w:lineRule="exact"/>
              <w:rPr>
                <w:b/>
              </w:rPr>
            </w:pPr>
            <w:r>
              <w:rPr>
                <w:b/>
              </w:rPr>
              <w:t>Раздел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1.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Ограждение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места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производства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-2"/>
              </w:rPr>
              <w:t>работ</w:t>
            </w:r>
          </w:p>
        </w:tc>
        <w:tc>
          <w:tcPr>
            <w:tcW w:w="1843" w:type="dxa"/>
          </w:tcPr>
          <w:p w14:paraId="709B463A" w14:textId="2E04AF87" w:rsidR="00C37CEC" w:rsidRDefault="00657D42" w:rsidP="00C37CEC">
            <w:pPr>
              <w:pStyle w:val="TableParagraph"/>
              <w:spacing w:before="1" w:line="233" w:lineRule="exact"/>
              <w:ind w:left="190" w:right="169"/>
              <w:jc w:val="center"/>
              <w:rPr>
                <w:b/>
              </w:rPr>
            </w:pPr>
            <w:r>
              <w:rPr>
                <w:b/>
                <w:spacing w:val="-2"/>
              </w:rPr>
              <w:t>76</w:t>
            </w:r>
            <w:r w:rsidR="00C37CEC">
              <w:rPr>
                <w:b/>
                <w:spacing w:val="-2"/>
              </w:rPr>
              <w:t>/</w:t>
            </w:r>
            <w:r w:rsidR="00941625">
              <w:rPr>
                <w:b/>
                <w:spacing w:val="-2"/>
              </w:rPr>
              <w:t>2</w:t>
            </w:r>
            <w:r>
              <w:rPr>
                <w:b/>
                <w:spacing w:val="-2"/>
              </w:rPr>
              <w:t>8</w:t>
            </w:r>
          </w:p>
        </w:tc>
        <w:tc>
          <w:tcPr>
            <w:tcW w:w="1276" w:type="dxa"/>
          </w:tcPr>
          <w:p w14:paraId="1E17E70F" w14:textId="77777777" w:rsidR="00C37CEC" w:rsidRDefault="00C37CEC" w:rsidP="00C37CEC">
            <w:pPr>
              <w:pStyle w:val="TableParagraph"/>
              <w:rPr>
                <w:sz w:val="18"/>
              </w:rPr>
            </w:pPr>
          </w:p>
        </w:tc>
        <w:tc>
          <w:tcPr>
            <w:tcW w:w="2693" w:type="dxa"/>
          </w:tcPr>
          <w:p w14:paraId="0FE212EA" w14:textId="440F680F" w:rsidR="00C37CEC" w:rsidRDefault="00C37CEC" w:rsidP="00C37CEC">
            <w:pPr>
              <w:pStyle w:val="TableParagraph"/>
              <w:rPr>
                <w:sz w:val="18"/>
              </w:rPr>
            </w:pPr>
          </w:p>
        </w:tc>
      </w:tr>
      <w:tr w:rsidR="00C37CEC" w14:paraId="4000FCDA" w14:textId="77777777" w:rsidTr="00C37CEC">
        <w:trPr>
          <w:trHeight w:val="249"/>
        </w:trPr>
        <w:tc>
          <w:tcPr>
            <w:tcW w:w="2554" w:type="dxa"/>
            <w:vMerge w:val="restart"/>
          </w:tcPr>
          <w:p w14:paraId="5F53489D" w14:textId="77777777" w:rsidR="00C37CEC" w:rsidRDefault="00C37CEC" w:rsidP="00C37CEC">
            <w:pPr>
              <w:pStyle w:val="TableParagraph"/>
              <w:tabs>
                <w:tab w:val="left" w:pos="920"/>
                <w:tab w:val="left" w:pos="1563"/>
              </w:tabs>
              <w:spacing w:line="242" w:lineRule="auto"/>
              <w:ind w:right="96"/>
              <w:rPr>
                <w:b/>
              </w:rPr>
            </w:pPr>
            <w:r>
              <w:rPr>
                <w:b/>
                <w:spacing w:val="-4"/>
              </w:rPr>
              <w:t>Тема</w:t>
            </w:r>
            <w:r>
              <w:rPr>
                <w:b/>
              </w:rPr>
              <w:tab/>
            </w:r>
            <w:r>
              <w:rPr>
                <w:b/>
                <w:spacing w:val="-4"/>
              </w:rPr>
              <w:t>1.1.</w:t>
            </w:r>
            <w:r>
              <w:rPr>
                <w:b/>
              </w:rPr>
              <w:tab/>
            </w:r>
            <w:r>
              <w:rPr>
                <w:b/>
                <w:spacing w:val="-2"/>
              </w:rPr>
              <w:t>Правила технической эксплуатации</w:t>
            </w:r>
          </w:p>
          <w:p w14:paraId="1915AA72" w14:textId="77777777" w:rsidR="00C37CEC" w:rsidRDefault="00C37CEC" w:rsidP="00C37CEC">
            <w:pPr>
              <w:pStyle w:val="TableParagraph"/>
              <w:tabs>
                <w:tab w:val="left" w:pos="1890"/>
              </w:tabs>
              <w:spacing w:line="250" w:lineRule="exact"/>
              <w:ind w:right="100"/>
              <w:rPr>
                <w:b/>
              </w:rPr>
            </w:pPr>
            <w:r>
              <w:rPr>
                <w:b/>
                <w:spacing w:val="-2"/>
              </w:rPr>
              <w:t>железных</w:t>
            </w:r>
            <w:r>
              <w:rPr>
                <w:b/>
              </w:rPr>
              <w:tab/>
            </w:r>
            <w:r>
              <w:rPr>
                <w:b/>
                <w:spacing w:val="-4"/>
              </w:rPr>
              <w:t xml:space="preserve">дорог </w:t>
            </w:r>
            <w:r>
              <w:rPr>
                <w:b/>
              </w:rPr>
              <w:t>Российской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2"/>
              </w:rPr>
              <w:t>Федерации</w:t>
            </w:r>
          </w:p>
        </w:tc>
        <w:tc>
          <w:tcPr>
            <w:tcW w:w="6607" w:type="dxa"/>
          </w:tcPr>
          <w:p w14:paraId="6F38911B" w14:textId="77777777" w:rsidR="00C37CEC" w:rsidRDefault="00C37CEC" w:rsidP="00C37CEC">
            <w:pPr>
              <w:pStyle w:val="TableParagraph"/>
              <w:spacing w:line="230" w:lineRule="exact"/>
              <w:ind w:left="105"/>
              <w:rPr>
                <w:b/>
              </w:rPr>
            </w:pPr>
            <w:r>
              <w:rPr>
                <w:b/>
                <w:spacing w:val="-2"/>
              </w:rPr>
              <w:t>Содержание</w:t>
            </w:r>
          </w:p>
        </w:tc>
        <w:tc>
          <w:tcPr>
            <w:tcW w:w="1843" w:type="dxa"/>
          </w:tcPr>
          <w:p w14:paraId="6823B3C4" w14:textId="36ACD37C" w:rsidR="00C37CEC" w:rsidRDefault="00941625" w:rsidP="00C37CEC">
            <w:pPr>
              <w:pStyle w:val="TableParagraph"/>
              <w:spacing w:line="230" w:lineRule="exact"/>
              <w:ind w:left="189" w:right="178"/>
              <w:jc w:val="center"/>
              <w:rPr>
                <w:b/>
              </w:rPr>
            </w:pPr>
            <w:r>
              <w:rPr>
                <w:b/>
                <w:spacing w:val="-10"/>
              </w:rPr>
              <w:t>4</w:t>
            </w:r>
          </w:p>
        </w:tc>
        <w:tc>
          <w:tcPr>
            <w:tcW w:w="1276" w:type="dxa"/>
          </w:tcPr>
          <w:p w14:paraId="4B4BEB8E" w14:textId="77777777" w:rsidR="00C37CEC" w:rsidRDefault="00C37CEC" w:rsidP="00C37CEC">
            <w:pPr>
              <w:pStyle w:val="TableParagraph"/>
              <w:spacing w:line="233" w:lineRule="exact"/>
              <w:ind w:left="22" w:right="9"/>
              <w:jc w:val="center"/>
            </w:pPr>
          </w:p>
        </w:tc>
        <w:tc>
          <w:tcPr>
            <w:tcW w:w="2693" w:type="dxa"/>
            <w:vMerge w:val="restart"/>
          </w:tcPr>
          <w:p w14:paraId="3CB442E4" w14:textId="1607FB99" w:rsidR="00C37CEC" w:rsidRDefault="00C37CEC" w:rsidP="00C37CEC">
            <w:pPr>
              <w:pStyle w:val="TableParagraph"/>
              <w:spacing w:line="233" w:lineRule="exact"/>
              <w:ind w:left="22" w:right="9"/>
              <w:jc w:val="center"/>
            </w:pPr>
            <w:r>
              <w:t>ОК</w:t>
            </w:r>
            <w:r>
              <w:rPr>
                <w:spacing w:val="1"/>
              </w:rPr>
              <w:t xml:space="preserve"> </w:t>
            </w:r>
            <w:r>
              <w:t>01;</w:t>
            </w:r>
            <w:r>
              <w:rPr>
                <w:spacing w:val="-3"/>
              </w:rPr>
              <w:t xml:space="preserve"> </w:t>
            </w:r>
            <w:r>
              <w:t>ОК</w:t>
            </w:r>
            <w:r>
              <w:rPr>
                <w:spacing w:val="-2"/>
              </w:rPr>
              <w:t xml:space="preserve"> </w:t>
            </w:r>
            <w:r>
              <w:t>03;</w:t>
            </w:r>
            <w:r>
              <w:rPr>
                <w:spacing w:val="-3"/>
              </w:rPr>
              <w:t xml:space="preserve"> </w:t>
            </w:r>
            <w:r>
              <w:t>ОК</w:t>
            </w:r>
            <w:r>
              <w:rPr>
                <w:spacing w:val="-2"/>
              </w:rPr>
              <w:t xml:space="preserve"> </w:t>
            </w:r>
            <w:r>
              <w:t>04;</w:t>
            </w:r>
            <w:r>
              <w:rPr>
                <w:spacing w:val="-2"/>
              </w:rPr>
              <w:t xml:space="preserve"> </w:t>
            </w:r>
            <w:r>
              <w:rPr>
                <w:spacing w:val="-5"/>
              </w:rPr>
              <w:t>ОК</w:t>
            </w:r>
          </w:p>
          <w:p w14:paraId="6A76F2C0" w14:textId="77777777" w:rsidR="00C37CEC" w:rsidRDefault="00C37CEC" w:rsidP="00C37CEC">
            <w:pPr>
              <w:pStyle w:val="TableParagraph"/>
              <w:spacing w:line="240" w:lineRule="exact"/>
              <w:ind w:left="22" w:right="2"/>
              <w:jc w:val="center"/>
            </w:pPr>
            <w:r>
              <w:t>05;</w:t>
            </w:r>
            <w:r>
              <w:rPr>
                <w:spacing w:val="1"/>
              </w:rPr>
              <w:t xml:space="preserve"> </w:t>
            </w:r>
            <w:r>
              <w:t>ОК</w:t>
            </w:r>
            <w:r>
              <w:rPr>
                <w:spacing w:val="-2"/>
              </w:rPr>
              <w:t xml:space="preserve"> </w:t>
            </w:r>
            <w:r>
              <w:t>06;</w:t>
            </w:r>
            <w:r>
              <w:rPr>
                <w:spacing w:val="-3"/>
              </w:rPr>
              <w:t xml:space="preserve"> </w:t>
            </w:r>
            <w:r>
              <w:t>ОК</w:t>
            </w:r>
            <w:r>
              <w:rPr>
                <w:spacing w:val="-1"/>
              </w:rPr>
              <w:t xml:space="preserve"> </w:t>
            </w:r>
            <w:r>
              <w:t>07;</w:t>
            </w:r>
            <w:r>
              <w:rPr>
                <w:spacing w:val="-2"/>
              </w:rPr>
              <w:t xml:space="preserve"> </w:t>
            </w:r>
            <w:r>
              <w:t>ОК</w:t>
            </w:r>
            <w:r>
              <w:rPr>
                <w:spacing w:val="-2"/>
              </w:rPr>
              <w:t xml:space="preserve"> </w:t>
            </w:r>
            <w:r>
              <w:rPr>
                <w:spacing w:val="-5"/>
              </w:rPr>
              <w:t>08;</w:t>
            </w:r>
          </w:p>
          <w:p w14:paraId="704BAC5A" w14:textId="77777777" w:rsidR="00C37CEC" w:rsidRDefault="00C37CEC" w:rsidP="00C37CEC">
            <w:pPr>
              <w:pStyle w:val="TableParagraph"/>
              <w:spacing w:line="240" w:lineRule="exact"/>
              <w:ind w:left="22" w:right="14"/>
              <w:jc w:val="center"/>
            </w:pPr>
            <w:r>
              <w:t>ПК</w:t>
            </w:r>
            <w:r>
              <w:rPr>
                <w:spacing w:val="-1"/>
              </w:rPr>
              <w:t xml:space="preserve"> </w:t>
            </w:r>
            <w:r>
              <w:t>6.1; ПК 6.2;</w:t>
            </w:r>
            <w:r>
              <w:rPr>
                <w:spacing w:val="-5"/>
              </w:rPr>
              <w:t xml:space="preserve"> </w:t>
            </w:r>
            <w:r>
              <w:t>ПК</w:t>
            </w:r>
            <w:r>
              <w:rPr>
                <w:spacing w:val="-4"/>
              </w:rPr>
              <w:t xml:space="preserve"> 6.3;</w:t>
            </w:r>
          </w:p>
          <w:p w14:paraId="221FFB86" w14:textId="77777777" w:rsidR="00C37CEC" w:rsidRDefault="00C37CEC" w:rsidP="00C37CEC">
            <w:pPr>
              <w:pStyle w:val="TableParagraph"/>
              <w:spacing w:line="246" w:lineRule="exact"/>
              <w:ind w:left="22"/>
              <w:jc w:val="center"/>
            </w:pPr>
            <w:r>
              <w:t>ПК</w:t>
            </w:r>
            <w:r>
              <w:rPr>
                <w:spacing w:val="1"/>
              </w:rPr>
              <w:t xml:space="preserve"> </w:t>
            </w:r>
            <w:r>
              <w:rPr>
                <w:spacing w:val="-5"/>
              </w:rPr>
              <w:t>6.4</w:t>
            </w:r>
          </w:p>
        </w:tc>
      </w:tr>
      <w:tr w:rsidR="00C37CEC" w14:paraId="6EC2003C" w14:textId="77777777" w:rsidTr="00C37CEC">
        <w:trPr>
          <w:trHeight w:val="1002"/>
        </w:trPr>
        <w:tc>
          <w:tcPr>
            <w:tcW w:w="2554" w:type="dxa"/>
            <w:vMerge/>
            <w:tcBorders>
              <w:top w:val="nil"/>
            </w:tcBorders>
          </w:tcPr>
          <w:p w14:paraId="00F10161" w14:textId="77777777" w:rsidR="00C37CEC" w:rsidRDefault="00C37CEC" w:rsidP="00C37CEC">
            <w:pPr>
              <w:rPr>
                <w:sz w:val="2"/>
                <w:szCs w:val="2"/>
              </w:rPr>
            </w:pPr>
          </w:p>
        </w:tc>
        <w:tc>
          <w:tcPr>
            <w:tcW w:w="6607" w:type="dxa"/>
          </w:tcPr>
          <w:p w14:paraId="38CE92F9" w14:textId="77777777" w:rsidR="00C37CEC" w:rsidRDefault="00C37CEC" w:rsidP="00517BD0">
            <w:pPr>
              <w:pStyle w:val="TableParagraph"/>
              <w:numPr>
                <w:ilvl w:val="0"/>
                <w:numId w:val="28"/>
              </w:numPr>
              <w:tabs>
                <w:tab w:val="left" w:pos="329"/>
              </w:tabs>
              <w:spacing w:line="249" w:lineRule="exact"/>
              <w:ind w:left="329" w:hanging="224"/>
            </w:pPr>
            <w:r>
              <w:t>Общие</w:t>
            </w:r>
            <w:r>
              <w:rPr>
                <w:spacing w:val="-12"/>
              </w:rPr>
              <w:t xml:space="preserve"> </w:t>
            </w:r>
            <w:r>
              <w:t>положения.</w:t>
            </w:r>
            <w:r>
              <w:rPr>
                <w:spacing w:val="-4"/>
              </w:rPr>
              <w:t xml:space="preserve"> </w:t>
            </w:r>
            <w:r>
              <w:t>Основные</w:t>
            </w:r>
            <w:r>
              <w:rPr>
                <w:spacing w:val="-10"/>
              </w:rPr>
              <w:t xml:space="preserve"> </w:t>
            </w:r>
            <w:r>
              <w:rPr>
                <w:spacing w:val="-2"/>
              </w:rPr>
              <w:t>определения.</w:t>
            </w:r>
          </w:p>
          <w:p w14:paraId="67E91ECA" w14:textId="77777777" w:rsidR="00C37CEC" w:rsidRDefault="00C37CEC" w:rsidP="00517BD0">
            <w:pPr>
              <w:pStyle w:val="TableParagraph"/>
              <w:numPr>
                <w:ilvl w:val="0"/>
                <w:numId w:val="28"/>
              </w:numPr>
              <w:tabs>
                <w:tab w:val="left" w:pos="329"/>
              </w:tabs>
              <w:spacing w:before="1"/>
              <w:ind w:left="329" w:hanging="224"/>
            </w:pPr>
            <w:r>
              <w:t>Общие</w:t>
            </w:r>
            <w:r>
              <w:rPr>
                <w:spacing w:val="-16"/>
              </w:rPr>
              <w:t xml:space="preserve"> </w:t>
            </w:r>
            <w:r>
              <w:t>обязанности</w:t>
            </w:r>
            <w:r>
              <w:rPr>
                <w:spacing w:val="-10"/>
              </w:rPr>
              <w:t xml:space="preserve"> </w:t>
            </w:r>
            <w:r>
              <w:t>работников</w:t>
            </w:r>
            <w:r>
              <w:rPr>
                <w:spacing w:val="-8"/>
              </w:rPr>
              <w:t xml:space="preserve"> </w:t>
            </w:r>
            <w:r>
              <w:t>железнодорожного</w:t>
            </w:r>
            <w:r>
              <w:rPr>
                <w:spacing w:val="-13"/>
              </w:rPr>
              <w:t xml:space="preserve"> </w:t>
            </w:r>
            <w:r>
              <w:rPr>
                <w:spacing w:val="-2"/>
              </w:rPr>
              <w:t>транспорта.</w:t>
            </w:r>
          </w:p>
        </w:tc>
        <w:tc>
          <w:tcPr>
            <w:tcW w:w="1843" w:type="dxa"/>
          </w:tcPr>
          <w:p w14:paraId="754F29DC" w14:textId="1024B122" w:rsidR="00C37CEC" w:rsidRDefault="00941625" w:rsidP="00C37CEC">
            <w:pPr>
              <w:pStyle w:val="TableParagraph"/>
              <w:spacing w:line="249" w:lineRule="exact"/>
              <w:ind w:left="189" w:right="178"/>
              <w:jc w:val="center"/>
            </w:pPr>
            <w:r>
              <w:rPr>
                <w:spacing w:val="-10"/>
              </w:rPr>
              <w:t>4</w:t>
            </w:r>
          </w:p>
        </w:tc>
        <w:tc>
          <w:tcPr>
            <w:tcW w:w="1276" w:type="dxa"/>
          </w:tcPr>
          <w:p w14:paraId="0A18C987" w14:textId="77777777" w:rsidR="00C37CEC" w:rsidRDefault="00C37CEC" w:rsidP="00C37CEC">
            <w:pPr>
              <w:rPr>
                <w:sz w:val="2"/>
                <w:szCs w:val="2"/>
              </w:rPr>
            </w:pPr>
          </w:p>
        </w:tc>
        <w:tc>
          <w:tcPr>
            <w:tcW w:w="2693" w:type="dxa"/>
            <w:vMerge/>
            <w:tcBorders>
              <w:top w:val="nil"/>
            </w:tcBorders>
          </w:tcPr>
          <w:p w14:paraId="7905CE23" w14:textId="3A9891A9" w:rsidR="00C37CEC" w:rsidRDefault="00C37CEC" w:rsidP="00C37CEC">
            <w:pPr>
              <w:rPr>
                <w:sz w:val="2"/>
                <w:szCs w:val="2"/>
              </w:rPr>
            </w:pPr>
          </w:p>
        </w:tc>
      </w:tr>
      <w:tr w:rsidR="00C37CEC" w14:paraId="2320F2AC" w14:textId="77777777" w:rsidTr="00C37CEC">
        <w:trPr>
          <w:trHeight w:val="250"/>
        </w:trPr>
        <w:tc>
          <w:tcPr>
            <w:tcW w:w="2554" w:type="dxa"/>
            <w:vMerge w:val="restart"/>
          </w:tcPr>
          <w:p w14:paraId="238FF0D0" w14:textId="77777777" w:rsidR="00C37CEC" w:rsidRDefault="00C37CEC" w:rsidP="00C37CEC">
            <w:pPr>
              <w:pStyle w:val="TableParagraph"/>
              <w:tabs>
                <w:tab w:val="left" w:pos="589"/>
                <w:tab w:val="left" w:pos="2210"/>
              </w:tabs>
              <w:ind w:right="91"/>
              <w:rPr>
                <w:b/>
              </w:rPr>
            </w:pPr>
            <w:r>
              <w:rPr>
                <w:b/>
              </w:rPr>
              <w:t>Тема</w:t>
            </w:r>
            <w:r>
              <w:rPr>
                <w:b/>
                <w:spacing w:val="40"/>
              </w:rPr>
              <w:t xml:space="preserve"> </w:t>
            </w:r>
            <w:r>
              <w:rPr>
                <w:b/>
              </w:rPr>
              <w:t>1.2.</w:t>
            </w:r>
            <w:r>
              <w:rPr>
                <w:b/>
                <w:spacing w:val="40"/>
              </w:rPr>
              <w:t xml:space="preserve"> </w:t>
            </w:r>
            <w:r>
              <w:rPr>
                <w:b/>
              </w:rPr>
              <w:t xml:space="preserve">Инструкция </w:t>
            </w:r>
            <w:r>
              <w:rPr>
                <w:b/>
                <w:spacing w:val="-6"/>
              </w:rPr>
              <w:t>по</w:t>
            </w:r>
            <w:r>
              <w:rPr>
                <w:b/>
              </w:rPr>
              <w:tab/>
            </w:r>
            <w:r>
              <w:rPr>
                <w:b/>
                <w:spacing w:val="-2"/>
              </w:rPr>
              <w:t>сигнализации</w:t>
            </w:r>
            <w:r>
              <w:rPr>
                <w:b/>
              </w:rPr>
              <w:tab/>
            </w:r>
            <w:r>
              <w:rPr>
                <w:b/>
                <w:spacing w:val="-6"/>
              </w:rPr>
              <w:t xml:space="preserve">на </w:t>
            </w:r>
            <w:r>
              <w:rPr>
                <w:b/>
                <w:spacing w:val="-2"/>
              </w:rPr>
              <w:t>железнодорожном транспорте</w:t>
            </w:r>
          </w:p>
          <w:p w14:paraId="64162E82" w14:textId="77777777" w:rsidR="00C37CEC" w:rsidRDefault="00C37CEC" w:rsidP="00C37CEC">
            <w:pPr>
              <w:pStyle w:val="TableParagraph"/>
              <w:spacing w:line="234" w:lineRule="exact"/>
              <w:rPr>
                <w:b/>
              </w:rPr>
            </w:pPr>
            <w:r>
              <w:rPr>
                <w:b/>
              </w:rPr>
              <w:t>Российской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2"/>
              </w:rPr>
              <w:t>Федерации</w:t>
            </w:r>
          </w:p>
        </w:tc>
        <w:tc>
          <w:tcPr>
            <w:tcW w:w="6607" w:type="dxa"/>
          </w:tcPr>
          <w:p w14:paraId="42030DFD" w14:textId="77777777" w:rsidR="00C37CEC" w:rsidRDefault="00C37CEC" w:rsidP="00C37CEC">
            <w:pPr>
              <w:pStyle w:val="TableParagraph"/>
              <w:spacing w:line="230" w:lineRule="exact"/>
              <w:ind w:left="105"/>
              <w:rPr>
                <w:b/>
              </w:rPr>
            </w:pPr>
            <w:r>
              <w:rPr>
                <w:b/>
                <w:spacing w:val="-2"/>
              </w:rPr>
              <w:t>Содержание</w:t>
            </w:r>
          </w:p>
        </w:tc>
        <w:tc>
          <w:tcPr>
            <w:tcW w:w="1843" w:type="dxa"/>
          </w:tcPr>
          <w:p w14:paraId="0A3C77CF" w14:textId="6A970847" w:rsidR="00C37CEC" w:rsidRDefault="00941625" w:rsidP="00C37CEC">
            <w:pPr>
              <w:pStyle w:val="TableParagraph"/>
              <w:spacing w:line="230" w:lineRule="exact"/>
              <w:ind w:left="189" w:right="178"/>
              <w:jc w:val="center"/>
              <w:rPr>
                <w:b/>
              </w:rPr>
            </w:pPr>
            <w:r>
              <w:rPr>
                <w:b/>
                <w:spacing w:val="-10"/>
              </w:rPr>
              <w:t>6</w:t>
            </w:r>
          </w:p>
        </w:tc>
        <w:tc>
          <w:tcPr>
            <w:tcW w:w="1276" w:type="dxa"/>
          </w:tcPr>
          <w:p w14:paraId="0BE3F45E" w14:textId="77777777" w:rsidR="00C37CEC" w:rsidRDefault="00C37CEC" w:rsidP="00C37CEC">
            <w:pPr>
              <w:pStyle w:val="TableParagraph"/>
              <w:spacing w:line="229" w:lineRule="exact"/>
              <w:ind w:left="22" w:right="8"/>
              <w:jc w:val="center"/>
            </w:pPr>
          </w:p>
        </w:tc>
        <w:tc>
          <w:tcPr>
            <w:tcW w:w="2693" w:type="dxa"/>
            <w:vMerge w:val="restart"/>
          </w:tcPr>
          <w:p w14:paraId="4CCCEBF5" w14:textId="73F7FE4E" w:rsidR="00C37CEC" w:rsidRDefault="00C37CEC" w:rsidP="00C37CEC">
            <w:pPr>
              <w:pStyle w:val="TableParagraph"/>
              <w:spacing w:line="229" w:lineRule="exact"/>
              <w:ind w:left="22" w:right="8"/>
              <w:jc w:val="center"/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t>01;</w:t>
            </w:r>
            <w:r>
              <w:rPr>
                <w:spacing w:val="-3"/>
              </w:rPr>
              <w:t xml:space="preserve"> </w:t>
            </w:r>
            <w:r>
              <w:t>ОК</w:t>
            </w:r>
            <w:r>
              <w:rPr>
                <w:spacing w:val="-2"/>
              </w:rPr>
              <w:t xml:space="preserve"> </w:t>
            </w:r>
            <w:r>
              <w:t>03;</w:t>
            </w:r>
            <w:r>
              <w:rPr>
                <w:spacing w:val="-3"/>
              </w:rPr>
              <w:t xml:space="preserve"> </w:t>
            </w:r>
            <w:r>
              <w:t>ОК</w:t>
            </w:r>
            <w:r>
              <w:rPr>
                <w:spacing w:val="-2"/>
              </w:rPr>
              <w:t xml:space="preserve"> </w:t>
            </w:r>
            <w:r>
              <w:t>04;</w:t>
            </w:r>
            <w:r>
              <w:rPr>
                <w:spacing w:val="-2"/>
              </w:rPr>
              <w:t xml:space="preserve"> </w:t>
            </w:r>
            <w:r>
              <w:rPr>
                <w:spacing w:val="-5"/>
              </w:rPr>
              <w:t>ОК</w:t>
            </w:r>
          </w:p>
          <w:p w14:paraId="6C84F2D6" w14:textId="77777777" w:rsidR="00C37CEC" w:rsidRDefault="00C37CEC" w:rsidP="00C37CEC">
            <w:pPr>
              <w:pStyle w:val="TableParagraph"/>
              <w:spacing w:line="240" w:lineRule="exact"/>
              <w:ind w:left="22" w:right="3"/>
              <w:jc w:val="center"/>
            </w:pPr>
            <w:r>
              <w:t>05;</w:t>
            </w:r>
            <w:r>
              <w:rPr>
                <w:spacing w:val="1"/>
              </w:rPr>
              <w:t xml:space="preserve"> </w:t>
            </w:r>
            <w:r>
              <w:t>ОК</w:t>
            </w:r>
            <w:r>
              <w:rPr>
                <w:spacing w:val="-2"/>
              </w:rPr>
              <w:t xml:space="preserve"> </w:t>
            </w:r>
            <w:r>
              <w:t>06;</w:t>
            </w:r>
            <w:r>
              <w:rPr>
                <w:spacing w:val="-3"/>
              </w:rPr>
              <w:t xml:space="preserve"> </w:t>
            </w:r>
            <w:r>
              <w:t>ОК</w:t>
            </w:r>
            <w:r>
              <w:rPr>
                <w:spacing w:val="-2"/>
              </w:rPr>
              <w:t xml:space="preserve"> </w:t>
            </w:r>
            <w:r>
              <w:t>07;</w:t>
            </w:r>
            <w:r>
              <w:rPr>
                <w:spacing w:val="-2"/>
              </w:rPr>
              <w:t xml:space="preserve"> </w:t>
            </w:r>
            <w:r>
              <w:t>ОК</w:t>
            </w:r>
            <w:r>
              <w:rPr>
                <w:spacing w:val="-2"/>
              </w:rPr>
              <w:t xml:space="preserve"> </w:t>
            </w:r>
            <w:r>
              <w:rPr>
                <w:spacing w:val="-5"/>
              </w:rPr>
              <w:t>08;</w:t>
            </w:r>
          </w:p>
          <w:p w14:paraId="4364FDF8" w14:textId="77777777" w:rsidR="00C37CEC" w:rsidRDefault="00C37CEC" w:rsidP="00C37CEC">
            <w:pPr>
              <w:pStyle w:val="TableParagraph"/>
              <w:spacing w:line="242" w:lineRule="exact"/>
              <w:ind w:left="22" w:right="14"/>
              <w:jc w:val="center"/>
            </w:pPr>
            <w:r>
              <w:t>ПК</w:t>
            </w:r>
            <w:r>
              <w:rPr>
                <w:spacing w:val="-1"/>
              </w:rPr>
              <w:t xml:space="preserve"> </w:t>
            </w:r>
            <w:r>
              <w:t>6.1; ПК 6.2;</w:t>
            </w:r>
            <w:r>
              <w:rPr>
                <w:spacing w:val="-5"/>
              </w:rPr>
              <w:t xml:space="preserve"> </w:t>
            </w:r>
            <w:r>
              <w:t>ПК</w:t>
            </w:r>
            <w:r>
              <w:rPr>
                <w:spacing w:val="-4"/>
              </w:rPr>
              <w:t xml:space="preserve"> 6.3;</w:t>
            </w:r>
          </w:p>
          <w:p w14:paraId="146FE13F" w14:textId="77777777" w:rsidR="00C37CEC" w:rsidRDefault="00C37CEC" w:rsidP="00C37CEC">
            <w:pPr>
              <w:pStyle w:val="TableParagraph"/>
              <w:spacing w:line="249" w:lineRule="exact"/>
              <w:ind w:left="22"/>
              <w:jc w:val="center"/>
            </w:pPr>
            <w:r>
              <w:t>ПК</w:t>
            </w:r>
            <w:r>
              <w:rPr>
                <w:spacing w:val="1"/>
              </w:rPr>
              <w:t xml:space="preserve"> </w:t>
            </w:r>
            <w:r>
              <w:rPr>
                <w:spacing w:val="-5"/>
              </w:rPr>
              <w:t>6.4</w:t>
            </w:r>
          </w:p>
        </w:tc>
      </w:tr>
      <w:tr w:rsidR="00C37CEC" w14:paraId="122EFE03" w14:textId="77777777" w:rsidTr="00C37CEC">
        <w:trPr>
          <w:trHeight w:val="1003"/>
        </w:trPr>
        <w:tc>
          <w:tcPr>
            <w:tcW w:w="2554" w:type="dxa"/>
            <w:vMerge/>
            <w:tcBorders>
              <w:top w:val="nil"/>
            </w:tcBorders>
          </w:tcPr>
          <w:p w14:paraId="420A8095" w14:textId="77777777" w:rsidR="00C37CEC" w:rsidRDefault="00C37CEC" w:rsidP="00C37CEC">
            <w:pPr>
              <w:rPr>
                <w:sz w:val="2"/>
                <w:szCs w:val="2"/>
              </w:rPr>
            </w:pPr>
          </w:p>
        </w:tc>
        <w:tc>
          <w:tcPr>
            <w:tcW w:w="6607" w:type="dxa"/>
          </w:tcPr>
          <w:p w14:paraId="27F3B4A3" w14:textId="77777777" w:rsidR="00C37CEC" w:rsidRDefault="00C37CEC" w:rsidP="00517BD0">
            <w:pPr>
              <w:pStyle w:val="TableParagraph"/>
              <w:numPr>
                <w:ilvl w:val="0"/>
                <w:numId w:val="34"/>
              </w:numPr>
              <w:tabs>
                <w:tab w:val="left" w:pos="329"/>
              </w:tabs>
              <w:spacing w:line="249" w:lineRule="exact"/>
              <w:ind w:left="329" w:hanging="224"/>
            </w:pPr>
            <w:r>
              <w:t>Общие</w:t>
            </w:r>
            <w:r>
              <w:rPr>
                <w:spacing w:val="-12"/>
              </w:rPr>
              <w:t xml:space="preserve"> </w:t>
            </w:r>
            <w:r>
              <w:t>положения.</w:t>
            </w:r>
            <w:r>
              <w:rPr>
                <w:spacing w:val="-4"/>
              </w:rPr>
              <w:t xml:space="preserve"> </w:t>
            </w:r>
            <w:r>
              <w:t>Сигналы</w:t>
            </w:r>
            <w:r>
              <w:rPr>
                <w:spacing w:val="-13"/>
              </w:rPr>
              <w:t xml:space="preserve"> </w:t>
            </w:r>
            <w:r>
              <w:t>на</w:t>
            </w:r>
            <w:r>
              <w:rPr>
                <w:spacing w:val="-7"/>
              </w:rPr>
              <w:t xml:space="preserve"> </w:t>
            </w:r>
            <w:r>
              <w:t>железнодорожном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транспорте.</w:t>
            </w:r>
          </w:p>
          <w:p w14:paraId="4B65A941" w14:textId="77777777" w:rsidR="00C37CEC" w:rsidRDefault="00C37CEC" w:rsidP="00517BD0">
            <w:pPr>
              <w:pStyle w:val="TableParagraph"/>
              <w:numPr>
                <w:ilvl w:val="0"/>
                <w:numId w:val="34"/>
              </w:numPr>
              <w:tabs>
                <w:tab w:val="left" w:pos="324"/>
              </w:tabs>
              <w:spacing w:before="1"/>
              <w:ind w:left="324" w:hanging="219"/>
            </w:pPr>
            <w:r>
              <w:t>Светофоры</w:t>
            </w:r>
            <w:r>
              <w:rPr>
                <w:spacing w:val="-10"/>
              </w:rPr>
              <w:t xml:space="preserve"> </w:t>
            </w:r>
            <w:r>
              <w:t>на</w:t>
            </w:r>
            <w:r>
              <w:rPr>
                <w:spacing w:val="-10"/>
              </w:rPr>
              <w:t xml:space="preserve"> </w:t>
            </w:r>
            <w:r>
              <w:t>железнодорожном</w:t>
            </w:r>
            <w:r>
              <w:rPr>
                <w:spacing w:val="-10"/>
              </w:rPr>
              <w:t xml:space="preserve"> </w:t>
            </w:r>
            <w:r>
              <w:rPr>
                <w:spacing w:val="-2"/>
              </w:rPr>
              <w:t>транспорте.</w:t>
            </w:r>
          </w:p>
        </w:tc>
        <w:tc>
          <w:tcPr>
            <w:tcW w:w="1843" w:type="dxa"/>
          </w:tcPr>
          <w:p w14:paraId="161B0CDD" w14:textId="193463F7" w:rsidR="00C37CEC" w:rsidRDefault="00941625" w:rsidP="00C37CEC">
            <w:pPr>
              <w:pStyle w:val="TableParagraph"/>
              <w:spacing w:line="249" w:lineRule="exact"/>
              <w:ind w:left="189" w:right="178"/>
              <w:jc w:val="center"/>
            </w:pPr>
            <w:r>
              <w:rPr>
                <w:spacing w:val="-10"/>
              </w:rPr>
              <w:t>6</w:t>
            </w:r>
          </w:p>
        </w:tc>
        <w:tc>
          <w:tcPr>
            <w:tcW w:w="1276" w:type="dxa"/>
          </w:tcPr>
          <w:p w14:paraId="1DD6C224" w14:textId="77777777" w:rsidR="00C37CEC" w:rsidRDefault="00C37CEC" w:rsidP="00C37CEC">
            <w:pPr>
              <w:rPr>
                <w:sz w:val="2"/>
                <w:szCs w:val="2"/>
              </w:rPr>
            </w:pPr>
          </w:p>
        </w:tc>
        <w:tc>
          <w:tcPr>
            <w:tcW w:w="2693" w:type="dxa"/>
            <w:vMerge/>
            <w:tcBorders>
              <w:top w:val="nil"/>
            </w:tcBorders>
          </w:tcPr>
          <w:p w14:paraId="26C9437E" w14:textId="432281B5" w:rsidR="00C37CEC" w:rsidRDefault="00C37CEC" w:rsidP="00C37CEC">
            <w:pPr>
              <w:rPr>
                <w:sz w:val="2"/>
                <w:szCs w:val="2"/>
              </w:rPr>
            </w:pPr>
          </w:p>
        </w:tc>
      </w:tr>
      <w:tr w:rsidR="00C37CEC" w14:paraId="37FC74E5" w14:textId="77777777" w:rsidTr="00C37CEC">
        <w:trPr>
          <w:trHeight w:val="254"/>
        </w:trPr>
        <w:tc>
          <w:tcPr>
            <w:tcW w:w="2554" w:type="dxa"/>
            <w:vMerge w:val="restart"/>
          </w:tcPr>
          <w:p w14:paraId="2FD36646" w14:textId="77777777" w:rsidR="00C37CEC" w:rsidRDefault="00C37CEC" w:rsidP="00C37CEC">
            <w:pPr>
              <w:pStyle w:val="TableParagraph"/>
              <w:spacing w:before="1"/>
              <w:ind w:right="91"/>
              <w:rPr>
                <w:b/>
              </w:rPr>
            </w:pPr>
            <w:r>
              <w:rPr>
                <w:b/>
              </w:rPr>
              <w:t>Тема</w:t>
            </w:r>
            <w:r>
              <w:rPr>
                <w:b/>
                <w:spacing w:val="40"/>
              </w:rPr>
              <w:t xml:space="preserve"> </w:t>
            </w:r>
            <w:r>
              <w:rPr>
                <w:b/>
              </w:rPr>
              <w:t>1.3.</w:t>
            </w:r>
            <w:r>
              <w:rPr>
                <w:b/>
                <w:spacing w:val="40"/>
              </w:rPr>
              <w:t xml:space="preserve"> </w:t>
            </w:r>
            <w:r>
              <w:rPr>
                <w:b/>
              </w:rPr>
              <w:t>Инструкция по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движению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поездов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и маневровой</w:t>
            </w:r>
            <w:r>
              <w:rPr>
                <w:b/>
                <w:spacing w:val="40"/>
              </w:rPr>
              <w:t xml:space="preserve"> </w:t>
            </w:r>
            <w:r>
              <w:rPr>
                <w:b/>
              </w:rPr>
              <w:t>работе</w:t>
            </w:r>
            <w:r>
              <w:rPr>
                <w:b/>
                <w:spacing w:val="40"/>
              </w:rPr>
              <w:t xml:space="preserve"> </w:t>
            </w:r>
            <w:r>
              <w:rPr>
                <w:b/>
              </w:rPr>
              <w:t xml:space="preserve">на </w:t>
            </w:r>
            <w:r>
              <w:rPr>
                <w:b/>
                <w:spacing w:val="-2"/>
              </w:rPr>
              <w:t>железнодорожном транспорте</w:t>
            </w:r>
          </w:p>
          <w:p w14:paraId="5C075336" w14:textId="77777777" w:rsidR="00C37CEC" w:rsidRDefault="00C37CEC" w:rsidP="00C37CEC">
            <w:pPr>
              <w:pStyle w:val="TableParagraph"/>
              <w:spacing w:line="251" w:lineRule="exact"/>
              <w:rPr>
                <w:b/>
              </w:rPr>
            </w:pPr>
            <w:r>
              <w:rPr>
                <w:b/>
              </w:rPr>
              <w:t>Российской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2"/>
              </w:rPr>
              <w:t>Федерации</w:t>
            </w:r>
          </w:p>
        </w:tc>
        <w:tc>
          <w:tcPr>
            <w:tcW w:w="6607" w:type="dxa"/>
          </w:tcPr>
          <w:p w14:paraId="201018E8" w14:textId="77777777" w:rsidR="00C37CEC" w:rsidRDefault="00C37CEC" w:rsidP="00C37CEC">
            <w:pPr>
              <w:pStyle w:val="TableParagraph"/>
              <w:spacing w:before="1" w:line="233" w:lineRule="exact"/>
              <w:ind w:left="105"/>
              <w:rPr>
                <w:b/>
              </w:rPr>
            </w:pPr>
            <w:r>
              <w:rPr>
                <w:b/>
                <w:spacing w:val="-2"/>
              </w:rPr>
              <w:t>Содержание</w:t>
            </w:r>
          </w:p>
        </w:tc>
        <w:tc>
          <w:tcPr>
            <w:tcW w:w="1843" w:type="dxa"/>
          </w:tcPr>
          <w:p w14:paraId="24985167" w14:textId="4C513EDF" w:rsidR="00C37CEC" w:rsidRDefault="00657D42" w:rsidP="00C37CEC">
            <w:pPr>
              <w:pStyle w:val="TableParagraph"/>
              <w:spacing w:before="1" w:line="233" w:lineRule="exact"/>
              <w:ind w:left="189" w:right="173"/>
              <w:jc w:val="center"/>
              <w:rPr>
                <w:b/>
              </w:rPr>
            </w:pPr>
            <w:r>
              <w:rPr>
                <w:b/>
                <w:spacing w:val="-5"/>
              </w:rPr>
              <w:t>16</w:t>
            </w:r>
          </w:p>
        </w:tc>
        <w:tc>
          <w:tcPr>
            <w:tcW w:w="1276" w:type="dxa"/>
          </w:tcPr>
          <w:p w14:paraId="5A425611" w14:textId="77777777" w:rsidR="00C37CEC" w:rsidRDefault="00C37CEC" w:rsidP="00C37CEC">
            <w:pPr>
              <w:pStyle w:val="TableParagraph"/>
              <w:spacing w:line="233" w:lineRule="exact"/>
              <w:ind w:left="22" w:right="9"/>
              <w:jc w:val="center"/>
            </w:pPr>
          </w:p>
        </w:tc>
        <w:tc>
          <w:tcPr>
            <w:tcW w:w="2693" w:type="dxa"/>
            <w:vMerge w:val="restart"/>
          </w:tcPr>
          <w:p w14:paraId="02779D16" w14:textId="52E29A32" w:rsidR="00C37CEC" w:rsidRDefault="00C37CEC" w:rsidP="00C37CEC">
            <w:pPr>
              <w:pStyle w:val="TableParagraph"/>
              <w:spacing w:line="233" w:lineRule="exact"/>
              <w:ind w:left="22" w:right="9"/>
              <w:jc w:val="center"/>
            </w:pPr>
            <w:r>
              <w:t>ОК</w:t>
            </w:r>
            <w:r>
              <w:rPr>
                <w:spacing w:val="1"/>
              </w:rPr>
              <w:t xml:space="preserve"> </w:t>
            </w:r>
            <w:r>
              <w:t>01;</w:t>
            </w:r>
            <w:r>
              <w:rPr>
                <w:spacing w:val="-3"/>
              </w:rPr>
              <w:t xml:space="preserve"> </w:t>
            </w:r>
            <w:r>
              <w:t>ОК</w:t>
            </w:r>
            <w:r>
              <w:rPr>
                <w:spacing w:val="-2"/>
              </w:rPr>
              <w:t xml:space="preserve"> </w:t>
            </w:r>
            <w:r>
              <w:t>03;</w:t>
            </w:r>
            <w:r>
              <w:rPr>
                <w:spacing w:val="-3"/>
              </w:rPr>
              <w:t xml:space="preserve"> </w:t>
            </w:r>
            <w:r>
              <w:t>ОК</w:t>
            </w:r>
            <w:r>
              <w:rPr>
                <w:spacing w:val="-2"/>
              </w:rPr>
              <w:t xml:space="preserve"> </w:t>
            </w:r>
            <w:r>
              <w:t>04;</w:t>
            </w:r>
            <w:r>
              <w:rPr>
                <w:spacing w:val="-2"/>
              </w:rPr>
              <w:t xml:space="preserve"> </w:t>
            </w:r>
            <w:r>
              <w:rPr>
                <w:spacing w:val="-5"/>
              </w:rPr>
              <w:t>ОК</w:t>
            </w:r>
          </w:p>
          <w:p w14:paraId="41D1FF1A" w14:textId="77777777" w:rsidR="00C37CEC" w:rsidRDefault="00C37CEC" w:rsidP="00C37CEC">
            <w:pPr>
              <w:pStyle w:val="TableParagraph"/>
              <w:spacing w:line="240" w:lineRule="exact"/>
              <w:ind w:left="22" w:right="3"/>
              <w:jc w:val="center"/>
            </w:pPr>
            <w:r>
              <w:t>05;</w:t>
            </w:r>
            <w:r>
              <w:rPr>
                <w:spacing w:val="1"/>
              </w:rPr>
              <w:t xml:space="preserve"> </w:t>
            </w:r>
            <w:r>
              <w:t>ОК</w:t>
            </w:r>
            <w:r>
              <w:rPr>
                <w:spacing w:val="-2"/>
              </w:rPr>
              <w:t xml:space="preserve"> </w:t>
            </w:r>
            <w:r>
              <w:t>06;</w:t>
            </w:r>
            <w:r>
              <w:rPr>
                <w:spacing w:val="-3"/>
              </w:rPr>
              <w:t xml:space="preserve"> </w:t>
            </w:r>
            <w:r>
              <w:t>ОК</w:t>
            </w:r>
            <w:r>
              <w:rPr>
                <w:spacing w:val="-2"/>
              </w:rPr>
              <w:t xml:space="preserve"> </w:t>
            </w:r>
            <w:r>
              <w:t>07;</w:t>
            </w:r>
            <w:r>
              <w:rPr>
                <w:spacing w:val="-2"/>
              </w:rPr>
              <w:t xml:space="preserve"> </w:t>
            </w:r>
            <w:r>
              <w:t>ОК</w:t>
            </w:r>
            <w:r>
              <w:rPr>
                <w:spacing w:val="-2"/>
              </w:rPr>
              <w:t xml:space="preserve"> </w:t>
            </w:r>
            <w:r>
              <w:rPr>
                <w:spacing w:val="-5"/>
              </w:rPr>
              <w:t>08;</w:t>
            </w:r>
          </w:p>
          <w:p w14:paraId="3034656F" w14:textId="77777777" w:rsidR="00C37CEC" w:rsidRDefault="00C37CEC" w:rsidP="00C37CEC">
            <w:pPr>
              <w:pStyle w:val="TableParagraph"/>
              <w:spacing w:line="240" w:lineRule="exact"/>
              <w:ind w:left="22" w:right="14"/>
              <w:jc w:val="center"/>
            </w:pPr>
            <w:r>
              <w:t>ПК</w:t>
            </w:r>
            <w:r>
              <w:rPr>
                <w:spacing w:val="-1"/>
              </w:rPr>
              <w:t xml:space="preserve"> </w:t>
            </w:r>
            <w:r>
              <w:t>6.1; ПК 6.2;</w:t>
            </w:r>
            <w:r>
              <w:rPr>
                <w:spacing w:val="-5"/>
              </w:rPr>
              <w:t xml:space="preserve"> </w:t>
            </w:r>
            <w:r>
              <w:t>ПК</w:t>
            </w:r>
            <w:r>
              <w:rPr>
                <w:spacing w:val="-4"/>
              </w:rPr>
              <w:t xml:space="preserve"> 6.3;</w:t>
            </w:r>
          </w:p>
          <w:p w14:paraId="65242DC3" w14:textId="77777777" w:rsidR="00C37CEC" w:rsidRDefault="00C37CEC" w:rsidP="00C37CEC">
            <w:pPr>
              <w:pStyle w:val="TableParagraph"/>
              <w:spacing w:line="246" w:lineRule="exact"/>
              <w:ind w:left="22"/>
              <w:jc w:val="center"/>
            </w:pPr>
            <w:r>
              <w:t>ПК</w:t>
            </w:r>
            <w:r>
              <w:rPr>
                <w:spacing w:val="1"/>
              </w:rPr>
              <w:t xml:space="preserve"> </w:t>
            </w:r>
            <w:r>
              <w:rPr>
                <w:spacing w:val="-5"/>
              </w:rPr>
              <w:t>6.4</w:t>
            </w:r>
          </w:p>
        </w:tc>
      </w:tr>
      <w:tr w:rsidR="00C37CEC" w14:paraId="54C5B610" w14:textId="77777777" w:rsidTr="00C37CEC">
        <w:trPr>
          <w:trHeight w:val="1516"/>
        </w:trPr>
        <w:tc>
          <w:tcPr>
            <w:tcW w:w="2554" w:type="dxa"/>
            <w:vMerge/>
            <w:tcBorders>
              <w:top w:val="nil"/>
            </w:tcBorders>
          </w:tcPr>
          <w:p w14:paraId="6B1D53F9" w14:textId="77777777" w:rsidR="00C37CEC" w:rsidRDefault="00C37CEC" w:rsidP="00C37CEC">
            <w:pPr>
              <w:rPr>
                <w:sz w:val="2"/>
                <w:szCs w:val="2"/>
              </w:rPr>
            </w:pPr>
          </w:p>
        </w:tc>
        <w:tc>
          <w:tcPr>
            <w:tcW w:w="6607" w:type="dxa"/>
          </w:tcPr>
          <w:p w14:paraId="5F2B6F0A" w14:textId="77777777" w:rsidR="00C37CEC" w:rsidRDefault="00C37CEC" w:rsidP="00517BD0">
            <w:pPr>
              <w:pStyle w:val="TableParagraph"/>
              <w:numPr>
                <w:ilvl w:val="0"/>
                <w:numId w:val="33"/>
              </w:numPr>
              <w:tabs>
                <w:tab w:val="left" w:pos="329"/>
              </w:tabs>
              <w:spacing w:line="244" w:lineRule="exact"/>
              <w:ind w:left="329" w:hanging="224"/>
              <w:jc w:val="both"/>
            </w:pPr>
            <w:r>
              <w:t>Общие</w:t>
            </w:r>
            <w:r>
              <w:rPr>
                <w:spacing w:val="-10"/>
              </w:rPr>
              <w:t xml:space="preserve"> </w:t>
            </w:r>
            <w:r>
              <w:rPr>
                <w:spacing w:val="-2"/>
              </w:rPr>
              <w:t>положения.</w:t>
            </w:r>
          </w:p>
          <w:p w14:paraId="204FCEF1" w14:textId="77777777" w:rsidR="00C37CEC" w:rsidRDefault="00C37CEC" w:rsidP="00517BD0">
            <w:pPr>
              <w:pStyle w:val="TableParagraph"/>
              <w:numPr>
                <w:ilvl w:val="0"/>
                <w:numId w:val="33"/>
              </w:numPr>
              <w:tabs>
                <w:tab w:val="left" w:pos="406"/>
              </w:tabs>
              <w:spacing w:before="1" w:line="242" w:lineRule="auto"/>
              <w:ind w:left="105" w:right="97" w:firstLine="0"/>
              <w:jc w:val="both"/>
            </w:pPr>
            <w:r>
              <w:t>Порядок организации движения восстановительных, пожарных поездов, специального самоходного железнодорожного подвижного состава и вспомогательных локомотивов.</w:t>
            </w:r>
          </w:p>
          <w:p w14:paraId="38859295" w14:textId="72155DCC" w:rsidR="00C37CEC" w:rsidRDefault="00C37CEC" w:rsidP="00517BD0">
            <w:pPr>
              <w:pStyle w:val="TableParagraph"/>
              <w:numPr>
                <w:ilvl w:val="0"/>
                <w:numId w:val="33"/>
              </w:numPr>
              <w:tabs>
                <w:tab w:val="left" w:pos="373"/>
              </w:tabs>
              <w:spacing w:line="245" w:lineRule="exact"/>
              <w:ind w:left="90" w:firstLine="0"/>
            </w:pPr>
            <w:r>
              <w:t>Регламент</w:t>
            </w:r>
            <w:r>
              <w:rPr>
                <w:spacing w:val="64"/>
              </w:rPr>
              <w:t xml:space="preserve"> </w:t>
            </w:r>
            <w:r>
              <w:t>переговоров</w:t>
            </w:r>
            <w:r>
              <w:rPr>
                <w:spacing w:val="67"/>
              </w:rPr>
              <w:t xml:space="preserve"> </w:t>
            </w:r>
            <w:r>
              <w:t>при</w:t>
            </w:r>
            <w:r>
              <w:rPr>
                <w:spacing w:val="63"/>
              </w:rPr>
              <w:t xml:space="preserve"> </w:t>
            </w:r>
            <w:r>
              <w:t>поездной</w:t>
            </w:r>
            <w:r>
              <w:rPr>
                <w:spacing w:val="66"/>
              </w:rPr>
              <w:t xml:space="preserve"> </w:t>
            </w:r>
            <w:r>
              <w:t>и</w:t>
            </w:r>
            <w:r>
              <w:rPr>
                <w:spacing w:val="67"/>
              </w:rPr>
              <w:t xml:space="preserve"> </w:t>
            </w:r>
            <w:r>
              <w:t>маневровой</w:t>
            </w:r>
            <w:r>
              <w:rPr>
                <w:spacing w:val="66"/>
              </w:rPr>
              <w:t xml:space="preserve"> </w:t>
            </w:r>
            <w:r>
              <w:t>работе</w:t>
            </w:r>
            <w:r w:rsidR="00A20852">
              <w:rPr>
                <w:spacing w:val="60"/>
              </w:rPr>
              <w:t xml:space="preserve"> </w:t>
            </w:r>
            <w:r>
              <w:rPr>
                <w:spacing w:val="-5"/>
              </w:rPr>
              <w:t>на</w:t>
            </w:r>
            <w:r w:rsidR="00A20852">
              <w:rPr>
                <w:spacing w:val="-5"/>
              </w:rPr>
              <w:t xml:space="preserve"> </w:t>
            </w:r>
            <w:r>
              <w:t>железнодорожном</w:t>
            </w:r>
            <w:r>
              <w:rPr>
                <w:spacing w:val="-11"/>
              </w:rPr>
              <w:t xml:space="preserve"> </w:t>
            </w:r>
            <w:r>
              <w:t>транспорте</w:t>
            </w:r>
            <w:r>
              <w:rPr>
                <w:spacing w:val="-14"/>
              </w:rPr>
              <w:t xml:space="preserve"> </w:t>
            </w:r>
            <w:r>
              <w:t>Российской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Федерации.</w:t>
            </w:r>
          </w:p>
        </w:tc>
        <w:tc>
          <w:tcPr>
            <w:tcW w:w="1843" w:type="dxa"/>
          </w:tcPr>
          <w:p w14:paraId="77553F3C" w14:textId="0C04A2D3" w:rsidR="00C37CEC" w:rsidRDefault="00941625" w:rsidP="00C37CEC">
            <w:pPr>
              <w:pStyle w:val="TableParagraph"/>
              <w:spacing w:line="244" w:lineRule="exact"/>
              <w:ind w:left="189" w:right="178"/>
              <w:jc w:val="center"/>
            </w:pPr>
            <w:r>
              <w:rPr>
                <w:spacing w:val="-10"/>
              </w:rPr>
              <w:t>10</w:t>
            </w:r>
          </w:p>
        </w:tc>
        <w:tc>
          <w:tcPr>
            <w:tcW w:w="1276" w:type="dxa"/>
          </w:tcPr>
          <w:p w14:paraId="3A8AFD0E" w14:textId="77777777" w:rsidR="00C37CEC" w:rsidRDefault="00C37CEC" w:rsidP="00C37CEC">
            <w:pPr>
              <w:rPr>
                <w:sz w:val="2"/>
                <w:szCs w:val="2"/>
              </w:rPr>
            </w:pPr>
          </w:p>
        </w:tc>
        <w:tc>
          <w:tcPr>
            <w:tcW w:w="2693" w:type="dxa"/>
            <w:vMerge/>
            <w:tcBorders>
              <w:top w:val="nil"/>
            </w:tcBorders>
          </w:tcPr>
          <w:p w14:paraId="1C67CA39" w14:textId="3DECA537" w:rsidR="00C37CEC" w:rsidRDefault="00C37CEC" w:rsidP="00C37CEC">
            <w:pPr>
              <w:rPr>
                <w:sz w:val="2"/>
                <w:szCs w:val="2"/>
              </w:rPr>
            </w:pPr>
          </w:p>
        </w:tc>
      </w:tr>
      <w:tr w:rsidR="00C37CEC" w14:paraId="5D8A2C33" w14:textId="77777777" w:rsidTr="00C37CEC">
        <w:trPr>
          <w:trHeight w:val="254"/>
        </w:trPr>
        <w:tc>
          <w:tcPr>
            <w:tcW w:w="2554" w:type="dxa"/>
            <w:vMerge/>
            <w:tcBorders>
              <w:top w:val="nil"/>
            </w:tcBorders>
          </w:tcPr>
          <w:p w14:paraId="3FE656FC" w14:textId="77777777" w:rsidR="00C37CEC" w:rsidRDefault="00C37CEC" w:rsidP="00C37CEC">
            <w:pPr>
              <w:rPr>
                <w:sz w:val="2"/>
                <w:szCs w:val="2"/>
              </w:rPr>
            </w:pPr>
          </w:p>
        </w:tc>
        <w:tc>
          <w:tcPr>
            <w:tcW w:w="6607" w:type="dxa"/>
          </w:tcPr>
          <w:p w14:paraId="02A3CCDB" w14:textId="77777777" w:rsidR="00C37CEC" w:rsidRDefault="00C37CEC" w:rsidP="00C37CEC">
            <w:pPr>
              <w:pStyle w:val="TableParagraph"/>
              <w:spacing w:before="1" w:line="233" w:lineRule="exact"/>
              <w:ind w:left="105"/>
              <w:rPr>
                <w:b/>
              </w:rPr>
            </w:pPr>
            <w:r>
              <w:rPr>
                <w:b/>
              </w:rPr>
              <w:t>В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том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числе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практических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</w:rPr>
              <w:t>и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лабораторных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2"/>
              </w:rPr>
              <w:t>занятий</w:t>
            </w:r>
          </w:p>
        </w:tc>
        <w:tc>
          <w:tcPr>
            <w:tcW w:w="1843" w:type="dxa"/>
          </w:tcPr>
          <w:p w14:paraId="60F68FB9" w14:textId="133FF8AE" w:rsidR="00C37CEC" w:rsidRDefault="00657D42" w:rsidP="00C37CEC">
            <w:pPr>
              <w:pStyle w:val="TableParagraph"/>
              <w:spacing w:before="1" w:line="233" w:lineRule="exact"/>
              <w:ind w:left="189" w:right="178"/>
              <w:jc w:val="center"/>
              <w:rPr>
                <w:b/>
              </w:rPr>
            </w:pPr>
            <w:r>
              <w:rPr>
                <w:b/>
                <w:spacing w:val="-10"/>
              </w:rPr>
              <w:t>6</w:t>
            </w:r>
          </w:p>
        </w:tc>
        <w:tc>
          <w:tcPr>
            <w:tcW w:w="1276" w:type="dxa"/>
          </w:tcPr>
          <w:p w14:paraId="000092ED" w14:textId="77777777" w:rsidR="00C37CEC" w:rsidRDefault="00C37CEC" w:rsidP="00C37CEC">
            <w:pPr>
              <w:rPr>
                <w:sz w:val="2"/>
                <w:szCs w:val="2"/>
              </w:rPr>
            </w:pPr>
          </w:p>
        </w:tc>
        <w:tc>
          <w:tcPr>
            <w:tcW w:w="2693" w:type="dxa"/>
            <w:vMerge/>
            <w:tcBorders>
              <w:top w:val="nil"/>
            </w:tcBorders>
          </w:tcPr>
          <w:p w14:paraId="6DF4A5D1" w14:textId="011AE645" w:rsidR="00C37CEC" w:rsidRDefault="00C37CEC" w:rsidP="00C37CEC">
            <w:pPr>
              <w:rPr>
                <w:sz w:val="2"/>
                <w:szCs w:val="2"/>
              </w:rPr>
            </w:pPr>
          </w:p>
        </w:tc>
      </w:tr>
      <w:tr w:rsidR="00C37CEC" w14:paraId="7A9BFA1C" w14:textId="77777777" w:rsidTr="00C37CEC">
        <w:trPr>
          <w:trHeight w:val="758"/>
        </w:trPr>
        <w:tc>
          <w:tcPr>
            <w:tcW w:w="2554" w:type="dxa"/>
            <w:vMerge/>
            <w:tcBorders>
              <w:top w:val="nil"/>
            </w:tcBorders>
          </w:tcPr>
          <w:p w14:paraId="18CE8250" w14:textId="77777777" w:rsidR="00C37CEC" w:rsidRDefault="00C37CEC" w:rsidP="00C37CEC">
            <w:pPr>
              <w:rPr>
                <w:sz w:val="2"/>
                <w:szCs w:val="2"/>
              </w:rPr>
            </w:pPr>
          </w:p>
        </w:tc>
        <w:tc>
          <w:tcPr>
            <w:tcW w:w="6607" w:type="dxa"/>
            <w:shd w:val="clear" w:color="auto" w:fill="B6DDE8" w:themeFill="accent5" w:themeFillTint="66"/>
          </w:tcPr>
          <w:p w14:paraId="0B93DF18" w14:textId="16EE160F" w:rsidR="00C37CEC" w:rsidRDefault="00C37CEC" w:rsidP="00A20852">
            <w:pPr>
              <w:pStyle w:val="TableParagraph"/>
              <w:spacing w:line="237" w:lineRule="auto"/>
              <w:ind w:left="105"/>
            </w:pPr>
            <w:r w:rsidRPr="00AB361F">
              <w:rPr>
                <w:b/>
                <w:bCs/>
              </w:rPr>
              <w:t>Практическое</w:t>
            </w:r>
            <w:r w:rsidRPr="00AB361F">
              <w:rPr>
                <w:b/>
                <w:bCs/>
                <w:spacing w:val="40"/>
              </w:rPr>
              <w:t xml:space="preserve"> </w:t>
            </w:r>
            <w:r w:rsidRPr="00AB361F">
              <w:rPr>
                <w:b/>
                <w:bCs/>
              </w:rPr>
              <w:t>занятие</w:t>
            </w:r>
            <w:r w:rsidRPr="00AB361F">
              <w:rPr>
                <w:b/>
                <w:bCs/>
                <w:spacing w:val="40"/>
              </w:rPr>
              <w:t xml:space="preserve"> </w:t>
            </w:r>
            <w:r w:rsidRPr="00AB361F">
              <w:rPr>
                <w:b/>
                <w:bCs/>
              </w:rPr>
              <w:t>1.</w:t>
            </w:r>
            <w:r>
              <w:rPr>
                <w:spacing w:val="40"/>
              </w:rPr>
              <w:t xml:space="preserve"> </w:t>
            </w:r>
            <w:r>
              <w:t>Регламент</w:t>
            </w:r>
            <w:r>
              <w:rPr>
                <w:spacing w:val="40"/>
              </w:rPr>
              <w:t xml:space="preserve"> </w:t>
            </w:r>
            <w:r>
              <w:t>переговоров</w:t>
            </w:r>
            <w:r>
              <w:rPr>
                <w:spacing w:val="40"/>
              </w:rPr>
              <w:t xml:space="preserve"> </w:t>
            </w:r>
            <w:r>
              <w:t>при</w:t>
            </w:r>
            <w:r>
              <w:rPr>
                <w:spacing w:val="40"/>
              </w:rPr>
              <w:t xml:space="preserve"> </w:t>
            </w:r>
            <w:r>
              <w:t>поездной</w:t>
            </w:r>
            <w:r>
              <w:rPr>
                <w:spacing w:val="40"/>
              </w:rPr>
              <w:t xml:space="preserve"> </w:t>
            </w:r>
            <w:r>
              <w:t>и</w:t>
            </w:r>
            <w:r>
              <w:rPr>
                <w:spacing w:val="40"/>
              </w:rPr>
              <w:t xml:space="preserve"> </w:t>
            </w:r>
            <w:r>
              <w:t>маневровой</w:t>
            </w:r>
            <w:r>
              <w:rPr>
                <w:spacing w:val="65"/>
                <w:w w:val="150"/>
              </w:rPr>
              <w:t xml:space="preserve"> </w:t>
            </w:r>
            <w:r>
              <w:t>работе</w:t>
            </w:r>
            <w:r>
              <w:rPr>
                <w:spacing w:val="58"/>
                <w:w w:val="150"/>
              </w:rPr>
              <w:t xml:space="preserve"> </w:t>
            </w:r>
            <w:r>
              <w:t>на</w:t>
            </w:r>
            <w:r>
              <w:rPr>
                <w:spacing w:val="67"/>
                <w:w w:val="150"/>
              </w:rPr>
              <w:t xml:space="preserve"> </w:t>
            </w:r>
            <w:r>
              <w:t>железнодорожном</w:t>
            </w:r>
            <w:r>
              <w:rPr>
                <w:spacing w:val="64"/>
                <w:w w:val="150"/>
              </w:rPr>
              <w:t xml:space="preserve"> </w:t>
            </w:r>
            <w:r>
              <w:t>транспорте</w:t>
            </w:r>
            <w:r>
              <w:rPr>
                <w:spacing w:val="58"/>
                <w:w w:val="150"/>
              </w:rPr>
              <w:t xml:space="preserve"> </w:t>
            </w:r>
            <w:r>
              <w:rPr>
                <w:spacing w:val="-2"/>
              </w:rPr>
              <w:t>Российской</w:t>
            </w:r>
            <w:r w:rsidR="00A20852">
              <w:rPr>
                <w:spacing w:val="-2"/>
              </w:rPr>
              <w:t xml:space="preserve"> </w:t>
            </w:r>
            <w:r>
              <w:rPr>
                <w:spacing w:val="-2"/>
              </w:rPr>
              <w:t>Федерации.</w:t>
            </w:r>
          </w:p>
        </w:tc>
        <w:tc>
          <w:tcPr>
            <w:tcW w:w="1843" w:type="dxa"/>
            <w:shd w:val="clear" w:color="auto" w:fill="B6DDE8" w:themeFill="accent5" w:themeFillTint="66"/>
          </w:tcPr>
          <w:p w14:paraId="42E244EE" w14:textId="29F77E5C" w:rsidR="00C37CEC" w:rsidRDefault="00657D42" w:rsidP="00C37CEC">
            <w:pPr>
              <w:pStyle w:val="TableParagraph"/>
              <w:spacing w:line="249" w:lineRule="exact"/>
              <w:ind w:left="189" w:right="178"/>
              <w:jc w:val="center"/>
            </w:pPr>
            <w:r>
              <w:rPr>
                <w:spacing w:val="-10"/>
              </w:rPr>
              <w:t>6</w:t>
            </w:r>
          </w:p>
        </w:tc>
        <w:tc>
          <w:tcPr>
            <w:tcW w:w="1276" w:type="dxa"/>
          </w:tcPr>
          <w:p w14:paraId="7EFEF6B5" w14:textId="77777777" w:rsidR="00C37CEC" w:rsidRDefault="00C37CEC" w:rsidP="00C37CEC">
            <w:pPr>
              <w:rPr>
                <w:sz w:val="2"/>
                <w:szCs w:val="2"/>
              </w:rPr>
            </w:pPr>
          </w:p>
        </w:tc>
        <w:tc>
          <w:tcPr>
            <w:tcW w:w="2693" w:type="dxa"/>
            <w:vMerge/>
            <w:tcBorders>
              <w:top w:val="nil"/>
            </w:tcBorders>
          </w:tcPr>
          <w:p w14:paraId="7D7B348D" w14:textId="311147DF" w:rsidR="00C37CEC" w:rsidRDefault="00C37CEC" w:rsidP="00C37CEC">
            <w:pPr>
              <w:rPr>
                <w:sz w:val="2"/>
                <w:szCs w:val="2"/>
              </w:rPr>
            </w:pPr>
          </w:p>
        </w:tc>
      </w:tr>
      <w:tr w:rsidR="00C37CEC" w14:paraId="1E28A5B0" w14:textId="77777777" w:rsidTr="00C37CEC">
        <w:trPr>
          <w:trHeight w:val="291"/>
        </w:trPr>
        <w:tc>
          <w:tcPr>
            <w:tcW w:w="2554" w:type="dxa"/>
            <w:vMerge w:val="restart"/>
            <w:tcBorders>
              <w:top w:val="nil"/>
            </w:tcBorders>
          </w:tcPr>
          <w:p w14:paraId="64A73528" w14:textId="39ED744D" w:rsidR="00C37CEC" w:rsidRDefault="00C37CEC" w:rsidP="00C37CEC">
            <w:pPr>
              <w:rPr>
                <w:sz w:val="2"/>
                <w:szCs w:val="2"/>
              </w:rPr>
            </w:pPr>
            <w:r>
              <w:rPr>
                <w:b/>
              </w:rPr>
              <w:t>Тема 1.4. Сигналы. Сигнальные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>и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 xml:space="preserve">путевые </w:t>
            </w:r>
            <w:r>
              <w:rPr>
                <w:b/>
                <w:spacing w:val="-2"/>
              </w:rPr>
              <w:t>знаки</w:t>
            </w:r>
          </w:p>
        </w:tc>
        <w:tc>
          <w:tcPr>
            <w:tcW w:w="6607" w:type="dxa"/>
            <w:shd w:val="clear" w:color="auto" w:fill="auto"/>
          </w:tcPr>
          <w:p w14:paraId="7DAF3C95" w14:textId="239E40A3" w:rsidR="00C37CEC" w:rsidRDefault="00C37CEC" w:rsidP="00C37CEC">
            <w:pPr>
              <w:pStyle w:val="TableParagraph"/>
              <w:spacing w:line="237" w:lineRule="auto"/>
              <w:ind w:left="105"/>
            </w:pPr>
            <w:r>
              <w:rPr>
                <w:b/>
                <w:spacing w:val="-2"/>
              </w:rPr>
              <w:t>Содержание</w:t>
            </w:r>
          </w:p>
        </w:tc>
        <w:tc>
          <w:tcPr>
            <w:tcW w:w="1843" w:type="dxa"/>
            <w:shd w:val="clear" w:color="auto" w:fill="auto"/>
          </w:tcPr>
          <w:p w14:paraId="46B42666" w14:textId="46960D44" w:rsidR="00C37CEC" w:rsidRDefault="00657D42" w:rsidP="00C37CEC">
            <w:pPr>
              <w:pStyle w:val="TableParagraph"/>
              <w:spacing w:line="249" w:lineRule="exact"/>
              <w:ind w:left="189" w:right="178"/>
              <w:jc w:val="center"/>
              <w:rPr>
                <w:spacing w:val="-10"/>
              </w:rPr>
            </w:pPr>
            <w:r>
              <w:rPr>
                <w:b/>
                <w:spacing w:val="-5"/>
              </w:rPr>
              <w:t>20</w:t>
            </w:r>
          </w:p>
        </w:tc>
        <w:tc>
          <w:tcPr>
            <w:tcW w:w="1276" w:type="dxa"/>
          </w:tcPr>
          <w:p w14:paraId="08320414" w14:textId="77777777" w:rsidR="00C37CEC" w:rsidRDefault="00C37CEC" w:rsidP="00C37CEC">
            <w:pPr>
              <w:rPr>
                <w:sz w:val="2"/>
                <w:szCs w:val="2"/>
              </w:rPr>
            </w:pPr>
          </w:p>
        </w:tc>
        <w:tc>
          <w:tcPr>
            <w:tcW w:w="2693" w:type="dxa"/>
            <w:vMerge w:val="restart"/>
            <w:tcBorders>
              <w:top w:val="nil"/>
            </w:tcBorders>
          </w:tcPr>
          <w:p w14:paraId="29A97587" w14:textId="77777777" w:rsidR="00C37CEC" w:rsidRDefault="00C37CEC" w:rsidP="00C37CEC">
            <w:pPr>
              <w:pStyle w:val="TableParagraph"/>
              <w:spacing w:line="233" w:lineRule="exact"/>
              <w:ind w:left="22" w:right="9"/>
              <w:jc w:val="center"/>
            </w:pPr>
            <w:r>
              <w:t>ОК</w:t>
            </w:r>
            <w:r>
              <w:rPr>
                <w:spacing w:val="1"/>
              </w:rPr>
              <w:t xml:space="preserve"> </w:t>
            </w:r>
            <w:r>
              <w:t>01;</w:t>
            </w:r>
            <w:r>
              <w:rPr>
                <w:spacing w:val="-3"/>
              </w:rPr>
              <w:t xml:space="preserve"> </w:t>
            </w:r>
            <w:r>
              <w:t>ОК</w:t>
            </w:r>
            <w:r>
              <w:rPr>
                <w:spacing w:val="-2"/>
              </w:rPr>
              <w:t xml:space="preserve"> </w:t>
            </w:r>
            <w:r>
              <w:t>03;</w:t>
            </w:r>
            <w:r>
              <w:rPr>
                <w:spacing w:val="-3"/>
              </w:rPr>
              <w:t xml:space="preserve"> </w:t>
            </w:r>
            <w:r>
              <w:t>ОК</w:t>
            </w:r>
            <w:r>
              <w:rPr>
                <w:spacing w:val="-2"/>
              </w:rPr>
              <w:t xml:space="preserve"> </w:t>
            </w:r>
            <w:r>
              <w:t>04;</w:t>
            </w:r>
            <w:r>
              <w:rPr>
                <w:spacing w:val="-2"/>
              </w:rPr>
              <w:t xml:space="preserve"> </w:t>
            </w:r>
            <w:r>
              <w:rPr>
                <w:spacing w:val="-5"/>
              </w:rPr>
              <w:t>ОК</w:t>
            </w:r>
          </w:p>
          <w:p w14:paraId="650E7B6E" w14:textId="77777777" w:rsidR="00C37CEC" w:rsidRDefault="00C37CEC" w:rsidP="00C37CEC">
            <w:pPr>
              <w:pStyle w:val="TableParagraph"/>
              <w:spacing w:line="240" w:lineRule="exact"/>
              <w:ind w:left="22" w:right="3"/>
              <w:jc w:val="center"/>
            </w:pPr>
            <w:r>
              <w:t>05;</w:t>
            </w:r>
            <w:r>
              <w:rPr>
                <w:spacing w:val="1"/>
              </w:rPr>
              <w:t xml:space="preserve"> </w:t>
            </w:r>
            <w:r>
              <w:t>ОК</w:t>
            </w:r>
            <w:r>
              <w:rPr>
                <w:spacing w:val="-2"/>
              </w:rPr>
              <w:t xml:space="preserve"> </w:t>
            </w:r>
            <w:r>
              <w:t>06;</w:t>
            </w:r>
            <w:r>
              <w:rPr>
                <w:spacing w:val="-3"/>
              </w:rPr>
              <w:t xml:space="preserve"> </w:t>
            </w:r>
            <w:r>
              <w:t>ОК</w:t>
            </w:r>
            <w:r>
              <w:rPr>
                <w:spacing w:val="-2"/>
              </w:rPr>
              <w:t xml:space="preserve"> </w:t>
            </w:r>
            <w:r>
              <w:t>07;</w:t>
            </w:r>
            <w:r>
              <w:rPr>
                <w:spacing w:val="-2"/>
              </w:rPr>
              <w:t xml:space="preserve"> </w:t>
            </w:r>
            <w:r>
              <w:t>ОК</w:t>
            </w:r>
            <w:r>
              <w:rPr>
                <w:spacing w:val="-2"/>
              </w:rPr>
              <w:t xml:space="preserve"> </w:t>
            </w:r>
            <w:r>
              <w:rPr>
                <w:spacing w:val="-5"/>
              </w:rPr>
              <w:t>08;</w:t>
            </w:r>
          </w:p>
          <w:p w14:paraId="77A21E6C" w14:textId="77777777" w:rsidR="00C37CEC" w:rsidRDefault="00C37CEC" w:rsidP="00C37CEC">
            <w:pPr>
              <w:pStyle w:val="TableParagraph"/>
              <w:spacing w:line="240" w:lineRule="exact"/>
              <w:ind w:left="22" w:right="12"/>
              <w:jc w:val="center"/>
            </w:pPr>
            <w:r>
              <w:t>ПК 6.1; ПК 6.2;</w:t>
            </w:r>
            <w:r>
              <w:rPr>
                <w:spacing w:val="-5"/>
              </w:rPr>
              <w:t xml:space="preserve"> </w:t>
            </w:r>
            <w:r>
              <w:t>ПК</w:t>
            </w:r>
            <w:r>
              <w:rPr>
                <w:spacing w:val="-3"/>
              </w:rPr>
              <w:t xml:space="preserve"> </w:t>
            </w:r>
            <w:r>
              <w:rPr>
                <w:spacing w:val="-4"/>
              </w:rPr>
              <w:t>6.3;</w:t>
            </w:r>
          </w:p>
          <w:p w14:paraId="01D331C3" w14:textId="217611EB" w:rsidR="00C37CEC" w:rsidRDefault="00C37CEC" w:rsidP="00C37CEC">
            <w:pPr>
              <w:jc w:val="center"/>
              <w:rPr>
                <w:sz w:val="2"/>
                <w:szCs w:val="2"/>
              </w:rPr>
            </w:pPr>
            <w:r>
              <w:t>ПК</w:t>
            </w:r>
            <w:r>
              <w:rPr>
                <w:spacing w:val="1"/>
              </w:rPr>
              <w:t xml:space="preserve"> </w:t>
            </w:r>
            <w:r>
              <w:rPr>
                <w:spacing w:val="-5"/>
              </w:rPr>
              <w:t>6.4</w:t>
            </w:r>
          </w:p>
        </w:tc>
      </w:tr>
      <w:tr w:rsidR="00C37CEC" w14:paraId="215565CA" w14:textId="77777777" w:rsidTr="00C37CEC">
        <w:trPr>
          <w:trHeight w:val="758"/>
        </w:trPr>
        <w:tc>
          <w:tcPr>
            <w:tcW w:w="2554" w:type="dxa"/>
            <w:vMerge/>
          </w:tcPr>
          <w:p w14:paraId="7B2AE84C" w14:textId="77777777" w:rsidR="00C37CEC" w:rsidRDefault="00C37CEC" w:rsidP="00C37CEC">
            <w:pPr>
              <w:rPr>
                <w:b/>
              </w:rPr>
            </w:pPr>
          </w:p>
        </w:tc>
        <w:tc>
          <w:tcPr>
            <w:tcW w:w="6607" w:type="dxa"/>
            <w:shd w:val="clear" w:color="auto" w:fill="auto"/>
          </w:tcPr>
          <w:p w14:paraId="4B50889F" w14:textId="77777777" w:rsidR="00C37CEC" w:rsidRDefault="00C37CEC" w:rsidP="00517BD0">
            <w:pPr>
              <w:pStyle w:val="TableParagraph"/>
              <w:numPr>
                <w:ilvl w:val="0"/>
                <w:numId w:val="32"/>
              </w:numPr>
              <w:tabs>
                <w:tab w:val="left" w:pos="421"/>
              </w:tabs>
              <w:spacing w:line="237" w:lineRule="auto"/>
              <w:ind w:right="100" w:firstLine="0"/>
            </w:pPr>
            <w:r>
              <w:t>Ручные</w:t>
            </w:r>
            <w:r>
              <w:rPr>
                <w:spacing w:val="80"/>
              </w:rPr>
              <w:t xml:space="preserve"> </w:t>
            </w:r>
            <w:r>
              <w:t>сигналы,</w:t>
            </w:r>
            <w:r>
              <w:rPr>
                <w:spacing w:val="80"/>
              </w:rPr>
              <w:t xml:space="preserve"> </w:t>
            </w:r>
            <w:r>
              <w:t>подаваемые</w:t>
            </w:r>
            <w:r>
              <w:rPr>
                <w:spacing w:val="40"/>
              </w:rPr>
              <w:t xml:space="preserve"> </w:t>
            </w:r>
            <w:r>
              <w:t>работниками</w:t>
            </w:r>
            <w:r>
              <w:rPr>
                <w:spacing w:val="40"/>
              </w:rPr>
              <w:t xml:space="preserve"> </w:t>
            </w:r>
            <w:r>
              <w:t xml:space="preserve">железнодорожного </w:t>
            </w:r>
            <w:r>
              <w:rPr>
                <w:spacing w:val="-2"/>
              </w:rPr>
              <w:t>транспорта.</w:t>
            </w:r>
          </w:p>
          <w:p w14:paraId="6B960F14" w14:textId="77777777" w:rsidR="00C37CEC" w:rsidRDefault="00C37CEC" w:rsidP="00517BD0">
            <w:pPr>
              <w:pStyle w:val="TableParagraph"/>
              <w:numPr>
                <w:ilvl w:val="0"/>
                <w:numId w:val="32"/>
              </w:numPr>
              <w:tabs>
                <w:tab w:val="left" w:pos="329"/>
              </w:tabs>
              <w:ind w:left="329" w:hanging="224"/>
            </w:pPr>
            <w:r>
              <w:t>Звуковые</w:t>
            </w:r>
            <w:r>
              <w:rPr>
                <w:spacing w:val="-8"/>
              </w:rPr>
              <w:t xml:space="preserve"> </w:t>
            </w:r>
            <w:r>
              <w:t>сигналы</w:t>
            </w:r>
            <w:r>
              <w:rPr>
                <w:spacing w:val="-7"/>
              </w:rPr>
              <w:t xml:space="preserve"> </w:t>
            </w:r>
            <w:r>
              <w:t>и</w:t>
            </w:r>
            <w:r>
              <w:rPr>
                <w:spacing w:val="-5"/>
              </w:rPr>
              <w:t xml:space="preserve"> </w:t>
            </w:r>
            <w:r>
              <w:t>порядок</w:t>
            </w:r>
            <w:r>
              <w:rPr>
                <w:spacing w:val="-4"/>
              </w:rPr>
              <w:t xml:space="preserve"> </w:t>
            </w:r>
            <w:r>
              <w:t>их</w:t>
            </w:r>
            <w:r>
              <w:rPr>
                <w:spacing w:val="-2"/>
              </w:rPr>
              <w:t xml:space="preserve"> подачи.</w:t>
            </w:r>
          </w:p>
          <w:p w14:paraId="76CD71DE" w14:textId="77777777" w:rsidR="00C37CEC" w:rsidRDefault="00C37CEC" w:rsidP="00517BD0">
            <w:pPr>
              <w:pStyle w:val="TableParagraph"/>
              <w:numPr>
                <w:ilvl w:val="0"/>
                <w:numId w:val="32"/>
              </w:numPr>
              <w:tabs>
                <w:tab w:val="left" w:pos="363"/>
              </w:tabs>
              <w:spacing w:before="3" w:line="237" w:lineRule="auto"/>
              <w:ind w:right="106" w:firstLine="0"/>
            </w:pPr>
            <w:r>
              <w:t>Сигнальные</w:t>
            </w:r>
            <w:r>
              <w:rPr>
                <w:spacing w:val="27"/>
              </w:rPr>
              <w:t xml:space="preserve"> </w:t>
            </w:r>
            <w:r>
              <w:t>знаки</w:t>
            </w:r>
            <w:r>
              <w:rPr>
                <w:spacing w:val="30"/>
              </w:rPr>
              <w:t xml:space="preserve"> </w:t>
            </w:r>
            <w:r>
              <w:t>и</w:t>
            </w:r>
            <w:r>
              <w:rPr>
                <w:spacing w:val="30"/>
              </w:rPr>
              <w:t xml:space="preserve"> </w:t>
            </w:r>
            <w:r>
              <w:t>указатели</w:t>
            </w:r>
            <w:r>
              <w:rPr>
                <w:spacing w:val="34"/>
              </w:rPr>
              <w:t xml:space="preserve"> </w:t>
            </w:r>
            <w:r>
              <w:t>(стрелочные</w:t>
            </w:r>
            <w:r>
              <w:rPr>
                <w:spacing w:val="27"/>
              </w:rPr>
              <w:t xml:space="preserve"> </w:t>
            </w:r>
            <w:r>
              <w:t>указатели,</w:t>
            </w:r>
            <w:r>
              <w:rPr>
                <w:spacing w:val="31"/>
              </w:rPr>
              <w:t xml:space="preserve"> </w:t>
            </w:r>
            <w:r>
              <w:t>указатели путевого заграждения, предельные столбики).</w:t>
            </w:r>
          </w:p>
          <w:p w14:paraId="381EA8BE" w14:textId="7E465770" w:rsidR="00C37CEC" w:rsidRDefault="00C37CEC" w:rsidP="00C37CEC">
            <w:pPr>
              <w:pStyle w:val="TableParagraph"/>
              <w:spacing w:line="237" w:lineRule="auto"/>
              <w:ind w:left="105"/>
              <w:rPr>
                <w:b/>
                <w:spacing w:val="-2"/>
              </w:rPr>
            </w:pPr>
            <w:r>
              <w:t>4. Постоянные</w:t>
            </w:r>
            <w:r>
              <w:rPr>
                <w:spacing w:val="-12"/>
              </w:rPr>
              <w:t xml:space="preserve"> </w:t>
            </w:r>
            <w:r>
              <w:t>сигнальные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знаки.</w:t>
            </w:r>
          </w:p>
        </w:tc>
        <w:tc>
          <w:tcPr>
            <w:tcW w:w="1843" w:type="dxa"/>
            <w:shd w:val="clear" w:color="auto" w:fill="auto"/>
          </w:tcPr>
          <w:p w14:paraId="0B3C41B1" w14:textId="06C0EF89" w:rsidR="00C37CEC" w:rsidRDefault="00657D42" w:rsidP="00C37CEC">
            <w:pPr>
              <w:pStyle w:val="TableParagraph"/>
              <w:spacing w:line="249" w:lineRule="exact"/>
              <w:ind w:left="189" w:right="178"/>
              <w:jc w:val="center"/>
              <w:rPr>
                <w:spacing w:val="-10"/>
              </w:rPr>
            </w:pPr>
            <w:r>
              <w:rPr>
                <w:spacing w:val="-10"/>
              </w:rPr>
              <w:t>16</w:t>
            </w:r>
          </w:p>
        </w:tc>
        <w:tc>
          <w:tcPr>
            <w:tcW w:w="1276" w:type="dxa"/>
          </w:tcPr>
          <w:p w14:paraId="21B0CD6A" w14:textId="77777777" w:rsidR="00C37CEC" w:rsidRDefault="00C37CEC" w:rsidP="00C37CEC">
            <w:pPr>
              <w:rPr>
                <w:sz w:val="2"/>
                <w:szCs w:val="2"/>
              </w:rPr>
            </w:pPr>
          </w:p>
        </w:tc>
        <w:tc>
          <w:tcPr>
            <w:tcW w:w="2693" w:type="dxa"/>
            <w:vMerge/>
          </w:tcPr>
          <w:p w14:paraId="16C51222" w14:textId="77777777" w:rsidR="00C37CEC" w:rsidRDefault="00C37CEC" w:rsidP="00C37CEC">
            <w:pPr>
              <w:rPr>
                <w:sz w:val="2"/>
                <w:szCs w:val="2"/>
              </w:rPr>
            </w:pPr>
          </w:p>
        </w:tc>
      </w:tr>
      <w:tr w:rsidR="00C37CEC" w14:paraId="1C3FBADF" w14:textId="77777777" w:rsidTr="00C37CEC">
        <w:trPr>
          <w:trHeight w:val="272"/>
        </w:trPr>
        <w:tc>
          <w:tcPr>
            <w:tcW w:w="2554" w:type="dxa"/>
            <w:vMerge/>
          </w:tcPr>
          <w:p w14:paraId="7DEF4C39" w14:textId="77777777" w:rsidR="00C37CEC" w:rsidRPr="00C37CEC" w:rsidRDefault="00C37CEC" w:rsidP="00C37CEC">
            <w:pPr>
              <w:rPr>
                <w:b/>
              </w:rPr>
            </w:pPr>
          </w:p>
        </w:tc>
        <w:tc>
          <w:tcPr>
            <w:tcW w:w="6607" w:type="dxa"/>
            <w:shd w:val="clear" w:color="auto" w:fill="auto"/>
          </w:tcPr>
          <w:p w14:paraId="604C1B72" w14:textId="6D7A438E" w:rsidR="00C37CEC" w:rsidRDefault="00C37CEC" w:rsidP="00C37CEC">
            <w:pPr>
              <w:pStyle w:val="TableParagraph"/>
              <w:tabs>
                <w:tab w:val="left" w:pos="421"/>
              </w:tabs>
              <w:spacing w:line="237" w:lineRule="auto"/>
              <w:ind w:left="105" w:right="100"/>
            </w:pPr>
            <w:r>
              <w:rPr>
                <w:b/>
              </w:rPr>
              <w:t>В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том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числе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практических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</w:rPr>
              <w:t>и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лабораторных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2"/>
              </w:rPr>
              <w:t>занятий</w:t>
            </w:r>
          </w:p>
        </w:tc>
        <w:tc>
          <w:tcPr>
            <w:tcW w:w="1843" w:type="dxa"/>
            <w:shd w:val="clear" w:color="auto" w:fill="auto"/>
          </w:tcPr>
          <w:p w14:paraId="62C5BE40" w14:textId="092FCA5B" w:rsidR="00C37CEC" w:rsidRDefault="00A20852" w:rsidP="00C37CEC">
            <w:pPr>
              <w:pStyle w:val="TableParagraph"/>
              <w:spacing w:line="249" w:lineRule="exact"/>
              <w:ind w:left="189" w:right="178"/>
              <w:jc w:val="center"/>
              <w:rPr>
                <w:spacing w:val="-10"/>
              </w:rPr>
            </w:pPr>
            <w:r>
              <w:rPr>
                <w:b/>
                <w:spacing w:val="-10"/>
              </w:rPr>
              <w:t>4</w:t>
            </w:r>
          </w:p>
        </w:tc>
        <w:tc>
          <w:tcPr>
            <w:tcW w:w="1276" w:type="dxa"/>
          </w:tcPr>
          <w:p w14:paraId="57209549" w14:textId="77777777" w:rsidR="00C37CEC" w:rsidRDefault="00C37CEC" w:rsidP="00C37CEC">
            <w:pPr>
              <w:rPr>
                <w:sz w:val="2"/>
                <w:szCs w:val="2"/>
              </w:rPr>
            </w:pPr>
          </w:p>
        </w:tc>
        <w:tc>
          <w:tcPr>
            <w:tcW w:w="2693" w:type="dxa"/>
            <w:vMerge/>
          </w:tcPr>
          <w:p w14:paraId="180BEAE9" w14:textId="77777777" w:rsidR="00C37CEC" w:rsidRDefault="00C37CEC" w:rsidP="00C37CEC">
            <w:pPr>
              <w:rPr>
                <w:sz w:val="2"/>
                <w:szCs w:val="2"/>
              </w:rPr>
            </w:pPr>
          </w:p>
        </w:tc>
      </w:tr>
      <w:tr w:rsidR="00C37CEC" w14:paraId="5E5A44DC" w14:textId="77777777" w:rsidTr="00C37CEC">
        <w:trPr>
          <w:trHeight w:val="272"/>
        </w:trPr>
        <w:tc>
          <w:tcPr>
            <w:tcW w:w="2554" w:type="dxa"/>
            <w:vMerge/>
          </w:tcPr>
          <w:p w14:paraId="003126C7" w14:textId="77777777" w:rsidR="00C37CEC" w:rsidRPr="00C37CEC" w:rsidRDefault="00C37CEC" w:rsidP="00C37CEC">
            <w:pPr>
              <w:rPr>
                <w:b/>
              </w:rPr>
            </w:pPr>
          </w:p>
        </w:tc>
        <w:tc>
          <w:tcPr>
            <w:tcW w:w="6607" w:type="dxa"/>
            <w:shd w:val="clear" w:color="auto" w:fill="B6DDE8" w:themeFill="accent5" w:themeFillTint="66"/>
          </w:tcPr>
          <w:p w14:paraId="78A96274" w14:textId="2FD74AB8" w:rsidR="00C37CEC" w:rsidRDefault="00C37CEC" w:rsidP="00274A11">
            <w:pPr>
              <w:pStyle w:val="TableParagraph"/>
              <w:spacing w:line="249" w:lineRule="exact"/>
              <w:ind w:left="105"/>
            </w:pPr>
            <w:r w:rsidRPr="00AB361F">
              <w:rPr>
                <w:b/>
                <w:bCs/>
              </w:rPr>
              <w:t>Практическое</w:t>
            </w:r>
            <w:r w:rsidRPr="00AB361F">
              <w:rPr>
                <w:b/>
                <w:bCs/>
                <w:spacing w:val="52"/>
              </w:rPr>
              <w:t xml:space="preserve"> </w:t>
            </w:r>
            <w:r w:rsidRPr="00AB361F">
              <w:rPr>
                <w:b/>
                <w:bCs/>
              </w:rPr>
              <w:t>занятие</w:t>
            </w:r>
            <w:r w:rsidRPr="00AB361F">
              <w:rPr>
                <w:b/>
                <w:bCs/>
                <w:spacing w:val="52"/>
              </w:rPr>
              <w:t xml:space="preserve"> </w:t>
            </w:r>
            <w:r w:rsidRPr="00AB361F">
              <w:rPr>
                <w:b/>
                <w:bCs/>
              </w:rPr>
              <w:t>2.</w:t>
            </w:r>
            <w:r>
              <w:rPr>
                <w:spacing w:val="61"/>
              </w:rPr>
              <w:t xml:space="preserve"> </w:t>
            </w:r>
            <w:r>
              <w:t>Подача</w:t>
            </w:r>
            <w:r>
              <w:rPr>
                <w:spacing w:val="62"/>
              </w:rPr>
              <w:t xml:space="preserve"> </w:t>
            </w:r>
            <w:r>
              <w:t>ручных</w:t>
            </w:r>
            <w:r>
              <w:rPr>
                <w:spacing w:val="60"/>
              </w:rPr>
              <w:t xml:space="preserve"> </w:t>
            </w:r>
            <w:r>
              <w:t>и</w:t>
            </w:r>
            <w:r>
              <w:rPr>
                <w:spacing w:val="61"/>
              </w:rPr>
              <w:t xml:space="preserve"> </w:t>
            </w:r>
            <w:r>
              <w:t>звуковых</w:t>
            </w:r>
            <w:r>
              <w:rPr>
                <w:spacing w:val="60"/>
              </w:rPr>
              <w:t xml:space="preserve"> </w:t>
            </w:r>
            <w:r>
              <w:t>сигналов</w:t>
            </w:r>
            <w:r>
              <w:rPr>
                <w:spacing w:val="60"/>
              </w:rPr>
              <w:t xml:space="preserve"> </w:t>
            </w:r>
            <w:r>
              <w:rPr>
                <w:spacing w:val="-5"/>
              </w:rPr>
              <w:t>на</w:t>
            </w:r>
            <w:r w:rsidR="00274A11">
              <w:rPr>
                <w:spacing w:val="-5"/>
              </w:rPr>
              <w:t xml:space="preserve"> </w:t>
            </w:r>
            <w:r>
              <w:t>перегоне</w:t>
            </w:r>
            <w:r>
              <w:rPr>
                <w:spacing w:val="-11"/>
              </w:rPr>
              <w:t xml:space="preserve"> </w:t>
            </w:r>
            <w:r>
              <w:t>при</w:t>
            </w:r>
            <w:r>
              <w:rPr>
                <w:spacing w:val="-5"/>
              </w:rPr>
              <w:t xml:space="preserve"> </w:t>
            </w:r>
            <w:r>
              <w:t>производстве</w:t>
            </w:r>
            <w:r>
              <w:rPr>
                <w:spacing w:val="-9"/>
              </w:rPr>
              <w:t xml:space="preserve"> </w:t>
            </w:r>
            <w:r>
              <w:t>путевых</w:t>
            </w:r>
            <w:r>
              <w:rPr>
                <w:spacing w:val="-2"/>
              </w:rPr>
              <w:t xml:space="preserve"> </w:t>
            </w:r>
            <w:r>
              <w:t>работ</w:t>
            </w:r>
            <w:r>
              <w:rPr>
                <w:spacing w:val="-3"/>
              </w:rPr>
              <w:t xml:space="preserve"> </w:t>
            </w:r>
            <w:r>
              <w:t>и</w:t>
            </w:r>
            <w:r>
              <w:rPr>
                <w:spacing w:val="-5"/>
              </w:rPr>
              <w:t xml:space="preserve"> </w:t>
            </w:r>
            <w:r>
              <w:t>при</w:t>
            </w:r>
            <w:r>
              <w:rPr>
                <w:spacing w:val="-5"/>
              </w:rPr>
              <w:t xml:space="preserve"> </w:t>
            </w:r>
            <w:r>
              <w:t>движении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поездов.</w:t>
            </w:r>
          </w:p>
        </w:tc>
        <w:tc>
          <w:tcPr>
            <w:tcW w:w="1843" w:type="dxa"/>
            <w:shd w:val="clear" w:color="auto" w:fill="B6DDE8" w:themeFill="accent5" w:themeFillTint="66"/>
          </w:tcPr>
          <w:p w14:paraId="1532E4E5" w14:textId="13181AAF" w:rsidR="00C37CEC" w:rsidRDefault="00A20852" w:rsidP="00C37CEC">
            <w:pPr>
              <w:pStyle w:val="TableParagraph"/>
              <w:spacing w:line="249" w:lineRule="exact"/>
              <w:ind w:left="189" w:right="178"/>
              <w:jc w:val="center"/>
              <w:rPr>
                <w:spacing w:val="-10"/>
              </w:rPr>
            </w:pPr>
            <w:r>
              <w:rPr>
                <w:spacing w:val="-10"/>
              </w:rPr>
              <w:t>4</w:t>
            </w:r>
          </w:p>
        </w:tc>
        <w:tc>
          <w:tcPr>
            <w:tcW w:w="1276" w:type="dxa"/>
          </w:tcPr>
          <w:p w14:paraId="5C83E481" w14:textId="77777777" w:rsidR="00C37CEC" w:rsidRDefault="00C37CEC" w:rsidP="00C37CEC">
            <w:pPr>
              <w:rPr>
                <w:sz w:val="2"/>
                <w:szCs w:val="2"/>
              </w:rPr>
            </w:pPr>
          </w:p>
        </w:tc>
        <w:tc>
          <w:tcPr>
            <w:tcW w:w="2693" w:type="dxa"/>
            <w:vMerge/>
          </w:tcPr>
          <w:p w14:paraId="4AE2155C" w14:textId="77777777" w:rsidR="00C37CEC" w:rsidRDefault="00C37CEC" w:rsidP="00C37CEC">
            <w:pPr>
              <w:rPr>
                <w:sz w:val="2"/>
                <w:szCs w:val="2"/>
              </w:rPr>
            </w:pPr>
          </w:p>
        </w:tc>
      </w:tr>
      <w:tr w:rsidR="00C424F5" w14:paraId="203AE6FC" w14:textId="77777777" w:rsidTr="00274A11">
        <w:trPr>
          <w:trHeight w:val="272"/>
        </w:trPr>
        <w:tc>
          <w:tcPr>
            <w:tcW w:w="2554" w:type="dxa"/>
            <w:vMerge w:val="restart"/>
          </w:tcPr>
          <w:p w14:paraId="173F430E" w14:textId="525A1201" w:rsidR="00C424F5" w:rsidRPr="00C37CEC" w:rsidRDefault="00C424F5" w:rsidP="00274A11">
            <w:pPr>
              <w:rPr>
                <w:b/>
              </w:rPr>
            </w:pPr>
            <w:r>
              <w:rPr>
                <w:b/>
              </w:rPr>
              <w:t xml:space="preserve">Тема 1.5. Ограждение мест производства </w:t>
            </w:r>
            <w:r>
              <w:rPr>
                <w:b/>
                <w:spacing w:val="-2"/>
              </w:rPr>
              <w:t>работ</w:t>
            </w:r>
          </w:p>
        </w:tc>
        <w:tc>
          <w:tcPr>
            <w:tcW w:w="6607" w:type="dxa"/>
            <w:shd w:val="clear" w:color="auto" w:fill="auto"/>
          </w:tcPr>
          <w:p w14:paraId="70FC36D1" w14:textId="6DD93A5E" w:rsidR="00C424F5" w:rsidRDefault="00C424F5" w:rsidP="00274A11">
            <w:pPr>
              <w:pStyle w:val="TableParagraph"/>
              <w:spacing w:line="249" w:lineRule="exact"/>
              <w:ind w:left="105"/>
            </w:pPr>
            <w:r>
              <w:rPr>
                <w:b/>
                <w:spacing w:val="-2"/>
              </w:rPr>
              <w:t>Содержание</w:t>
            </w:r>
          </w:p>
        </w:tc>
        <w:tc>
          <w:tcPr>
            <w:tcW w:w="1843" w:type="dxa"/>
            <w:shd w:val="clear" w:color="auto" w:fill="auto"/>
          </w:tcPr>
          <w:p w14:paraId="16CFDBC0" w14:textId="061EA7E1" w:rsidR="00C424F5" w:rsidRDefault="00657D42" w:rsidP="00274A11">
            <w:pPr>
              <w:pStyle w:val="TableParagraph"/>
              <w:spacing w:line="249" w:lineRule="exact"/>
              <w:ind w:left="189" w:right="178"/>
              <w:jc w:val="center"/>
              <w:rPr>
                <w:spacing w:val="-10"/>
              </w:rPr>
            </w:pPr>
            <w:r>
              <w:rPr>
                <w:b/>
                <w:spacing w:val="-5"/>
              </w:rPr>
              <w:t>30</w:t>
            </w:r>
          </w:p>
        </w:tc>
        <w:tc>
          <w:tcPr>
            <w:tcW w:w="1276" w:type="dxa"/>
          </w:tcPr>
          <w:p w14:paraId="3F2E16E9" w14:textId="77777777" w:rsidR="00C424F5" w:rsidRDefault="00C424F5" w:rsidP="00274A11">
            <w:pPr>
              <w:rPr>
                <w:sz w:val="2"/>
                <w:szCs w:val="2"/>
              </w:rPr>
            </w:pPr>
          </w:p>
        </w:tc>
        <w:tc>
          <w:tcPr>
            <w:tcW w:w="2693" w:type="dxa"/>
            <w:vMerge w:val="restart"/>
          </w:tcPr>
          <w:p w14:paraId="68CD3E07" w14:textId="77777777" w:rsidR="00C424F5" w:rsidRDefault="00C424F5" w:rsidP="00B95D1C">
            <w:pPr>
              <w:pStyle w:val="TableParagraph"/>
              <w:spacing w:line="233" w:lineRule="exact"/>
              <w:ind w:left="22" w:right="9"/>
              <w:jc w:val="center"/>
            </w:pPr>
            <w:r>
              <w:t>ОК</w:t>
            </w:r>
            <w:r>
              <w:rPr>
                <w:spacing w:val="1"/>
              </w:rPr>
              <w:t xml:space="preserve"> </w:t>
            </w:r>
            <w:r>
              <w:t>01;</w:t>
            </w:r>
            <w:r>
              <w:rPr>
                <w:spacing w:val="-3"/>
              </w:rPr>
              <w:t xml:space="preserve"> </w:t>
            </w:r>
            <w:r>
              <w:t>ОК</w:t>
            </w:r>
            <w:r>
              <w:rPr>
                <w:spacing w:val="-2"/>
              </w:rPr>
              <w:t xml:space="preserve"> </w:t>
            </w:r>
            <w:r>
              <w:t>03;</w:t>
            </w:r>
            <w:r>
              <w:rPr>
                <w:spacing w:val="-3"/>
              </w:rPr>
              <w:t xml:space="preserve"> </w:t>
            </w:r>
            <w:r>
              <w:t>ОК</w:t>
            </w:r>
            <w:r>
              <w:rPr>
                <w:spacing w:val="-2"/>
              </w:rPr>
              <w:t xml:space="preserve"> </w:t>
            </w:r>
            <w:r>
              <w:t>04;</w:t>
            </w:r>
            <w:r>
              <w:rPr>
                <w:spacing w:val="-2"/>
              </w:rPr>
              <w:t xml:space="preserve"> </w:t>
            </w:r>
            <w:r>
              <w:rPr>
                <w:spacing w:val="-5"/>
              </w:rPr>
              <w:t>ОК</w:t>
            </w:r>
          </w:p>
          <w:p w14:paraId="24D17F91" w14:textId="77777777" w:rsidR="00C424F5" w:rsidRDefault="00C424F5" w:rsidP="00B95D1C">
            <w:pPr>
              <w:pStyle w:val="TableParagraph"/>
              <w:spacing w:line="240" w:lineRule="exact"/>
              <w:ind w:left="22" w:right="3"/>
              <w:jc w:val="center"/>
            </w:pPr>
            <w:r>
              <w:t>05;</w:t>
            </w:r>
            <w:r>
              <w:rPr>
                <w:spacing w:val="1"/>
              </w:rPr>
              <w:t xml:space="preserve"> </w:t>
            </w:r>
            <w:r>
              <w:t>ОК</w:t>
            </w:r>
            <w:r>
              <w:rPr>
                <w:spacing w:val="-2"/>
              </w:rPr>
              <w:t xml:space="preserve"> </w:t>
            </w:r>
            <w:r>
              <w:t>06;</w:t>
            </w:r>
            <w:r>
              <w:rPr>
                <w:spacing w:val="-3"/>
              </w:rPr>
              <w:t xml:space="preserve"> </w:t>
            </w:r>
            <w:r>
              <w:t>ОК</w:t>
            </w:r>
            <w:r>
              <w:rPr>
                <w:spacing w:val="-2"/>
              </w:rPr>
              <w:t xml:space="preserve"> </w:t>
            </w:r>
            <w:r>
              <w:t>07;</w:t>
            </w:r>
            <w:r>
              <w:rPr>
                <w:spacing w:val="-2"/>
              </w:rPr>
              <w:t xml:space="preserve"> </w:t>
            </w:r>
            <w:r>
              <w:t>ОК</w:t>
            </w:r>
            <w:r>
              <w:rPr>
                <w:spacing w:val="-2"/>
              </w:rPr>
              <w:t xml:space="preserve"> </w:t>
            </w:r>
            <w:r>
              <w:rPr>
                <w:spacing w:val="-5"/>
              </w:rPr>
              <w:t>08;</w:t>
            </w:r>
          </w:p>
          <w:p w14:paraId="14179C2B" w14:textId="77777777" w:rsidR="00C424F5" w:rsidRDefault="00C424F5" w:rsidP="00B95D1C">
            <w:pPr>
              <w:pStyle w:val="TableParagraph"/>
              <w:spacing w:line="240" w:lineRule="exact"/>
              <w:ind w:left="22" w:right="14"/>
              <w:jc w:val="center"/>
            </w:pPr>
            <w:r>
              <w:t>ПК</w:t>
            </w:r>
            <w:r>
              <w:rPr>
                <w:spacing w:val="-1"/>
              </w:rPr>
              <w:t xml:space="preserve"> </w:t>
            </w:r>
            <w:r>
              <w:t>6.1; ПК 6.2;</w:t>
            </w:r>
            <w:r>
              <w:rPr>
                <w:spacing w:val="-5"/>
              </w:rPr>
              <w:t xml:space="preserve"> </w:t>
            </w:r>
            <w:r>
              <w:t>ПК</w:t>
            </w:r>
            <w:r>
              <w:rPr>
                <w:spacing w:val="-4"/>
              </w:rPr>
              <w:t xml:space="preserve"> 6.3;</w:t>
            </w:r>
          </w:p>
          <w:p w14:paraId="6631D164" w14:textId="68CEE3D4" w:rsidR="00C424F5" w:rsidRDefault="00C424F5" w:rsidP="00B95D1C">
            <w:pPr>
              <w:jc w:val="center"/>
              <w:rPr>
                <w:sz w:val="2"/>
                <w:szCs w:val="2"/>
              </w:rPr>
            </w:pPr>
            <w:r>
              <w:t>ПК</w:t>
            </w:r>
            <w:r>
              <w:rPr>
                <w:spacing w:val="1"/>
              </w:rPr>
              <w:t xml:space="preserve"> </w:t>
            </w:r>
            <w:r>
              <w:rPr>
                <w:spacing w:val="-5"/>
              </w:rPr>
              <w:t>6.4</w:t>
            </w:r>
          </w:p>
        </w:tc>
      </w:tr>
      <w:tr w:rsidR="00C424F5" w14:paraId="6F6FAEC7" w14:textId="77777777" w:rsidTr="00274A11">
        <w:trPr>
          <w:trHeight w:val="272"/>
        </w:trPr>
        <w:tc>
          <w:tcPr>
            <w:tcW w:w="2554" w:type="dxa"/>
            <w:vMerge/>
          </w:tcPr>
          <w:p w14:paraId="7C089B1D" w14:textId="77777777" w:rsidR="00C424F5" w:rsidRPr="00C37CEC" w:rsidRDefault="00C424F5" w:rsidP="00274A11">
            <w:pPr>
              <w:rPr>
                <w:b/>
              </w:rPr>
            </w:pPr>
          </w:p>
        </w:tc>
        <w:tc>
          <w:tcPr>
            <w:tcW w:w="6607" w:type="dxa"/>
            <w:shd w:val="clear" w:color="auto" w:fill="auto"/>
          </w:tcPr>
          <w:p w14:paraId="6ECA2C0A" w14:textId="77777777" w:rsidR="00C424F5" w:rsidRDefault="00C424F5" w:rsidP="00517BD0">
            <w:pPr>
              <w:pStyle w:val="TableParagraph"/>
              <w:numPr>
                <w:ilvl w:val="0"/>
                <w:numId w:val="31"/>
              </w:numPr>
              <w:tabs>
                <w:tab w:val="left" w:pos="329"/>
              </w:tabs>
              <w:spacing w:line="249" w:lineRule="exact"/>
              <w:ind w:left="329" w:hanging="224"/>
            </w:pPr>
            <w:r>
              <w:t>Ограждение</w:t>
            </w:r>
            <w:r>
              <w:rPr>
                <w:spacing w:val="-12"/>
              </w:rPr>
              <w:t xml:space="preserve"> </w:t>
            </w:r>
            <w:r>
              <w:t>мест</w:t>
            </w:r>
            <w:r>
              <w:rPr>
                <w:spacing w:val="-6"/>
              </w:rPr>
              <w:t xml:space="preserve"> </w:t>
            </w:r>
            <w:r>
              <w:t>производства</w:t>
            </w:r>
            <w:r>
              <w:rPr>
                <w:spacing w:val="-2"/>
              </w:rPr>
              <w:t xml:space="preserve"> </w:t>
            </w:r>
            <w:r>
              <w:t>работ</w:t>
            </w:r>
            <w:r>
              <w:rPr>
                <w:spacing w:val="-7"/>
              </w:rPr>
              <w:t xml:space="preserve"> </w:t>
            </w:r>
            <w:r>
              <w:t>на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перегоне.</w:t>
            </w:r>
          </w:p>
          <w:p w14:paraId="5D085CF7" w14:textId="77777777" w:rsidR="00C424F5" w:rsidRDefault="00C424F5" w:rsidP="00517BD0">
            <w:pPr>
              <w:pStyle w:val="TableParagraph"/>
              <w:numPr>
                <w:ilvl w:val="0"/>
                <w:numId w:val="31"/>
              </w:numPr>
              <w:tabs>
                <w:tab w:val="left" w:pos="329"/>
              </w:tabs>
              <w:spacing w:before="1"/>
              <w:ind w:left="329" w:hanging="224"/>
            </w:pPr>
            <w:r>
              <w:t>Ограждение</w:t>
            </w:r>
            <w:r>
              <w:rPr>
                <w:spacing w:val="-12"/>
              </w:rPr>
              <w:t xml:space="preserve"> </w:t>
            </w:r>
            <w:r>
              <w:t>мест</w:t>
            </w:r>
            <w:r>
              <w:rPr>
                <w:spacing w:val="-6"/>
              </w:rPr>
              <w:t xml:space="preserve"> </w:t>
            </w:r>
            <w:r>
              <w:t>производства</w:t>
            </w:r>
            <w:r>
              <w:rPr>
                <w:spacing w:val="-2"/>
              </w:rPr>
              <w:t xml:space="preserve"> </w:t>
            </w:r>
            <w:r>
              <w:t>работ</w:t>
            </w:r>
            <w:r>
              <w:rPr>
                <w:spacing w:val="-7"/>
              </w:rPr>
              <w:t xml:space="preserve"> </w:t>
            </w:r>
            <w:r>
              <w:t>на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станции.</w:t>
            </w:r>
          </w:p>
          <w:p w14:paraId="7133A975" w14:textId="24E347C6" w:rsidR="00C424F5" w:rsidRDefault="00C424F5" w:rsidP="00274A11">
            <w:pPr>
              <w:pStyle w:val="TableParagraph"/>
              <w:spacing w:line="249" w:lineRule="exact"/>
              <w:ind w:left="105"/>
              <w:rPr>
                <w:b/>
                <w:spacing w:val="-2"/>
              </w:rPr>
            </w:pPr>
            <w:r>
              <w:t>Порядок</w:t>
            </w:r>
            <w:r>
              <w:rPr>
                <w:spacing w:val="-4"/>
              </w:rPr>
              <w:t xml:space="preserve"> </w:t>
            </w:r>
            <w:r>
              <w:t>установки</w:t>
            </w:r>
            <w:r>
              <w:rPr>
                <w:spacing w:val="-5"/>
              </w:rPr>
              <w:t xml:space="preserve"> </w:t>
            </w:r>
            <w:r>
              <w:t>и</w:t>
            </w:r>
            <w:r>
              <w:rPr>
                <w:spacing w:val="-5"/>
              </w:rPr>
              <w:t xml:space="preserve"> </w:t>
            </w:r>
            <w:r>
              <w:t>снятие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сигналов.</w:t>
            </w:r>
          </w:p>
        </w:tc>
        <w:tc>
          <w:tcPr>
            <w:tcW w:w="1843" w:type="dxa"/>
            <w:shd w:val="clear" w:color="auto" w:fill="auto"/>
          </w:tcPr>
          <w:p w14:paraId="65F8EC81" w14:textId="11B01B53" w:rsidR="00C424F5" w:rsidRDefault="00657D42" w:rsidP="00274A11">
            <w:pPr>
              <w:pStyle w:val="TableParagraph"/>
              <w:spacing w:line="249" w:lineRule="exact"/>
              <w:ind w:left="189" w:right="178"/>
              <w:jc w:val="center"/>
              <w:rPr>
                <w:b/>
                <w:spacing w:val="-5"/>
              </w:rPr>
            </w:pPr>
            <w:r>
              <w:rPr>
                <w:spacing w:val="-10"/>
              </w:rPr>
              <w:t>12</w:t>
            </w:r>
          </w:p>
        </w:tc>
        <w:tc>
          <w:tcPr>
            <w:tcW w:w="1276" w:type="dxa"/>
          </w:tcPr>
          <w:p w14:paraId="19960C93" w14:textId="77777777" w:rsidR="00C424F5" w:rsidRDefault="00C424F5" w:rsidP="00274A11">
            <w:pPr>
              <w:rPr>
                <w:sz w:val="2"/>
                <w:szCs w:val="2"/>
              </w:rPr>
            </w:pPr>
          </w:p>
        </w:tc>
        <w:tc>
          <w:tcPr>
            <w:tcW w:w="2693" w:type="dxa"/>
            <w:vMerge/>
          </w:tcPr>
          <w:p w14:paraId="2C6D129C" w14:textId="77777777" w:rsidR="00C424F5" w:rsidRDefault="00C424F5" w:rsidP="00274A11">
            <w:pPr>
              <w:rPr>
                <w:sz w:val="2"/>
                <w:szCs w:val="2"/>
              </w:rPr>
            </w:pPr>
          </w:p>
        </w:tc>
      </w:tr>
      <w:tr w:rsidR="00C424F5" w14:paraId="5B05EF72" w14:textId="77777777" w:rsidTr="00274A11">
        <w:trPr>
          <w:trHeight w:val="272"/>
        </w:trPr>
        <w:tc>
          <w:tcPr>
            <w:tcW w:w="2554" w:type="dxa"/>
            <w:vMerge/>
          </w:tcPr>
          <w:p w14:paraId="1FF40BC7" w14:textId="77777777" w:rsidR="00C424F5" w:rsidRPr="00C37CEC" w:rsidRDefault="00C424F5" w:rsidP="00274A11">
            <w:pPr>
              <w:rPr>
                <w:b/>
              </w:rPr>
            </w:pPr>
          </w:p>
        </w:tc>
        <w:tc>
          <w:tcPr>
            <w:tcW w:w="6607" w:type="dxa"/>
            <w:shd w:val="clear" w:color="auto" w:fill="auto"/>
          </w:tcPr>
          <w:p w14:paraId="70748F8E" w14:textId="00EE2D23" w:rsidR="00C424F5" w:rsidRDefault="00C424F5" w:rsidP="00274A11">
            <w:pPr>
              <w:pStyle w:val="TableParagraph"/>
              <w:spacing w:line="249" w:lineRule="exact"/>
              <w:ind w:left="105"/>
              <w:rPr>
                <w:b/>
                <w:spacing w:val="-2"/>
              </w:rPr>
            </w:pPr>
            <w:r>
              <w:rPr>
                <w:b/>
              </w:rPr>
              <w:t>В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том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числе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практических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</w:rPr>
              <w:t>и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лабораторных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2"/>
              </w:rPr>
              <w:t>занятий</w:t>
            </w:r>
          </w:p>
        </w:tc>
        <w:tc>
          <w:tcPr>
            <w:tcW w:w="1843" w:type="dxa"/>
            <w:shd w:val="clear" w:color="auto" w:fill="auto"/>
          </w:tcPr>
          <w:p w14:paraId="42B4389E" w14:textId="28C1CB4A" w:rsidR="00C424F5" w:rsidRDefault="00C424F5" w:rsidP="00274A11">
            <w:pPr>
              <w:pStyle w:val="TableParagraph"/>
              <w:spacing w:line="249" w:lineRule="exact"/>
              <w:ind w:left="189" w:right="178"/>
              <w:jc w:val="center"/>
              <w:rPr>
                <w:b/>
                <w:spacing w:val="-5"/>
              </w:rPr>
            </w:pPr>
            <w:r>
              <w:rPr>
                <w:b/>
                <w:spacing w:val="-10"/>
              </w:rPr>
              <w:t>18</w:t>
            </w:r>
          </w:p>
        </w:tc>
        <w:tc>
          <w:tcPr>
            <w:tcW w:w="1276" w:type="dxa"/>
          </w:tcPr>
          <w:p w14:paraId="16ECCCF5" w14:textId="77777777" w:rsidR="00C424F5" w:rsidRDefault="00C424F5" w:rsidP="00274A11">
            <w:pPr>
              <w:rPr>
                <w:sz w:val="2"/>
                <w:szCs w:val="2"/>
              </w:rPr>
            </w:pPr>
          </w:p>
        </w:tc>
        <w:tc>
          <w:tcPr>
            <w:tcW w:w="2693" w:type="dxa"/>
            <w:vMerge/>
          </w:tcPr>
          <w:p w14:paraId="157F9864" w14:textId="77777777" w:rsidR="00C424F5" w:rsidRDefault="00C424F5" w:rsidP="00274A11">
            <w:pPr>
              <w:rPr>
                <w:sz w:val="2"/>
                <w:szCs w:val="2"/>
              </w:rPr>
            </w:pPr>
          </w:p>
        </w:tc>
      </w:tr>
      <w:tr w:rsidR="00C424F5" w14:paraId="31421D7A" w14:textId="77777777" w:rsidTr="00274A11">
        <w:trPr>
          <w:trHeight w:val="272"/>
        </w:trPr>
        <w:tc>
          <w:tcPr>
            <w:tcW w:w="2554" w:type="dxa"/>
            <w:vMerge/>
          </w:tcPr>
          <w:p w14:paraId="238BAC4F" w14:textId="77777777" w:rsidR="00C424F5" w:rsidRPr="00C37CEC" w:rsidRDefault="00C424F5" w:rsidP="00274A11">
            <w:pPr>
              <w:rPr>
                <w:b/>
              </w:rPr>
            </w:pPr>
          </w:p>
        </w:tc>
        <w:tc>
          <w:tcPr>
            <w:tcW w:w="6607" w:type="dxa"/>
            <w:shd w:val="clear" w:color="auto" w:fill="B6DDE8" w:themeFill="accent5" w:themeFillTint="66"/>
          </w:tcPr>
          <w:p w14:paraId="405E2652" w14:textId="11FFF21A" w:rsidR="00C424F5" w:rsidRPr="00274A11" w:rsidRDefault="00C424F5" w:rsidP="00274A11">
            <w:pPr>
              <w:pStyle w:val="TableParagraph"/>
              <w:spacing w:line="249" w:lineRule="exact"/>
              <w:ind w:left="105"/>
            </w:pPr>
            <w:r w:rsidRPr="00AB361F">
              <w:rPr>
                <w:b/>
                <w:bCs/>
              </w:rPr>
              <w:t>Практическое</w:t>
            </w:r>
            <w:r w:rsidRPr="00AB361F">
              <w:rPr>
                <w:b/>
                <w:bCs/>
                <w:spacing w:val="3"/>
              </w:rPr>
              <w:t xml:space="preserve"> </w:t>
            </w:r>
            <w:r w:rsidRPr="00AB361F">
              <w:rPr>
                <w:b/>
                <w:bCs/>
              </w:rPr>
              <w:t>занятие</w:t>
            </w:r>
            <w:r w:rsidRPr="00AB361F">
              <w:rPr>
                <w:b/>
                <w:bCs/>
                <w:spacing w:val="4"/>
              </w:rPr>
              <w:t xml:space="preserve"> </w:t>
            </w:r>
            <w:r w:rsidRPr="00AB361F">
              <w:rPr>
                <w:b/>
                <w:bCs/>
              </w:rPr>
              <w:t>3.</w:t>
            </w:r>
            <w:r w:rsidRPr="00001DB8">
              <w:rPr>
                <w:b/>
                <w:bCs/>
                <w:sz w:val="24"/>
                <w:szCs w:val="24"/>
              </w:rPr>
              <w:t xml:space="preserve"> </w:t>
            </w:r>
            <w:r w:rsidRPr="00AB361F">
              <w:t>Выполнить</w:t>
            </w:r>
            <w:r w:rsidRPr="00AB361F">
              <w:rPr>
                <w:spacing w:val="-4"/>
              </w:rPr>
              <w:t xml:space="preserve"> </w:t>
            </w:r>
            <w:r w:rsidRPr="00AB361F">
              <w:t>схему</w:t>
            </w:r>
            <w:r w:rsidRPr="00AB361F">
              <w:rPr>
                <w:spacing w:val="-4"/>
              </w:rPr>
              <w:t xml:space="preserve"> </w:t>
            </w:r>
            <w:r w:rsidRPr="00AB361F">
              <w:t>ограждения</w:t>
            </w:r>
            <w:r w:rsidRPr="00AB361F">
              <w:rPr>
                <w:spacing w:val="-5"/>
              </w:rPr>
              <w:t xml:space="preserve"> </w:t>
            </w:r>
            <w:r w:rsidRPr="00AB361F">
              <w:t>мест</w:t>
            </w:r>
            <w:r w:rsidRPr="00AB361F">
              <w:rPr>
                <w:spacing w:val="-2"/>
              </w:rPr>
              <w:t xml:space="preserve"> </w:t>
            </w:r>
            <w:r w:rsidRPr="00AB361F">
              <w:t>производства</w:t>
            </w:r>
            <w:r w:rsidRPr="00AB361F">
              <w:rPr>
                <w:spacing w:val="-7"/>
              </w:rPr>
              <w:t xml:space="preserve"> </w:t>
            </w:r>
            <w:r w:rsidRPr="00AB361F">
              <w:t>работ</w:t>
            </w:r>
            <w:r w:rsidRPr="00AB361F">
              <w:rPr>
                <w:spacing w:val="-2"/>
              </w:rPr>
              <w:t xml:space="preserve"> </w:t>
            </w:r>
            <w:r w:rsidRPr="00AB361F">
              <w:t>на</w:t>
            </w:r>
            <w:r w:rsidRPr="00AB361F">
              <w:rPr>
                <w:spacing w:val="-7"/>
              </w:rPr>
              <w:t xml:space="preserve"> </w:t>
            </w:r>
            <w:r w:rsidRPr="00AB361F">
              <w:t>перегоне,</w:t>
            </w:r>
            <w:r w:rsidRPr="00AB361F">
              <w:rPr>
                <w:spacing w:val="-4"/>
              </w:rPr>
              <w:t xml:space="preserve"> </w:t>
            </w:r>
            <w:r w:rsidRPr="00AB361F">
              <w:t>требующих остановки поездов на однопутном участке</w:t>
            </w:r>
          </w:p>
        </w:tc>
        <w:tc>
          <w:tcPr>
            <w:tcW w:w="1843" w:type="dxa"/>
            <w:shd w:val="clear" w:color="auto" w:fill="B6DDE8" w:themeFill="accent5" w:themeFillTint="66"/>
          </w:tcPr>
          <w:p w14:paraId="76F0E689" w14:textId="46D16654" w:rsidR="00C424F5" w:rsidRDefault="00C424F5" w:rsidP="00274A11">
            <w:pPr>
              <w:pStyle w:val="TableParagraph"/>
              <w:spacing w:line="249" w:lineRule="exact"/>
              <w:ind w:left="189" w:right="178"/>
              <w:jc w:val="center"/>
              <w:rPr>
                <w:b/>
                <w:spacing w:val="-5"/>
              </w:rPr>
            </w:pPr>
            <w:r>
              <w:rPr>
                <w:spacing w:val="-10"/>
              </w:rPr>
              <w:t>2</w:t>
            </w:r>
          </w:p>
        </w:tc>
        <w:tc>
          <w:tcPr>
            <w:tcW w:w="1276" w:type="dxa"/>
          </w:tcPr>
          <w:p w14:paraId="12C9124E" w14:textId="77777777" w:rsidR="00C424F5" w:rsidRDefault="00C424F5" w:rsidP="00274A11">
            <w:pPr>
              <w:rPr>
                <w:sz w:val="2"/>
                <w:szCs w:val="2"/>
              </w:rPr>
            </w:pPr>
          </w:p>
        </w:tc>
        <w:tc>
          <w:tcPr>
            <w:tcW w:w="2693" w:type="dxa"/>
            <w:vMerge/>
          </w:tcPr>
          <w:p w14:paraId="46CFE99E" w14:textId="77777777" w:rsidR="00C424F5" w:rsidRDefault="00C424F5" w:rsidP="00274A11">
            <w:pPr>
              <w:rPr>
                <w:sz w:val="2"/>
                <w:szCs w:val="2"/>
              </w:rPr>
            </w:pPr>
          </w:p>
        </w:tc>
      </w:tr>
      <w:tr w:rsidR="00C424F5" w14:paraId="060EDB3F" w14:textId="77777777" w:rsidTr="00274A11">
        <w:trPr>
          <w:trHeight w:val="272"/>
        </w:trPr>
        <w:tc>
          <w:tcPr>
            <w:tcW w:w="2554" w:type="dxa"/>
            <w:vMerge/>
          </w:tcPr>
          <w:p w14:paraId="15A64C8A" w14:textId="77777777" w:rsidR="00C424F5" w:rsidRPr="00C37CEC" w:rsidRDefault="00C424F5" w:rsidP="00274A11">
            <w:pPr>
              <w:rPr>
                <w:b/>
              </w:rPr>
            </w:pPr>
          </w:p>
        </w:tc>
        <w:tc>
          <w:tcPr>
            <w:tcW w:w="6607" w:type="dxa"/>
            <w:shd w:val="clear" w:color="auto" w:fill="B6DDE8" w:themeFill="accent5" w:themeFillTint="66"/>
          </w:tcPr>
          <w:p w14:paraId="27D315D0" w14:textId="67804896" w:rsidR="00C424F5" w:rsidRDefault="00C424F5" w:rsidP="00274A11">
            <w:pPr>
              <w:pStyle w:val="TableParagraph"/>
              <w:spacing w:line="249" w:lineRule="exact"/>
              <w:ind w:left="105"/>
            </w:pPr>
            <w:r w:rsidRPr="00AB361F">
              <w:rPr>
                <w:b/>
                <w:bCs/>
              </w:rPr>
              <w:t>Практическое</w:t>
            </w:r>
            <w:r w:rsidRPr="00AB361F">
              <w:rPr>
                <w:b/>
                <w:bCs/>
                <w:spacing w:val="3"/>
              </w:rPr>
              <w:t xml:space="preserve"> </w:t>
            </w:r>
            <w:r w:rsidRPr="00AB361F">
              <w:rPr>
                <w:b/>
                <w:bCs/>
              </w:rPr>
              <w:t>занятие</w:t>
            </w:r>
            <w:r w:rsidRPr="00AB361F">
              <w:rPr>
                <w:b/>
                <w:bCs/>
                <w:spacing w:val="4"/>
              </w:rPr>
              <w:t xml:space="preserve"> </w:t>
            </w:r>
            <w:r>
              <w:rPr>
                <w:b/>
                <w:bCs/>
                <w:spacing w:val="4"/>
              </w:rPr>
              <w:t>4</w:t>
            </w:r>
            <w:r w:rsidRPr="00AB361F">
              <w:rPr>
                <w:b/>
                <w:bCs/>
              </w:rPr>
              <w:t>.</w:t>
            </w:r>
            <w:r w:rsidRPr="00001DB8">
              <w:rPr>
                <w:b/>
                <w:bCs/>
                <w:sz w:val="24"/>
                <w:szCs w:val="24"/>
              </w:rPr>
              <w:t xml:space="preserve"> </w:t>
            </w:r>
            <w:r w:rsidRPr="00001DB8">
              <w:rPr>
                <w:sz w:val="20"/>
              </w:rPr>
              <w:t>Выполнить</w:t>
            </w:r>
            <w:r w:rsidRPr="00001DB8">
              <w:rPr>
                <w:spacing w:val="-3"/>
                <w:sz w:val="20"/>
              </w:rPr>
              <w:t xml:space="preserve"> </w:t>
            </w:r>
            <w:r w:rsidRPr="00001DB8">
              <w:rPr>
                <w:sz w:val="20"/>
              </w:rPr>
              <w:t>схему</w:t>
            </w:r>
            <w:r w:rsidRPr="00001DB8">
              <w:rPr>
                <w:spacing w:val="-7"/>
                <w:sz w:val="20"/>
              </w:rPr>
              <w:t xml:space="preserve"> </w:t>
            </w:r>
            <w:r w:rsidRPr="00001DB8">
              <w:rPr>
                <w:sz w:val="20"/>
              </w:rPr>
              <w:t>ограждения</w:t>
            </w:r>
            <w:r w:rsidRPr="00001DB8">
              <w:rPr>
                <w:spacing w:val="-4"/>
                <w:sz w:val="20"/>
              </w:rPr>
              <w:t xml:space="preserve"> </w:t>
            </w:r>
            <w:r w:rsidRPr="00001DB8">
              <w:rPr>
                <w:sz w:val="20"/>
              </w:rPr>
              <w:t>мест</w:t>
            </w:r>
            <w:r w:rsidRPr="00001DB8">
              <w:rPr>
                <w:spacing w:val="-1"/>
                <w:sz w:val="20"/>
              </w:rPr>
              <w:t xml:space="preserve"> </w:t>
            </w:r>
            <w:r w:rsidRPr="00001DB8">
              <w:rPr>
                <w:sz w:val="20"/>
              </w:rPr>
              <w:t>производства</w:t>
            </w:r>
            <w:r w:rsidRPr="00001DB8">
              <w:rPr>
                <w:spacing w:val="-3"/>
                <w:sz w:val="20"/>
              </w:rPr>
              <w:t xml:space="preserve"> </w:t>
            </w:r>
            <w:r w:rsidRPr="00001DB8">
              <w:rPr>
                <w:sz w:val="20"/>
              </w:rPr>
              <w:t>работ</w:t>
            </w:r>
            <w:r w:rsidRPr="00001DB8">
              <w:rPr>
                <w:spacing w:val="-4"/>
                <w:sz w:val="20"/>
              </w:rPr>
              <w:t xml:space="preserve"> </w:t>
            </w:r>
            <w:r w:rsidRPr="00001DB8">
              <w:rPr>
                <w:sz w:val="20"/>
              </w:rPr>
              <w:t>на</w:t>
            </w:r>
            <w:r w:rsidRPr="00001DB8">
              <w:rPr>
                <w:spacing w:val="-3"/>
                <w:sz w:val="20"/>
              </w:rPr>
              <w:t xml:space="preserve"> </w:t>
            </w:r>
            <w:r w:rsidRPr="00001DB8">
              <w:rPr>
                <w:sz w:val="20"/>
              </w:rPr>
              <w:t>перегоне,</w:t>
            </w:r>
            <w:r w:rsidRPr="00001DB8">
              <w:rPr>
                <w:spacing w:val="-2"/>
                <w:sz w:val="20"/>
              </w:rPr>
              <w:t xml:space="preserve"> </w:t>
            </w:r>
            <w:r w:rsidRPr="00001DB8">
              <w:rPr>
                <w:sz w:val="20"/>
              </w:rPr>
              <w:t>требующих</w:t>
            </w:r>
            <w:r w:rsidRPr="00001DB8">
              <w:rPr>
                <w:spacing w:val="-4"/>
                <w:sz w:val="20"/>
              </w:rPr>
              <w:t xml:space="preserve"> </w:t>
            </w:r>
            <w:r w:rsidRPr="00001DB8">
              <w:rPr>
                <w:sz w:val="20"/>
              </w:rPr>
              <w:t>остановки</w:t>
            </w:r>
            <w:r w:rsidRPr="00001DB8">
              <w:rPr>
                <w:spacing w:val="-4"/>
                <w:sz w:val="20"/>
              </w:rPr>
              <w:t xml:space="preserve"> </w:t>
            </w:r>
            <w:r w:rsidRPr="00001DB8">
              <w:rPr>
                <w:sz w:val="20"/>
              </w:rPr>
              <w:t>поездов</w:t>
            </w:r>
            <w:r w:rsidRPr="00001DB8">
              <w:rPr>
                <w:spacing w:val="-1"/>
                <w:sz w:val="20"/>
              </w:rPr>
              <w:t xml:space="preserve"> </w:t>
            </w:r>
            <w:r w:rsidRPr="00001DB8">
              <w:rPr>
                <w:sz w:val="20"/>
              </w:rPr>
              <w:t>на однопутном из путей двухпутного участка пути</w:t>
            </w:r>
          </w:p>
        </w:tc>
        <w:tc>
          <w:tcPr>
            <w:tcW w:w="1843" w:type="dxa"/>
            <w:shd w:val="clear" w:color="auto" w:fill="B6DDE8" w:themeFill="accent5" w:themeFillTint="66"/>
          </w:tcPr>
          <w:p w14:paraId="67F89192" w14:textId="59667254" w:rsidR="00C424F5" w:rsidRDefault="00C424F5" w:rsidP="00274A11">
            <w:pPr>
              <w:pStyle w:val="TableParagraph"/>
              <w:spacing w:line="249" w:lineRule="exact"/>
              <w:ind w:left="189" w:right="178"/>
              <w:jc w:val="center"/>
              <w:rPr>
                <w:spacing w:val="-10"/>
              </w:rPr>
            </w:pPr>
            <w:r>
              <w:rPr>
                <w:spacing w:val="-10"/>
              </w:rPr>
              <w:t>2</w:t>
            </w:r>
          </w:p>
        </w:tc>
        <w:tc>
          <w:tcPr>
            <w:tcW w:w="1276" w:type="dxa"/>
          </w:tcPr>
          <w:p w14:paraId="45F5730B" w14:textId="77777777" w:rsidR="00C424F5" w:rsidRDefault="00C424F5" w:rsidP="00274A11">
            <w:pPr>
              <w:rPr>
                <w:sz w:val="2"/>
                <w:szCs w:val="2"/>
              </w:rPr>
            </w:pPr>
          </w:p>
        </w:tc>
        <w:tc>
          <w:tcPr>
            <w:tcW w:w="2693" w:type="dxa"/>
            <w:vMerge/>
          </w:tcPr>
          <w:p w14:paraId="744B4123" w14:textId="77777777" w:rsidR="00C424F5" w:rsidRDefault="00C424F5" w:rsidP="00274A11">
            <w:pPr>
              <w:rPr>
                <w:sz w:val="2"/>
                <w:szCs w:val="2"/>
              </w:rPr>
            </w:pPr>
          </w:p>
        </w:tc>
      </w:tr>
      <w:tr w:rsidR="00C424F5" w14:paraId="080EED3D" w14:textId="77777777" w:rsidTr="00274A11">
        <w:trPr>
          <w:trHeight w:val="272"/>
        </w:trPr>
        <w:tc>
          <w:tcPr>
            <w:tcW w:w="2554" w:type="dxa"/>
            <w:vMerge/>
          </w:tcPr>
          <w:p w14:paraId="6CC8A654" w14:textId="77777777" w:rsidR="00C424F5" w:rsidRPr="00C37CEC" w:rsidRDefault="00C424F5" w:rsidP="00274A11">
            <w:pPr>
              <w:rPr>
                <w:b/>
              </w:rPr>
            </w:pPr>
          </w:p>
        </w:tc>
        <w:tc>
          <w:tcPr>
            <w:tcW w:w="6607" w:type="dxa"/>
            <w:shd w:val="clear" w:color="auto" w:fill="B6DDE8" w:themeFill="accent5" w:themeFillTint="66"/>
          </w:tcPr>
          <w:p w14:paraId="68A1CF5C" w14:textId="746D6976" w:rsidR="00C424F5" w:rsidRDefault="00C424F5" w:rsidP="00274A11">
            <w:pPr>
              <w:pStyle w:val="TableParagraph"/>
              <w:spacing w:line="249" w:lineRule="exact"/>
              <w:ind w:left="105"/>
            </w:pPr>
            <w:r w:rsidRPr="00AB361F">
              <w:rPr>
                <w:b/>
                <w:bCs/>
              </w:rPr>
              <w:t>Практическое</w:t>
            </w:r>
            <w:r w:rsidRPr="00AB361F">
              <w:rPr>
                <w:b/>
                <w:bCs/>
                <w:spacing w:val="3"/>
              </w:rPr>
              <w:t xml:space="preserve"> </w:t>
            </w:r>
            <w:r w:rsidRPr="00AB361F">
              <w:rPr>
                <w:b/>
                <w:bCs/>
              </w:rPr>
              <w:t>занятие</w:t>
            </w:r>
            <w:r w:rsidRPr="00AB361F">
              <w:rPr>
                <w:b/>
                <w:bCs/>
                <w:spacing w:val="4"/>
              </w:rPr>
              <w:t xml:space="preserve"> </w:t>
            </w:r>
            <w:r>
              <w:rPr>
                <w:b/>
                <w:bCs/>
                <w:spacing w:val="4"/>
              </w:rPr>
              <w:t xml:space="preserve">5. </w:t>
            </w:r>
            <w:r w:rsidRPr="00001DB8">
              <w:rPr>
                <w:sz w:val="20"/>
              </w:rPr>
              <w:t>Выполнить</w:t>
            </w:r>
            <w:r w:rsidRPr="00001DB8">
              <w:rPr>
                <w:spacing w:val="-3"/>
                <w:sz w:val="20"/>
              </w:rPr>
              <w:t xml:space="preserve"> </w:t>
            </w:r>
            <w:r w:rsidRPr="00001DB8">
              <w:rPr>
                <w:sz w:val="20"/>
              </w:rPr>
              <w:t>схему</w:t>
            </w:r>
            <w:r w:rsidRPr="00001DB8">
              <w:rPr>
                <w:spacing w:val="-7"/>
                <w:sz w:val="20"/>
              </w:rPr>
              <w:t xml:space="preserve"> </w:t>
            </w:r>
            <w:r w:rsidRPr="00001DB8">
              <w:rPr>
                <w:sz w:val="20"/>
              </w:rPr>
              <w:t>ограждения</w:t>
            </w:r>
            <w:r w:rsidRPr="00001DB8">
              <w:rPr>
                <w:spacing w:val="-4"/>
                <w:sz w:val="20"/>
              </w:rPr>
              <w:t xml:space="preserve"> </w:t>
            </w:r>
            <w:r w:rsidRPr="00001DB8">
              <w:rPr>
                <w:sz w:val="20"/>
              </w:rPr>
              <w:t>мест</w:t>
            </w:r>
            <w:r w:rsidRPr="00001DB8">
              <w:rPr>
                <w:spacing w:val="-1"/>
                <w:sz w:val="20"/>
              </w:rPr>
              <w:t xml:space="preserve"> </w:t>
            </w:r>
            <w:r w:rsidRPr="00001DB8">
              <w:rPr>
                <w:sz w:val="20"/>
              </w:rPr>
              <w:t>производства</w:t>
            </w:r>
            <w:r w:rsidRPr="00001DB8">
              <w:rPr>
                <w:spacing w:val="-3"/>
                <w:sz w:val="20"/>
              </w:rPr>
              <w:t xml:space="preserve"> </w:t>
            </w:r>
            <w:r w:rsidRPr="00001DB8">
              <w:rPr>
                <w:sz w:val="20"/>
              </w:rPr>
              <w:t>работ</w:t>
            </w:r>
            <w:r w:rsidRPr="00001DB8">
              <w:rPr>
                <w:spacing w:val="-4"/>
                <w:sz w:val="20"/>
              </w:rPr>
              <w:t xml:space="preserve"> </w:t>
            </w:r>
            <w:r w:rsidRPr="00001DB8">
              <w:rPr>
                <w:sz w:val="20"/>
              </w:rPr>
              <w:t>на</w:t>
            </w:r>
            <w:r w:rsidRPr="00001DB8">
              <w:rPr>
                <w:spacing w:val="40"/>
                <w:sz w:val="20"/>
              </w:rPr>
              <w:t xml:space="preserve"> </w:t>
            </w:r>
            <w:r w:rsidRPr="00001DB8">
              <w:rPr>
                <w:sz w:val="20"/>
              </w:rPr>
              <w:t>перегоне,</w:t>
            </w:r>
            <w:r w:rsidRPr="00001DB8">
              <w:rPr>
                <w:spacing w:val="-2"/>
                <w:sz w:val="20"/>
              </w:rPr>
              <w:t xml:space="preserve"> </w:t>
            </w:r>
            <w:r w:rsidRPr="00001DB8">
              <w:rPr>
                <w:sz w:val="20"/>
              </w:rPr>
              <w:t>требующих</w:t>
            </w:r>
            <w:r w:rsidRPr="00001DB8">
              <w:rPr>
                <w:spacing w:val="-4"/>
                <w:sz w:val="20"/>
              </w:rPr>
              <w:t xml:space="preserve"> </w:t>
            </w:r>
            <w:r w:rsidRPr="00001DB8">
              <w:rPr>
                <w:sz w:val="20"/>
              </w:rPr>
              <w:t>остановки</w:t>
            </w:r>
            <w:r w:rsidRPr="00001DB8">
              <w:rPr>
                <w:spacing w:val="-4"/>
                <w:sz w:val="20"/>
              </w:rPr>
              <w:t xml:space="preserve"> </w:t>
            </w:r>
            <w:r w:rsidRPr="00001DB8">
              <w:rPr>
                <w:sz w:val="20"/>
              </w:rPr>
              <w:t>поездов</w:t>
            </w:r>
            <w:r w:rsidRPr="00001DB8">
              <w:rPr>
                <w:spacing w:val="-1"/>
                <w:sz w:val="20"/>
              </w:rPr>
              <w:t xml:space="preserve"> </w:t>
            </w:r>
            <w:r w:rsidRPr="00001DB8">
              <w:rPr>
                <w:sz w:val="20"/>
              </w:rPr>
              <w:t>на обоих</w:t>
            </w:r>
            <w:r w:rsidRPr="00001DB8">
              <w:rPr>
                <w:spacing w:val="40"/>
                <w:sz w:val="20"/>
              </w:rPr>
              <w:t xml:space="preserve"> </w:t>
            </w:r>
            <w:r w:rsidRPr="00001DB8">
              <w:rPr>
                <w:sz w:val="20"/>
              </w:rPr>
              <w:t>путях двухпутного участка пути</w:t>
            </w:r>
            <w:r>
              <w:rPr>
                <w:sz w:val="20"/>
              </w:rPr>
              <w:t>.</w:t>
            </w:r>
          </w:p>
        </w:tc>
        <w:tc>
          <w:tcPr>
            <w:tcW w:w="1843" w:type="dxa"/>
            <w:shd w:val="clear" w:color="auto" w:fill="B6DDE8" w:themeFill="accent5" w:themeFillTint="66"/>
          </w:tcPr>
          <w:p w14:paraId="229CFD87" w14:textId="2473B6D9" w:rsidR="00C424F5" w:rsidRDefault="00C424F5" w:rsidP="00274A11">
            <w:pPr>
              <w:pStyle w:val="TableParagraph"/>
              <w:spacing w:line="249" w:lineRule="exact"/>
              <w:ind w:left="189" w:right="178"/>
              <w:jc w:val="center"/>
              <w:rPr>
                <w:spacing w:val="-10"/>
              </w:rPr>
            </w:pPr>
            <w:r>
              <w:rPr>
                <w:spacing w:val="-10"/>
              </w:rPr>
              <w:t>2</w:t>
            </w:r>
          </w:p>
        </w:tc>
        <w:tc>
          <w:tcPr>
            <w:tcW w:w="1276" w:type="dxa"/>
          </w:tcPr>
          <w:p w14:paraId="7BB6D63E" w14:textId="77777777" w:rsidR="00C424F5" w:rsidRDefault="00C424F5" w:rsidP="00274A11">
            <w:pPr>
              <w:rPr>
                <w:sz w:val="2"/>
                <w:szCs w:val="2"/>
              </w:rPr>
            </w:pPr>
          </w:p>
        </w:tc>
        <w:tc>
          <w:tcPr>
            <w:tcW w:w="2693" w:type="dxa"/>
            <w:vMerge/>
          </w:tcPr>
          <w:p w14:paraId="3045FD30" w14:textId="77777777" w:rsidR="00C424F5" w:rsidRDefault="00C424F5" w:rsidP="00274A11">
            <w:pPr>
              <w:rPr>
                <w:sz w:val="2"/>
                <w:szCs w:val="2"/>
              </w:rPr>
            </w:pPr>
          </w:p>
        </w:tc>
      </w:tr>
      <w:tr w:rsidR="00C424F5" w14:paraId="260352F1" w14:textId="77777777" w:rsidTr="00274A11">
        <w:trPr>
          <w:trHeight w:val="272"/>
        </w:trPr>
        <w:tc>
          <w:tcPr>
            <w:tcW w:w="2554" w:type="dxa"/>
            <w:vMerge/>
          </w:tcPr>
          <w:p w14:paraId="568F330D" w14:textId="77777777" w:rsidR="00C424F5" w:rsidRPr="00C37CEC" w:rsidRDefault="00C424F5" w:rsidP="00274A11">
            <w:pPr>
              <w:rPr>
                <w:b/>
              </w:rPr>
            </w:pPr>
          </w:p>
        </w:tc>
        <w:tc>
          <w:tcPr>
            <w:tcW w:w="6607" w:type="dxa"/>
            <w:shd w:val="clear" w:color="auto" w:fill="B6DDE8" w:themeFill="accent5" w:themeFillTint="66"/>
          </w:tcPr>
          <w:p w14:paraId="4EA656EF" w14:textId="2394E4AC" w:rsidR="00C424F5" w:rsidRDefault="00C424F5" w:rsidP="00274A11">
            <w:pPr>
              <w:pStyle w:val="TableParagraph"/>
              <w:spacing w:line="249" w:lineRule="exact"/>
              <w:ind w:left="105"/>
            </w:pPr>
            <w:r w:rsidRPr="00AB361F">
              <w:rPr>
                <w:b/>
                <w:bCs/>
              </w:rPr>
              <w:t>Практическое</w:t>
            </w:r>
            <w:r w:rsidRPr="00AB361F">
              <w:rPr>
                <w:b/>
                <w:bCs/>
                <w:spacing w:val="3"/>
              </w:rPr>
              <w:t xml:space="preserve"> </w:t>
            </w:r>
            <w:r w:rsidRPr="00AB361F">
              <w:rPr>
                <w:b/>
                <w:bCs/>
              </w:rPr>
              <w:t>занятие</w:t>
            </w:r>
            <w:r w:rsidRPr="00AB361F">
              <w:rPr>
                <w:b/>
                <w:bCs/>
                <w:spacing w:val="4"/>
              </w:rPr>
              <w:t xml:space="preserve"> </w:t>
            </w:r>
            <w:r>
              <w:rPr>
                <w:b/>
                <w:bCs/>
                <w:spacing w:val="4"/>
              </w:rPr>
              <w:t>6</w:t>
            </w:r>
            <w:r w:rsidRPr="00AB361F">
              <w:rPr>
                <w:b/>
                <w:bCs/>
              </w:rPr>
              <w:t>.</w:t>
            </w:r>
            <w:r>
              <w:rPr>
                <w:spacing w:val="11"/>
              </w:rPr>
              <w:t xml:space="preserve"> </w:t>
            </w:r>
            <w:r w:rsidRPr="00001DB8">
              <w:rPr>
                <w:sz w:val="20"/>
              </w:rPr>
              <w:t>Выполнить</w:t>
            </w:r>
            <w:r w:rsidRPr="00001DB8">
              <w:rPr>
                <w:spacing w:val="-3"/>
                <w:sz w:val="20"/>
              </w:rPr>
              <w:t xml:space="preserve"> </w:t>
            </w:r>
            <w:r w:rsidRPr="00001DB8">
              <w:rPr>
                <w:sz w:val="20"/>
              </w:rPr>
              <w:t>схему</w:t>
            </w:r>
            <w:r w:rsidRPr="00001DB8">
              <w:rPr>
                <w:spacing w:val="-7"/>
                <w:sz w:val="20"/>
              </w:rPr>
              <w:t xml:space="preserve"> </w:t>
            </w:r>
            <w:r w:rsidRPr="00001DB8">
              <w:rPr>
                <w:sz w:val="20"/>
              </w:rPr>
              <w:t>ограждения</w:t>
            </w:r>
            <w:r w:rsidRPr="00001DB8">
              <w:rPr>
                <w:spacing w:val="-4"/>
                <w:sz w:val="20"/>
              </w:rPr>
              <w:t xml:space="preserve"> </w:t>
            </w:r>
            <w:r w:rsidRPr="00001DB8">
              <w:rPr>
                <w:sz w:val="20"/>
              </w:rPr>
              <w:t>мест</w:t>
            </w:r>
            <w:r w:rsidRPr="00001DB8">
              <w:rPr>
                <w:spacing w:val="-1"/>
                <w:sz w:val="20"/>
              </w:rPr>
              <w:t xml:space="preserve"> </w:t>
            </w:r>
            <w:r w:rsidRPr="00001DB8">
              <w:rPr>
                <w:sz w:val="20"/>
              </w:rPr>
              <w:t>производства</w:t>
            </w:r>
            <w:r w:rsidRPr="00001DB8">
              <w:rPr>
                <w:spacing w:val="-3"/>
                <w:sz w:val="20"/>
              </w:rPr>
              <w:t xml:space="preserve"> </w:t>
            </w:r>
            <w:r w:rsidRPr="00001DB8">
              <w:rPr>
                <w:sz w:val="20"/>
              </w:rPr>
              <w:t>работ</w:t>
            </w:r>
            <w:r w:rsidRPr="00001DB8">
              <w:rPr>
                <w:spacing w:val="-4"/>
                <w:sz w:val="20"/>
              </w:rPr>
              <w:t xml:space="preserve"> </w:t>
            </w:r>
            <w:r w:rsidRPr="00001DB8">
              <w:rPr>
                <w:sz w:val="20"/>
              </w:rPr>
              <w:t>на</w:t>
            </w:r>
            <w:r w:rsidRPr="00001DB8">
              <w:rPr>
                <w:spacing w:val="40"/>
                <w:sz w:val="20"/>
              </w:rPr>
              <w:t xml:space="preserve"> </w:t>
            </w:r>
            <w:r w:rsidRPr="00001DB8">
              <w:rPr>
                <w:sz w:val="20"/>
              </w:rPr>
              <w:t>многопутном участке</w:t>
            </w:r>
            <w:r w:rsidRPr="00001DB8">
              <w:rPr>
                <w:spacing w:val="-3"/>
                <w:sz w:val="20"/>
              </w:rPr>
              <w:t xml:space="preserve"> </w:t>
            </w:r>
            <w:r w:rsidRPr="00001DB8">
              <w:rPr>
                <w:sz w:val="20"/>
              </w:rPr>
              <w:t>перегона, требующих остановки поездов</w:t>
            </w:r>
          </w:p>
        </w:tc>
        <w:tc>
          <w:tcPr>
            <w:tcW w:w="1843" w:type="dxa"/>
            <w:shd w:val="clear" w:color="auto" w:fill="B6DDE8" w:themeFill="accent5" w:themeFillTint="66"/>
          </w:tcPr>
          <w:p w14:paraId="5E61E72A" w14:textId="6460F5DA" w:rsidR="00C424F5" w:rsidRDefault="00C424F5" w:rsidP="00274A11">
            <w:pPr>
              <w:pStyle w:val="TableParagraph"/>
              <w:spacing w:line="249" w:lineRule="exact"/>
              <w:ind w:left="189" w:right="178"/>
              <w:jc w:val="center"/>
              <w:rPr>
                <w:spacing w:val="-10"/>
              </w:rPr>
            </w:pPr>
            <w:r>
              <w:rPr>
                <w:spacing w:val="-10"/>
              </w:rPr>
              <w:t>2</w:t>
            </w:r>
          </w:p>
        </w:tc>
        <w:tc>
          <w:tcPr>
            <w:tcW w:w="1276" w:type="dxa"/>
          </w:tcPr>
          <w:p w14:paraId="6CEE1604" w14:textId="77777777" w:rsidR="00C424F5" w:rsidRDefault="00C424F5" w:rsidP="00274A11">
            <w:pPr>
              <w:rPr>
                <w:sz w:val="2"/>
                <w:szCs w:val="2"/>
              </w:rPr>
            </w:pPr>
          </w:p>
        </w:tc>
        <w:tc>
          <w:tcPr>
            <w:tcW w:w="2693" w:type="dxa"/>
            <w:vMerge/>
          </w:tcPr>
          <w:p w14:paraId="04CF768B" w14:textId="77777777" w:rsidR="00C424F5" w:rsidRDefault="00C424F5" w:rsidP="00274A11">
            <w:pPr>
              <w:rPr>
                <w:sz w:val="2"/>
                <w:szCs w:val="2"/>
              </w:rPr>
            </w:pPr>
          </w:p>
        </w:tc>
      </w:tr>
      <w:tr w:rsidR="00C424F5" w14:paraId="017F5A40" w14:textId="77777777" w:rsidTr="00274A11">
        <w:trPr>
          <w:trHeight w:val="272"/>
        </w:trPr>
        <w:tc>
          <w:tcPr>
            <w:tcW w:w="2554" w:type="dxa"/>
            <w:vMerge/>
          </w:tcPr>
          <w:p w14:paraId="67DAD2A9" w14:textId="77777777" w:rsidR="00C424F5" w:rsidRPr="00C37CEC" w:rsidRDefault="00C424F5" w:rsidP="00274A11">
            <w:pPr>
              <w:rPr>
                <w:b/>
              </w:rPr>
            </w:pPr>
          </w:p>
        </w:tc>
        <w:tc>
          <w:tcPr>
            <w:tcW w:w="6607" w:type="dxa"/>
            <w:shd w:val="clear" w:color="auto" w:fill="B6DDE8" w:themeFill="accent5" w:themeFillTint="66"/>
          </w:tcPr>
          <w:p w14:paraId="50D090EF" w14:textId="5178461B" w:rsidR="00C424F5" w:rsidRPr="00AB361F" w:rsidRDefault="00C424F5" w:rsidP="00274A11">
            <w:pPr>
              <w:pStyle w:val="TableParagraph"/>
              <w:spacing w:line="249" w:lineRule="exact"/>
              <w:ind w:left="105"/>
              <w:rPr>
                <w:b/>
                <w:bCs/>
              </w:rPr>
            </w:pPr>
            <w:r w:rsidRPr="00AB361F">
              <w:rPr>
                <w:b/>
                <w:bCs/>
              </w:rPr>
              <w:t>Практическое</w:t>
            </w:r>
            <w:r w:rsidRPr="00AB361F">
              <w:rPr>
                <w:b/>
                <w:bCs/>
                <w:spacing w:val="3"/>
              </w:rPr>
              <w:t xml:space="preserve"> </w:t>
            </w:r>
            <w:r w:rsidRPr="00AB361F">
              <w:rPr>
                <w:b/>
                <w:bCs/>
              </w:rPr>
              <w:t>занятие</w:t>
            </w:r>
            <w:r w:rsidRPr="00AB361F">
              <w:rPr>
                <w:b/>
                <w:bCs/>
                <w:spacing w:val="4"/>
              </w:rPr>
              <w:t xml:space="preserve"> </w:t>
            </w:r>
            <w:r>
              <w:rPr>
                <w:b/>
                <w:bCs/>
                <w:spacing w:val="4"/>
              </w:rPr>
              <w:t>7</w:t>
            </w:r>
            <w:r w:rsidRPr="00AB361F">
              <w:rPr>
                <w:b/>
                <w:bCs/>
              </w:rPr>
              <w:t>.</w:t>
            </w:r>
            <w:r>
              <w:rPr>
                <w:b/>
                <w:bCs/>
              </w:rPr>
              <w:t xml:space="preserve"> </w:t>
            </w:r>
            <w:r w:rsidRPr="00001DB8">
              <w:rPr>
                <w:sz w:val="20"/>
              </w:rPr>
              <w:t>Выполнить</w:t>
            </w:r>
            <w:r w:rsidRPr="00001DB8">
              <w:rPr>
                <w:spacing w:val="-2"/>
                <w:sz w:val="20"/>
              </w:rPr>
              <w:t xml:space="preserve"> </w:t>
            </w:r>
            <w:r w:rsidRPr="00001DB8">
              <w:rPr>
                <w:sz w:val="20"/>
              </w:rPr>
              <w:t>схему</w:t>
            </w:r>
            <w:r w:rsidRPr="00001DB8">
              <w:rPr>
                <w:spacing w:val="-6"/>
                <w:sz w:val="20"/>
              </w:rPr>
              <w:t xml:space="preserve"> </w:t>
            </w:r>
            <w:r w:rsidRPr="00001DB8">
              <w:rPr>
                <w:sz w:val="20"/>
              </w:rPr>
              <w:t>ограждения</w:t>
            </w:r>
            <w:r w:rsidRPr="00001DB8">
              <w:rPr>
                <w:spacing w:val="-3"/>
                <w:sz w:val="20"/>
              </w:rPr>
              <w:t xml:space="preserve"> </w:t>
            </w:r>
            <w:r w:rsidRPr="00001DB8">
              <w:rPr>
                <w:sz w:val="20"/>
              </w:rPr>
              <w:t>мест</w:t>
            </w:r>
            <w:r w:rsidRPr="00001DB8">
              <w:rPr>
                <w:spacing w:val="-1"/>
                <w:sz w:val="20"/>
              </w:rPr>
              <w:t xml:space="preserve"> </w:t>
            </w:r>
            <w:r w:rsidRPr="00001DB8">
              <w:rPr>
                <w:sz w:val="20"/>
              </w:rPr>
              <w:t>производства</w:t>
            </w:r>
            <w:r w:rsidRPr="00001DB8">
              <w:rPr>
                <w:spacing w:val="-2"/>
                <w:sz w:val="20"/>
              </w:rPr>
              <w:t xml:space="preserve"> </w:t>
            </w:r>
            <w:r w:rsidRPr="00001DB8">
              <w:rPr>
                <w:sz w:val="20"/>
              </w:rPr>
              <w:t>работ</w:t>
            </w:r>
            <w:r w:rsidRPr="00001DB8">
              <w:rPr>
                <w:spacing w:val="-3"/>
                <w:sz w:val="20"/>
              </w:rPr>
              <w:t xml:space="preserve"> </w:t>
            </w:r>
            <w:r w:rsidRPr="00001DB8">
              <w:rPr>
                <w:sz w:val="20"/>
              </w:rPr>
              <w:t>на</w:t>
            </w:r>
            <w:r w:rsidRPr="00001DB8">
              <w:rPr>
                <w:spacing w:val="40"/>
                <w:sz w:val="20"/>
              </w:rPr>
              <w:t xml:space="preserve"> </w:t>
            </w:r>
            <w:r w:rsidRPr="00001DB8">
              <w:rPr>
                <w:sz w:val="20"/>
              </w:rPr>
              <w:t>перегоне,</w:t>
            </w:r>
            <w:r w:rsidRPr="00001DB8">
              <w:rPr>
                <w:spacing w:val="-2"/>
                <w:sz w:val="20"/>
              </w:rPr>
              <w:t xml:space="preserve"> </w:t>
            </w:r>
            <w:r w:rsidRPr="00001DB8">
              <w:rPr>
                <w:sz w:val="20"/>
              </w:rPr>
              <w:t>требующих</w:t>
            </w:r>
            <w:r w:rsidRPr="00001DB8">
              <w:rPr>
                <w:spacing w:val="-3"/>
                <w:sz w:val="20"/>
              </w:rPr>
              <w:t xml:space="preserve"> </w:t>
            </w:r>
            <w:r w:rsidRPr="00001DB8">
              <w:rPr>
                <w:sz w:val="20"/>
              </w:rPr>
              <w:t>следования</w:t>
            </w:r>
            <w:r w:rsidRPr="00001DB8">
              <w:rPr>
                <w:spacing w:val="40"/>
                <w:sz w:val="20"/>
              </w:rPr>
              <w:t xml:space="preserve"> </w:t>
            </w:r>
            <w:r w:rsidRPr="00001DB8">
              <w:rPr>
                <w:sz w:val="20"/>
              </w:rPr>
              <w:t>поездов</w:t>
            </w:r>
            <w:r w:rsidRPr="00001DB8">
              <w:rPr>
                <w:spacing w:val="-3"/>
                <w:sz w:val="20"/>
              </w:rPr>
              <w:t xml:space="preserve"> </w:t>
            </w:r>
            <w:r w:rsidRPr="00001DB8">
              <w:rPr>
                <w:sz w:val="20"/>
              </w:rPr>
              <w:t>с уменьшенной скоростью на однопутном участке пути</w:t>
            </w:r>
            <w:r>
              <w:rPr>
                <w:sz w:val="20"/>
              </w:rPr>
              <w:t>.</w:t>
            </w:r>
          </w:p>
        </w:tc>
        <w:tc>
          <w:tcPr>
            <w:tcW w:w="1843" w:type="dxa"/>
            <w:shd w:val="clear" w:color="auto" w:fill="B6DDE8" w:themeFill="accent5" w:themeFillTint="66"/>
          </w:tcPr>
          <w:p w14:paraId="6C54FE1C" w14:textId="0E266050" w:rsidR="00C424F5" w:rsidRDefault="00C424F5" w:rsidP="00274A11">
            <w:pPr>
              <w:pStyle w:val="TableParagraph"/>
              <w:spacing w:line="249" w:lineRule="exact"/>
              <w:ind w:left="189" w:right="178"/>
              <w:jc w:val="center"/>
              <w:rPr>
                <w:spacing w:val="-10"/>
              </w:rPr>
            </w:pPr>
            <w:r>
              <w:rPr>
                <w:spacing w:val="-10"/>
              </w:rPr>
              <w:t>2</w:t>
            </w:r>
          </w:p>
        </w:tc>
        <w:tc>
          <w:tcPr>
            <w:tcW w:w="1276" w:type="dxa"/>
          </w:tcPr>
          <w:p w14:paraId="13A5577C" w14:textId="77777777" w:rsidR="00C424F5" w:rsidRDefault="00C424F5" w:rsidP="00274A11">
            <w:pPr>
              <w:rPr>
                <w:sz w:val="2"/>
                <w:szCs w:val="2"/>
              </w:rPr>
            </w:pPr>
          </w:p>
        </w:tc>
        <w:tc>
          <w:tcPr>
            <w:tcW w:w="2693" w:type="dxa"/>
            <w:vMerge/>
          </w:tcPr>
          <w:p w14:paraId="4919E552" w14:textId="77777777" w:rsidR="00C424F5" w:rsidRDefault="00C424F5" w:rsidP="00274A11">
            <w:pPr>
              <w:rPr>
                <w:sz w:val="2"/>
                <w:szCs w:val="2"/>
              </w:rPr>
            </w:pPr>
          </w:p>
        </w:tc>
      </w:tr>
      <w:tr w:rsidR="00C424F5" w14:paraId="74E40769" w14:textId="77777777" w:rsidTr="00274A11">
        <w:trPr>
          <w:trHeight w:val="272"/>
        </w:trPr>
        <w:tc>
          <w:tcPr>
            <w:tcW w:w="2554" w:type="dxa"/>
            <w:vMerge/>
          </w:tcPr>
          <w:p w14:paraId="19D729B1" w14:textId="77777777" w:rsidR="00C424F5" w:rsidRPr="00C37CEC" w:rsidRDefault="00C424F5" w:rsidP="00274A11">
            <w:pPr>
              <w:rPr>
                <w:b/>
              </w:rPr>
            </w:pPr>
          </w:p>
        </w:tc>
        <w:tc>
          <w:tcPr>
            <w:tcW w:w="6607" w:type="dxa"/>
            <w:shd w:val="clear" w:color="auto" w:fill="B6DDE8" w:themeFill="accent5" w:themeFillTint="66"/>
          </w:tcPr>
          <w:p w14:paraId="6E672BA9" w14:textId="3951875C" w:rsidR="00C424F5" w:rsidRPr="00AB361F" w:rsidRDefault="00C424F5" w:rsidP="00274A11">
            <w:pPr>
              <w:pStyle w:val="TableParagraph"/>
              <w:spacing w:line="249" w:lineRule="exact"/>
              <w:ind w:left="105"/>
              <w:rPr>
                <w:b/>
                <w:bCs/>
              </w:rPr>
            </w:pPr>
            <w:r w:rsidRPr="00AB361F">
              <w:rPr>
                <w:b/>
                <w:bCs/>
              </w:rPr>
              <w:t>Практическое</w:t>
            </w:r>
            <w:r w:rsidRPr="00AB361F">
              <w:rPr>
                <w:b/>
                <w:bCs/>
                <w:spacing w:val="3"/>
              </w:rPr>
              <w:t xml:space="preserve"> </w:t>
            </w:r>
            <w:r w:rsidRPr="00AB361F">
              <w:rPr>
                <w:b/>
                <w:bCs/>
              </w:rPr>
              <w:t>занятие</w:t>
            </w:r>
            <w:r w:rsidRPr="00AB361F">
              <w:rPr>
                <w:b/>
                <w:bCs/>
                <w:spacing w:val="4"/>
              </w:rPr>
              <w:t xml:space="preserve"> </w:t>
            </w:r>
            <w:r>
              <w:rPr>
                <w:b/>
                <w:bCs/>
                <w:spacing w:val="4"/>
              </w:rPr>
              <w:t xml:space="preserve">8. </w:t>
            </w:r>
            <w:r w:rsidRPr="00AB361F">
              <w:t>Выполнить</w:t>
            </w:r>
            <w:r w:rsidRPr="00AB361F">
              <w:rPr>
                <w:spacing w:val="-3"/>
              </w:rPr>
              <w:t xml:space="preserve"> </w:t>
            </w:r>
            <w:r w:rsidRPr="00AB361F">
              <w:t>схему</w:t>
            </w:r>
            <w:r w:rsidRPr="00AB361F">
              <w:rPr>
                <w:spacing w:val="-6"/>
              </w:rPr>
              <w:t xml:space="preserve"> </w:t>
            </w:r>
            <w:r w:rsidRPr="00AB361F">
              <w:t>ограждения</w:t>
            </w:r>
            <w:r w:rsidRPr="00AB361F">
              <w:rPr>
                <w:spacing w:val="-3"/>
              </w:rPr>
              <w:t xml:space="preserve"> </w:t>
            </w:r>
            <w:r w:rsidRPr="00AB361F">
              <w:t>мест</w:t>
            </w:r>
            <w:r w:rsidRPr="00AB361F">
              <w:rPr>
                <w:spacing w:val="-3"/>
              </w:rPr>
              <w:t xml:space="preserve"> </w:t>
            </w:r>
            <w:r w:rsidRPr="00AB361F">
              <w:t>производства</w:t>
            </w:r>
            <w:r w:rsidRPr="00AB361F">
              <w:rPr>
                <w:spacing w:val="-4"/>
              </w:rPr>
              <w:t xml:space="preserve"> </w:t>
            </w:r>
            <w:r w:rsidRPr="00AB361F">
              <w:t>работ</w:t>
            </w:r>
            <w:r w:rsidRPr="00AB361F">
              <w:rPr>
                <w:spacing w:val="-3"/>
              </w:rPr>
              <w:t xml:space="preserve"> </w:t>
            </w:r>
            <w:r w:rsidRPr="00AB361F">
              <w:t>на</w:t>
            </w:r>
            <w:r w:rsidRPr="00AB361F">
              <w:rPr>
                <w:spacing w:val="40"/>
              </w:rPr>
              <w:t xml:space="preserve"> </w:t>
            </w:r>
            <w:r w:rsidRPr="00AB361F">
              <w:t>перегоне,</w:t>
            </w:r>
            <w:r w:rsidRPr="00AB361F">
              <w:rPr>
                <w:spacing w:val="-3"/>
              </w:rPr>
              <w:t xml:space="preserve"> </w:t>
            </w:r>
            <w:r w:rsidRPr="00AB361F">
              <w:t>переносными сигнальными знаками «С»</w:t>
            </w:r>
            <w:r>
              <w:t>.</w:t>
            </w:r>
          </w:p>
        </w:tc>
        <w:tc>
          <w:tcPr>
            <w:tcW w:w="1843" w:type="dxa"/>
            <w:shd w:val="clear" w:color="auto" w:fill="B6DDE8" w:themeFill="accent5" w:themeFillTint="66"/>
          </w:tcPr>
          <w:p w14:paraId="0702F3B9" w14:textId="07C296AA" w:rsidR="00C424F5" w:rsidRDefault="00C424F5" w:rsidP="00274A11">
            <w:pPr>
              <w:pStyle w:val="TableParagraph"/>
              <w:spacing w:line="249" w:lineRule="exact"/>
              <w:ind w:left="189" w:right="178"/>
              <w:jc w:val="center"/>
              <w:rPr>
                <w:spacing w:val="-10"/>
              </w:rPr>
            </w:pPr>
            <w:r>
              <w:rPr>
                <w:spacing w:val="-10"/>
              </w:rPr>
              <w:t>2</w:t>
            </w:r>
          </w:p>
        </w:tc>
        <w:tc>
          <w:tcPr>
            <w:tcW w:w="1276" w:type="dxa"/>
          </w:tcPr>
          <w:p w14:paraId="174CC777" w14:textId="77777777" w:rsidR="00C424F5" w:rsidRDefault="00C424F5" w:rsidP="00274A11">
            <w:pPr>
              <w:rPr>
                <w:sz w:val="2"/>
                <w:szCs w:val="2"/>
              </w:rPr>
            </w:pPr>
          </w:p>
        </w:tc>
        <w:tc>
          <w:tcPr>
            <w:tcW w:w="2693" w:type="dxa"/>
            <w:vMerge/>
          </w:tcPr>
          <w:p w14:paraId="778CF01A" w14:textId="77777777" w:rsidR="00C424F5" w:rsidRDefault="00C424F5" w:rsidP="00274A11">
            <w:pPr>
              <w:rPr>
                <w:sz w:val="2"/>
                <w:szCs w:val="2"/>
              </w:rPr>
            </w:pPr>
          </w:p>
        </w:tc>
      </w:tr>
      <w:tr w:rsidR="00C424F5" w14:paraId="25AB3775" w14:textId="77777777" w:rsidTr="00274A11">
        <w:trPr>
          <w:trHeight w:val="272"/>
        </w:trPr>
        <w:tc>
          <w:tcPr>
            <w:tcW w:w="2554" w:type="dxa"/>
            <w:vMerge/>
          </w:tcPr>
          <w:p w14:paraId="0B5EE974" w14:textId="77777777" w:rsidR="00C424F5" w:rsidRPr="00C37CEC" w:rsidRDefault="00C424F5" w:rsidP="00274A11">
            <w:pPr>
              <w:rPr>
                <w:b/>
              </w:rPr>
            </w:pPr>
          </w:p>
        </w:tc>
        <w:tc>
          <w:tcPr>
            <w:tcW w:w="6607" w:type="dxa"/>
            <w:shd w:val="clear" w:color="auto" w:fill="B6DDE8" w:themeFill="accent5" w:themeFillTint="66"/>
          </w:tcPr>
          <w:p w14:paraId="532EB752" w14:textId="1E9D9A99" w:rsidR="00C424F5" w:rsidRPr="0090500E" w:rsidRDefault="00C424F5" w:rsidP="0090500E">
            <w:pPr>
              <w:spacing w:line="275" w:lineRule="exact"/>
              <w:ind w:left="90"/>
              <w:rPr>
                <w:sz w:val="24"/>
                <w:szCs w:val="24"/>
              </w:rPr>
            </w:pPr>
            <w:r w:rsidRPr="00AB361F">
              <w:rPr>
                <w:b/>
                <w:bCs/>
              </w:rPr>
              <w:t>Практическое</w:t>
            </w:r>
            <w:r w:rsidRPr="00AB361F">
              <w:rPr>
                <w:b/>
                <w:bCs/>
                <w:spacing w:val="3"/>
              </w:rPr>
              <w:t xml:space="preserve"> </w:t>
            </w:r>
            <w:r w:rsidRPr="00AB361F">
              <w:rPr>
                <w:b/>
                <w:bCs/>
              </w:rPr>
              <w:t>занятие</w:t>
            </w:r>
            <w:r w:rsidRPr="00AB361F">
              <w:rPr>
                <w:b/>
                <w:bCs/>
                <w:spacing w:val="4"/>
              </w:rPr>
              <w:t xml:space="preserve"> </w:t>
            </w:r>
            <w:r>
              <w:rPr>
                <w:b/>
                <w:bCs/>
                <w:spacing w:val="4"/>
              </w:rPr>
              <w:t xml:space="preserve">9. </w:t>
            </w:r>
            <w:r w:rsidRPr="0090500E">
              <w:t>Выполнить</w:t>
            </w:r>
            <w:r w:rsidRPr="0090500E">
              <w:rPr>
                <w:spacing w:val="-2"/>
              </w:rPr>
              <w:t xml:space="preserve"> </w:t>
            </w:r>
            <w:r w:rsidRPr="0090500E">
              <w:t>схему</w:t>
            </w:r>
            <w:r w:rsidRPr="0090500E">
              <w:rPr>
                <w:spacing w:val="-4"/>
              </w:rPr>
              <w:t xml:space="preserve"> </w:t>
            </w:r>
            <w:r w:rsidRPr="0090500E">
              <w:t>ограждения</w:t>
            </w:r>
            <w:r w:rsidRPr="0090500E">
              <w:rPr>
                <w:spacing w:val="-1"/>
              </w:rPr>
              <w:t xml:space="preserve"> </w:t>
            </w:r>
            <w:r w:rsidRPr="0090500E">
              <w:t>мест</w:t>
            </w:r>
            <w:r w:rsidRPr="0090500E">
              <w:rPr>
                <w:spacing w:val="-1"/>
              </w:rPr>
              <w:t xml:space="preserve"> </w:t>
            </w:r>
            <w:r>
              <w:rPr>
                <w:spacing w:val="-1"/>
              </w:rPr>
              <w:t xml:space="preserve">   </w:t>
            </w:r>
            <w:r w:rsidRPr="0090500E">
              <w:t>производства</w:t>
            </w:r>
            <w:r w:rsidRPr="0090500E">
              <w:rPr>
                <w:spacing w:val="-2"/>
              </w:rPr>
              <w:t xml:space="preserve"> </w:t>
            </w:r>
            <w:r w:rsidRPr="0090500E">
              <w:t>работ</w:t>
            </w:r>
            <w:r w:rsidRPr="0090500E">
              <w:rPr>
                <w:spacing w:val="-1"/>
              </w:rPr>
              <w:t xml:space="preserve"> </w:t>
            </w:r>
            <w:r w:rsidRPr="0090500E">
              <w:t>на</w:t>
            </w:r>
            <w:r w:rsidRPr="0090500E">
              <w:rPr>
                <w:spacing w:val="57"/>
              </w:rPr>
              <w:t xml:space="preserve"> </w:t>
            </w:r>
            <w:r w:rsidRPr="0090500E">
              <w:rPr>
                <w:spacing w:val="-2"/>
              </w:rPr>
              <w:t>станции.</w:t>
            </w:r>
          </w:p>
        </w:tc>
        <w:tc>
          <w:tcPr>
            <w:tcW w:w="1843" w:type="dxa"/>
            <w:shd w:val="clear" w:color="auto" w:fill="B6DDE8" w:themeFill="accent5" w:themeFillTint="66"/>
          </w:tcPr>
          <w:p w14:paraId="423B96C3" w14:textId="4674BAC2" w:rsidR="00C424F5" w:rsidRDefault="00C424F5" w:rsidP="00274A11">
            <w:pPr>
              <w:pStyle w:val="TableParagraph"/>
              <w:spacing w:line="249" w:lineRule="exact"/>
              <w:ind w:left="189" w:right="178"/>
              <w:jc w:val="center"/>
              <w:rPr>
                <w:spacing w:val="-10"/>
              </w:rPr>
            </w:pPr>
            <w:r>
              <w:rPr>
                <w:spacing w:val="-10"/>
              </w:rPr>
              <w:t>2</w:t>
            </w:r>
          </w:p>
        </w:tc>
        <w:tc>
          <w:tcPr>
            <w:tcW w:w="1276" w:type="dxa"/>
          </w:tcPr>
          <w:p w14:paraId="031385BE" w14:textId="77777777" w:rsidR="00C424F5" w:rsidRDefault="00C424F5" w:rsidP="00274A11">
            <w:pPr>
              <w:rPr>
                <w:sz w:val="2"/>
                <w:szCs w:val="2"/>
              </w:rPr>
            </w:pPr>
          </w:p>
        </w:tc>
        <w:tc>
          <w:tcPr>
            <w:tcW w:w="2693" w:type="dxa"/>
            <w:vMerge/>
          </w:tcPr>
          <w:p w14:paraId="1EFE87C4" w14:textId="77777777" w:rsidR="00C424F5" w:rsidRDefault="00C424F5" w:rsidP="00274A11">
            <w:pPr>
              <w:rPr>
                <w:sz w:val="2"/>
                <w:szCs w:val="2"/>
              </w:rPr>
            </w:pPr>
          </w:p>
        </w:tc>
      </w:tr>
      <w:tr w:rsidR="00C424F5" w14:paraId="0AB8AC2E" w14:textId="77777777" w:rsidTr="00274A11">
        <w:trPr>
          <w:trHeight w:val="272"/>
        </w:trPr>
        <w:tc>
          <w:tcPr>
            <w:tcW w:w="2554" w:type="dxa"/>
            <w:vMerge/>
          </w:tcPr>
          <w:p w14:paraId="14511556" w14:textId="77777777" w:rsidR="00C424F5" w:rsidRPr="00C37CEC" w:rsidRDefault="00C424F5" w:rsidP="00274A11">
            <w:pPr>
              <w:rPr>
                <w:b/>
              </w:rPr>
            </w:pPr>
          </w:p>
        </w:tc>
        <w:tc>
          <w:tcPr>
            <w:tcW w:w="6607" w:type="dxa"/>
            <w:shd w:val="clear" w:color="auto" w:fill="B6DDE8" w:themeFill="accent5" w:themeFillTint="66"/>
          </w:tcPr>
          <w:p w14:paraId="05AC45F5" w14:textId="4271D7CF" w:rsidR="00C424F5" w:rsidRPr="00AB361F" w:rsidRDefault="00C424F5" w:rsidP="00274A11">
            <w:pPr>
              <w:pStyle w:val="TableParagraph"/>
              <w:spacing w:line="249" w:lineRule="exact"/>
              <w:ind w:left="105"/>
              <w:rPr>
                <w:b/>
                <w:bCs/>
              </w:rPr>
            </w:pPr>
            <w:r w:rsidRPr="00AB361F">
              <w:rPr>
                <w:b/>
                <w:bCs/>
              </w:rPr>
              <w:t>Практическое</w:t>
            </w:r>
            <w:r w:rsidRPr="00AB361F">
              <w:rPr>
                <w:b/>
                <w:bCs/>
                <w:spacing w:val="3"/>
              </w:rPr>
              <w:t xml:space="preserve"> </w:t>
            </w:r>
            <w:r w:rsidRPr="00AB361F">
              <w:rPr>
                <w:b/>
                <w:bCs/>
              </w:rPr>
              <w:t>занятие</w:t>
            </w:r>
            <w:r w:rsidRPr="00AB361F">
              <w:rPr>
                <w:b/>
                <w:bCs/>
                <w:spacing w:val="4"/>
              </w:rPr>
              <w:t xml:space="preserve"> </w:t>
            </w:r>
            <w:r>
              <w:rPr>
                <w:b/>
                <w:bCs/>
                <w:spacing w:val="4"/>
              </w:rPr>
              <w:t xml:space="preserve">10. </w:t>
            </w:r>
            <w:r w:rsidRPr="0090500E">
              <w:t>Выполнить</w:t>
            </w:r>
            <w:r w:rsidRPr="0090500E">
              <w:rPr>
                <w:spacing w:val="-3"/>
              </w:rPr>
              <w:t xml:space="preserve"> </w:t>
            </w:r>
            <w:r w:rsidRPr="0090500E">
              <w:t>схему</w:t>
            </w:r>
            <w:r w:rsidRPr="0090500E">
              <w:rPr>
                <w:spacing w:val="-6"/>
              </w:rPr>
              <w:t xml:space="preserve"> </w:t>
            </w:r>
            <w:r w:rsidRPr="0090500E">
              <w:t>ограждения</w:t>
            </w:r>
            <w:r w:rsidRPr="0090500E">
              <w:rPr>
                <w:spacing w:val="-3"/>
              </w:rPr>
              <w:t xml:space="preserve"> </w:t>
            </w:r>
            <w:r w:rsidRPr="0090500E">
              <w:t>места</w:t>
            </w:r>
            <w:r w:rsidRPr="0090500E">
              <w:rPr>
                <w:spacing w:val="40"/>
              </w:rPr>
              <w:t xml:space="preserve"> </w:t>
            </w:r>
            <w:r w:rsidRPr="0090500E">
              <w:t>работ,</w:t>
            </w:r>
            <w:r w:rsidRPr="0090500E">
              <w:rPr>
                <w:spacing w:val="-3"/>
              </w:rPr>
              <w:t xml:space="preserve"> </w:t>
            </w:r>
            <w:r w:rsidRPr="0090500E">
              <w:t>когда</w:t>
            </w:r>
            <w:r w:rsidRPr="0090500E">
              <w:rPr>
                <w:spacing w:val="-4"/>
              </w:rPr>
              <w:t xml:space="preserve"> </w:t>
            </w:r>
            <w:r w:rsidRPr="0090500E">
              <w:t>остряки</w:t>
            </w:r>
            <w:r w:rsidRPr="0090500E">
              <w:rPr>
                <w:spacing w:val="-2"/>
              </w:rPr>
              <w:t xml:space="preserve"> </w:t>
            </w:r>
            <w:r w:rsidRPr="0090500E">
              <w:t>стрелочных</w:t>
            </w:r>
            <w:r w:rsidRPr="0090500E">
              <w:rPr>
                <w:spacing w:val="-3"/>
              </w:rPr>
              <w:t xml:space="preserve"> </w:t>
            </w:r>
            <w:r w:rsidRPr="0090500E">
              <w:t>переводов</w:t>
            </w:r>
            <w:r w:rsidRPr="0090500E">
              <w:rPr>
                <w:spacing w:val="-4"/>
              </w:rPr>
              <w:t xml:space="preserve"> </w:t>
            </w:r>
            <w:r w:rsidRPr="0090500E">
              <w:t>ближе 15м от места производства работ</w:t>
            </w:r>
          </w:p>
        </w:tc>
        <w:tc>
          <w:tcPr>
            <w:tcW w:w="1843" w:type="dxa"/>
            <w:shd w:val="clear" w:color="auto" w:fill="B6DDE8" w:themeFill="accent5" w:themeFillTint="66"/>
          </w:tcPr>
          <w:p w14:paraId="3D0486F2" w14:textId="6E7803C4" w:rsidR="00C424F5" w:rsidRDefault="00C424F5" w:rsidP="00274A11">
            <w:pPr>
              <w:pStyle w:val="TableParagraph"/>
              <w:spacing w:line="249" w:lineRule="exact"/>
              <w:ind w:left="189" w:right="178"/>
              <w:jc w:val="center"/>
              <w:rPr>
                <w:spacing w:val="-10"/>
              </w:rPr>
            </w:pPr>
            <w:r>
              <w:rPr>
                <w:spacing w:val="-10"/>
              </w:rPr>
              <w:t>2</w:t>
            </w:r>
          </w:p>
        </w:tc>
        <w:tc>
          <w:tcPr>
            <w:tcW w:w="1276" w:type="dxa"/>
          </w:tcPr>
          <w:p w14:paraId="71B9BB91" w14:textId="77777777" w:rsidR="00C424F5" w:rsidRDefault="00C424F5" w:rsidP="00274A11">
            <w:pPr>
              <w:rPr>
                <w:sz w:val="2"/>
                <w:szCs w:val="2"/>
              </w:rPr>
            </w:pPr>
          </w:p>
        </w:tc>
        <w:tc>
          <w:tcPr>
            <w:tcW w:w="2693" w:type="dxa"/>
            <w:vMerge/>
          </w:tcPr>
          <w:p w14:paraId="7D5D98B7" w14:textId="77777777" w:rsidR="00C424F5" w:rsidRDefault="00C424F5" w:rsidP="00274A11">
            <w:pPr>
              <w:rPr>
                <w:sz w:val="2"/>
                <w:szCs w:val="2"/>
              </w:rPr>
            </w:pPr>
          </w:p>
        </w:tc>
      </w:tr>
      <w:tr w:rsidR="00C424F5" w14:paraId="00B8042B" w14:textId="77777777" w:rsidTr="00274A11">
        <w:trPr>
          <w:trHeight w:val="272"/>
        </w:trPr>
        <w:tc>
          <w:tcPr>
            <w:tcW w:w="2554" w:type="dxa"/>
            <w:vMerge/>
          </w:tcPr>
          <w:p w14:paraId="37252F9D" w14:textId="77777777" w:rsidR="00C424F5" w:rsidRPr="00C37CEC" w:rsidRDefault="00C424F5" w:rsidP="00274A11">
            <w:pPr>
              <w:rPr>
                <w:b/>
              </w:rPr>
            </w:pPr>
          </w:p>
        </w:tc>
        <w:tc>
          <w:tcPr>
            <w:tcW w:w="6607" w:type="dxa"/>
            <w:shd w:val="clear" w:color="auto" w:fill="B6DDE8" w:themeFill="accent5" w:themeFillTint="66"/>
          </w:tcPr>
          <w:p w14:paraId="28A06BDC" w14:textId="476DB55A" w:rsidR="00C424F5" w:rsidRPr="00AB361F" w:rsidRDefault="00C424F5" w:rsidP="00274A11">
            <w:pPr>
              <w:pStyle w:val="TableParagraph"/>
              <w:spacing w:line="249" w:lineRule="exact"/>
              <w:ind w:left="105"/>
              <w:rPr>
                <w:b/>
                <w:bCs/>
              </w:rPr>
            </w:pPr>
            <w:r w:rsidRPr="00AB361F">
              <w:rPr>
                <w:b/>
                <w:bCs/>
              </w:rPr>
              <w:t>Практическое</w:t>
            </w:r>
            <w:r w:rsidRPr="00AB361F">
              <w:rPr>
                <w:b/>
                <w:bCs/>
                <w:spacing w:val="3"/>
              </w:rPr>
              <w:t xml:space="preserve"> </w:t>
            </w:r>
            <w:r w:rsidRPr="00AB361F">
              <w:rPr>
                <w:b/>
                <w:bCs/>
              </w:rPr>
              <w:t>занятие</w:t>
            </w:r>
            <w:r w:rsidRPr="00AB361F">
              <w:rPr>
                <w:b/>
                <w:bCs/>
                <w:spacing w:val="4"/>
              </w:rPr>
              <w:t xml:space="preserve"> </w:t>
            </w:r>
            <w:r>
              <w:rPr>
                <w:b/>
                <w:bCs/>
                <w:spacing w:val="4"/>
              </w:rPr>
              <w:t>1</w:t>
            </w:r>
            <w:r>
              <w:rPr>
                <w:b/>
                <w:bCs/>
                <w:spacing w:val="4"/>
              </w:rPr>
              <w:t xml:space="preserve">1. </w:t>
            </w:r>
            <w:r w:rsidRPr="0090500E">
              <w:t>Выполнить</w:t>
            </w:r>
            <w:r w:rsidRPr="0090500E">
              <w:rPr>
                <w:spacing w:val="-3"/>
              </w:rPr>
              <w:t xml:space="preserve"> </w:t>
            </w:r>
            <w:r w:rsidRPr="0090500E">
              <w:t>схему</w:t>
            </w:r>
            <w:r w:rsidRPr="0090500E">
              <w:rPr>
                <w:spacing w:val="-6"/>
              </w:rPr>
              <w:t xml:space="preserve"> </w:t>
            </w:r>
            <w:r w:rsidRPr="0090500E">
              <w:t>ограждения</w:t>
            </w:r>
            <w:r w:rsidRPr="0090500E">
              <w:rPr>
                <w:spacing w:val="-3"/>
              </w:rPr>
              <w:t xml:space="preserve"> </w:t>
            </w:r>
            <w:r w:rsidRPr="0090500E">
              <w:t>мест</w:t>
            </w:r>
            <w:r w:rsidRPr="0090500E">
              <w:rPr>
                <w:spacing w:val="-3"/>
              </w:rPr>
              <w:t xml:space="preserve"> </w:t>
            </w:r>
            <w:r w:rsidRPr="0090500E">
              <w:t>внезапно</w:t>
            </w:r>
            <w:r w:rsidRPr="0090500E">
              <w:rPr>
                <w:spacing w:val="-3"/>
              </w:rPr>
              <w:t xml:space="preserve"> </w:t>
            </w:r>
            <w:r w:rsidRPr="0090500E">
              <w:t>возникшего</w:t>
            </w:r>
            <w:r w:rsidRPr="0090500E">
              <w:rPr>
                <w:spacing w:val="-3"/>
              </w:rPr>
              <w:t xml:space="preserve"> </w:t>
            </w:r>
            <w:r w:rsidRPr="0090500E">
              <w:t>препятствия</w:t>
            </w:r>
            <w:r w:rsidRPr="0090500E">
              <w:rPr>
                <w:spacing w:val="-3"/>
              </w:rPr>
              <w:t xml:space="preserve"> </w:t>
            </w:r>
            <w:r w:rsidRPr="0090500E">
              <w:t>для</w:t>
            </w:r>
            <w:r w:rsidRPr="0090500E">
              <w:rPr>
                <w:spacing w:val="-3"/>
              </w:rPr>
              <w:t xml:space="preserve"> </w:t>
            </w:r>
            <w:r w:rsidRPr="0090500E">
              <w:t xml:space="preserve">движения </w:t>
            </w:r>
            <w:r w:rsidRPr="0090500E">
              <w:rPr>
                <w:spacing w:val="-2"/>
              </w:rPr>
              <w:t>поездов</w:t>
            </w:r>
          </w:p>
        </w:tc>
        <w:tc>
          <w:tcPr>
            <w:tcW w:w="1843" w:type="dxa"/>
            <w:shd w:val="clear" w:color="auto" w:fill="B6DDE8" w:themeFill="accent5" w:themeFillTint="66"/>
          </w:tcPr>
          <w:p w14:paraId="2D5697E3" w14:textId="5A7FCB5A" w:rsidR="00C424F5" w:rsidRDefault="00C424F5" w:rsidP="00274A11">
            <w:pPr>
              <w:pStyle w:val="TableParagraph"/>
              <w:spacing w:line="249" w:lineRule="exact"/>
              <w:ind w:left="189" w:right="178"/>
              <w:jc w:val="center"/>
              <w:rPr>
                <w:spacing w:val="-10"/>
              </w:rPr>
            </w:pPr>
            <w:r>
              <w:rPr>
                <w:spacing w:val="-10"/>
              </w:rPr>
              <w:t>2</w:t>
            </w:r>
          </w:p>
        </w:tc>
        <w:tc>
          <w:tcPr>
            <w:tcW w:w="1276" w:type="dxa"/>
          </w:tcPr>
          <w:p w14:paraId="6E0DA572" w14:textId="77777777" w:rsidR="00C424F5" w:rsidRDefault="00C424F5" w:rsidP="00274A11">
            <w:pPr>
              <w:rPr>
                <w:sz w:val="2"/>
                <w:szCs w:val="2"/>
              </w:rPr>
            </w:pPr>
          </w:p>
        </w:tc>
        <w:tc>
          <w:tcPr>
            <w:tcW w:w="2693" w:type="dxa"/>
            <w:vMerge/>
          </w:tcPr>
          <w:p w14:paraId="1C90F948" w14:textId="77777777" w:rsidR="00C424F5" w:rsidRDefault="00C424F5" w:rsidP="00274A11">
            <w:pPr>
              <w:rPr>
                <w:sz w:val="2"/>
                <w:szCs w:val="2"/>
              </w:rPr>
            </w:pPr>
          </w:p>
        </w:tc>
      </w:tr>
      <w:tr w:rsidR="00C424F5" w14:paraId="554EAB47" w14:textId="77777777" w:rsidTr="00862A37">
        <w:trPr>
          <w:trHeight w:val="272"/>
        </w:trPr>
        <w:tc>
          <w:tcPr>
            <w:tcW w:w="9161" w:type="dxa"/>
            <w:gridSpan w:val="2"/>
            <w:shd w:val="clear" w:color="auto" w:fill="FDE9D9" w:themeFill="accent6" w:themeFillTint="33"/>
          </w:tcPr>
          <w:p w14:paraId="3E02E9CB" w14:textId="77777777" w:rsidR="00C424F5" w:rsidRDefault="00C424F5" w:rsidP="00B95D1C">
            <w:pPr>
              <w:pStyle w:val="TableParagraph"/>
              <w:spacing w:line="251" w:lineRule="exact"/>
              <w:ind w:left="107"/>
              <w:rPr>
                <w:b/>
              </w:rPr>
            </w:pPr>
            <w:r>
              <w:rPr>
                <w:b/>
              </w:rPr>
              <w:t>Самостоятельная</w:t>
            </w:r>
            <w:r>
              <w:rPr>
                <w:spacing w:val="-9"/>
              </w:rPr>
              <w:t xml:space="preserve"> </w:t>
            </w:r>
            <w:r>
              <w:rPr>
                <w:b/>
              </w:rPr>
              <w:t>работа</w:t>
            </w:r>
            <w:r>
              <w:rPr>
                <w:spacing w:val="-8"/>
              </w:rPr>
              <w:t xml:space="preserve"> </w:t>
            </w:r>
            <w:r>
              <w:rPr>
                <w:b/>
              </w:rPr>
              <w:t>обучающихся</w:t>
            </w:r>
            <w:r>
              <w:rPr>
                <w:spacing w:val="-8"/>
              </w:rPr>
              <w:t xml:space="preserve"> </w:t>
            </w:r>
            <w:r>
              <w:rPr>
                <w:b/>
              </w:rPr>
              <w:t>при</w:t>
            </w:r>
            <w:r>
              <w:rPr>
                <w:spacing w:val="-11"/>
              </w:rPr>
              <w:t xml:space="preserve"> </w:t>
            </w:r>
            <w:r>
              <w:rPr>
                <w:b/>
              </w:rPr>
              <w:t>изучении</w:t>
            </w:r>
            <w:r>
              <w:rPr>
                <w:spacing w:val="-8"/>
              </w:rPr>
              <w:t xml:space="preserve"> </w:t>
            </w:r>
            <w:r>
              <w:rPr>
                <w:b/>
              </w:rPr>
              <w:t>раздела</w:t>
            </w:r>
            <w:r>
              <w:rPr>
                <w:spacing w:val="-8"/>
              </w:rPr>
              <w:t xml:space="preserve"> </w:t>
            </w:r>
            <w:r>
              <w:rPr>
                <w:b/>
                <w:spacing w:val="-10"/>
              </w:rPr>
              <w:t>1</w:t>
            </w:r>
          </w:p>
          <w:p w14:paraId="35232B8D" w14:textId="46BC1F32" w:rsidR="00C424F5" w:rsidRPr="00B95D1C" w:rsidRDefault="00C424F5" w:rsidP="00B95D1C">
            <w:pPr>
              <w:pStyle w:val="TableParagraph"/>
              <w:ind w:left="112"/>
            </w:pPr>
            <w:r>
              <w:t>Систематическая</w:t>
            </w:r>
            <w:r>
              <w:rPr>
                <w:spacing w:val="37"/>
              </w:rPr>
              <w:t xml:space="preserve"> </w:t>
            </w:r>
            <w:r>
              <w:t>проработка</w:t>
            </w:r>
            <w:r>
              <w:rPr>
                <w:spacing w:val="38"/>
              </w:rPr>
              <w:t xml:space="preserve"> </w:t>
            </w:r>
            <w:r>
              <w:t>конспектов</w:t>
            </w:r>
            <w:r>
              <w:rPr>
                <w:spacing w:val="37"/>
              </w:rPr>
              <w:t xml:space="preserve"> </w:t>
            </w:r>
            <w:r>
              <w:t>занятий,</w:t>
            </w:r>
            <w:r>
              <w:rPr>
                <w:spacing w:val="38"/>
              </w:rPr>
              <w:t xml:space="preserve"> </w:t>
            </w:r>
            <w:r>
              <w:t>учебных</w:t>
            </w:r>
            <w:r>
              <w:rPr>
                <w:spacing w:val="38"/>
              </w:rPr>
              <w:t xml:space="preserve"> </w:t>
            </w:r>
            <w:r>
              <w:t>и</w:t>
            </w:r>
            <w:r>
              <w:rPr>
                <w:spacing w:val="35"/>
              </w:rPr>
              <w:t xml:space="preserve"> </w:t>
            </w:r>
            <w:r>
              <w:t>специальных</w:t>
            </w:r>
            <w:r>
              <w:rPr>
                <w:spacing w:val="38"/>
              </w:rPr>
              <w:t xml:space="preserve"> </w:t>
            </w:r>
            <w:r>
              <w:t>технических</w:t>
            </w:r>
            <w:r>
              <w:rPr>
                <w:spacing w:val="38"/>
              </w:rPr>
              <w:t xml:space="preserve"> </w:t>
            </w:r>
            <w:r>
              <w:t>изданий</w:t>
            </w:r>
            <w:r>
              <w:rPr>
                <w:spacing w:val="35"/>
              </w:rPr>
              <w:t xml:space="preserve"> </w:t>
            </w:r>
            <w:r>
              <w:t>(по вопросам к параграфам, главам учебных пособий, составленным преподавателем).</w:t>
            </w:r>
          </w:p>
        </w:tc>
        <w:tc>
          <w:tcPr>
            <w:tcW w:w="1843" w:type="dxa"/>
            <w:shd w:val="clear" w:color="auto" w:fill="FDE9D9" w:themeFill="accent6" w:themeFillTint="33"/>
          </w:tcPr>
          <w:p w14:paraId="214A9917" w14:textId="3A05ABB6" w:rsidR="00C424F5" w:rsidRDefault="00C424F5" w:rsidP="00274A11">
            <w:pPr>
              <w:pStyle w:val="TableParagraph"/>
              <w:spacing w:line="249" w:lineRule="exact"/>
              <w:ind w:left="189" w:right="178"/>
              <w:jc w:val="center"/>
              <w:rPr>
                <w:b/>
                <w:spacing w:val="-5"/>
              </w:rPr>
            </w:pPr>
            <w:r>
              <w:rPr>
                <w:b/>
                <w:spacing w:val="-5"/>
              </w:rPr>
              <w:t>2</w:t>
            </w:r>
          </w:p>
        </w:tc>
        <w:tc>
          <w:tcPr>
            <w:tcW w:w="1276" w:type="dxa"/>
          </w:tcPr>
          <w:p w14:paraId="45DFCB2A" w14:textId="77777777" w:rsidR="00C424F5" w:rsidRDefault="00C424F5" w:rsidP="00274A11">
            <w:pPr>
              <w:rPr>
                <w:sz w:val="2"/>
                <w:szCs w:val="2"/>
              </w:rPr>
            </w:pPr>
          </w:p>
        </w:tc>
        <w:tc>
          <w:tcPr>
            <w:tcW w:w="2693" w:type="dxa"/>
            <w:vMerge/>
          </w:tcPr>
          <w:p w14:paraId="3581F2DC" w14:textId="77777777" w:rsidR="00C424F5" w:rsidRDefault="00C424F5" w:rsidP="00274A11">
            <w:pPr>
              <w:rPr>
                <w:sz w:val="2"/>
                <w:szCs w:val="2"/>
              </w:rPr>
            </w:pPr>
          </w:p>
        </w:tc>
      </w:tr>
      <w:tr w:rsidR="00B95D1C" w14:paraId="489241DF" w14:textId="77777777" w:rsidTr="008F0131">
        <w:trPr>
          <w:trHeight w:val="272"/>
        </w:trPr>
        <w:tc>
          <w:tcPr>
            <w:tcW w:w="9161" w:type="dxa"/>
            <w:gridSpan w:val="2"/>
          </w:tcPr>
          <w:p w14:paraId="0F394EC0" w14:textId="73561A02" w:rsidR="00B95D1C" w:rsidRDefault="00B95D1C" w:rsidP="00274A11">
            <w:pPr>
              <w:pStyle w:val="TableParagraph"/>
              <w:spacing w:line="249" w:lineRule="exact"/>
              <w:ind w:left="105"/>
              <w:rPr>
                <w:b/>
                <w:spacing w:val="-2"/>
              </w:rPr>
            </w:pPr>
            <w:r>
              <w:rPr>
                <w:b/>
              </w:rPr>
              <w:t>Раздел</w:t>
            </w:r>
            <w:r>
              <w:rPr>
                <w:spacing w:val="-8"/>
              </w:rPr>
              <w:t xml:space="preserve"> </w:t>
            </w:r>
            <w:r>
              <w:rPr>
                <w:b/>
              </w:rPr>
              <w:t>2.</w:t>
            </w:r>
            <w:r>
              <w:rPr>
                <w:spacing w:val="-10"/>
              </w:rPr>
              <w:t xml:space="preserve"> </w:t>
            </w:r>
            <w:r>
              <w:rPr>
                <w:b/>
              </w:rPr>
              <w:t>Закрепление</w:t>
            </w:r>
            <w:r>
              <w:rPr>
                <w:spacing w:val="-9"/>
              </w:rPr>
              <w:t xml:space="preserve"> </w:t>
            </w:r>
            <w:r>
              <w:rPr>
                <w:b/>
              </w:rPr>
              <w:t>подвижного</w:t>
            </w:r>
            <w:r>
              <w:rPr>
                <w:spacing w:val="-6"/>
              </w:rPr>
              <w:t xml:space="preserve"> </w:t>
            </w:r>
            <w:r>
              <w:rPr>
                <w:b/>
              </w:rPr>
              <w:t>состава</w:t>
            </w:r>
            <w:r>
              <w:rPr>
                <w:spacing w:val="-7"/>
              </w:rPr>
              <w:t xml:space="preserve"> </w:t>
            </w:r>
            <w:r>
              <w:rPr>
                <w:b/>
              </w:rPr>
              <w:t>на</w:t>
            </w:r>
            <w:r>
              <w:rPr>
                <w:spacing w:val="-10"/>
              </w:rPr>
              <w:t xml:space="preserve"> </w:t>
            </w:r>
            <w:r>
              <w:rPr>
                <w:b/>
              </w:rPr>
              <w:t>железнодорожном</w:t>
            </w:r>
            <w:r>
              <w:rPr>
                <w:spacing w:val="-6"/>
              </w:rPr>
              <w:t xml:space="preserve"> </w:t>
            </w:r>
            <w:r>
              <w:rPr>
                <w:b/>
                <w:spacing w:val="-2"/>
              </w:rPr>
              <w:t>транспорте</w:t>
            </w:r>
          </w:p>
        </w:tc>
        <w:tc>
          <w:tcPr>
            <w:tcW w:w="1843" w:type="dxa"/>
            <w:shd w:val="clear" w:color="auto" w:fill="auto"/>
          </w:tcPr>
          <w:p w14:paraId="248ED2F9" w14:textId="17115472" w:rsidR="00B95D1C" w:rsidRDefault="00657D42" w:rsidP="00274A11">
            <w:pPr>
              <w:pStyle w:val="TableParagraph"/>
              <w:spacing w:line="249" w:lineRule="exact"/>
              <w:ind w:left="189" w:right="178"/>
              <w:jc w:val="center"/>
              <w:rPr>
                <w:b/>
                <w:spacing w:val="-5"/>
              </w:rPr>
            </w:pPr>
            <w:r>
              <w:rPr>
                <w:b/>
                <w:spacing w:val="-5"/>
              </w:rPr>
              <w:t>44</w:t>
            </w:r>
            <w:r w:rsidR="00561EE0">
              <w:rPr>
                <w:b/>
                <w:spacing w:val="-5"/>
              </w:rPr>
              <w:t>/</w:t>
            </w:r>
            <w:r w:rsidR="00391FAA">
              <w:rPr>
                <w:b/>
                <w:spacing w:val="-5"/>
              </w:rPr>
              <w:t>20</w:t>
            </w:r>
          </w:p>
        </w:tc>
        <w:tc>
          <w:tcPr>
            <w:tcW w:w="1276" w:type="dxa"/>
          </w:tcPr>
          <w:p w14:paraId="16406F47" w14:textId="77777777" w:rsidR="00B95D1C" w:rsidRDefault="00B95D1C" w:rsidP="00274A11">
            <w:pPr>
              <w:rPr>
                <w:sz w:val="2"/>
                <w:szCs w:val="2"/>
              </w:rPr>
            </w:pPr>
          </w:p>
        </w:tc>
        <w:tc>
          <w:tcPr>
            <w:tcW w:w="2693" w:type="dxa"/>
          </w:tcPr>
          <w:p w14:paraId="40F9C1F2" w14:textId="77777777" w:rsidR="00B95D1C" w:rsidRDefault="00B95D1C" w:rsidP="00274A11">
            <w:pPr>
              <w:rPr>
                <w:sz w:val="2"/>
                <w:szCs w:val="2"/>
              </w:rPr>
            </w:pPr>
          </w:p>
        </w:tc>
      </w:tr>
      <w:tr w:rsidR="0090500E" w14:paraId="7363FF00" w14:textId="77777777" w:rsidTr="00274A11">
        <w:trPr>
          <w:trHeight w:val="272"/>
        </w:trPr>
        <w:tc>
          <w:tcPr>
            <w:tcW w:w="2554" w:type="dxa"/>
            <w:vMerge w:val="restart"/>
          </w:tcPr>
          <w:p w14:paraId="324C1449" w14:textId="77777777" w:rsidR="0090500E" w:rsidRDefault="0090500E" w:rsidP="00B95D1C">
            <w:pPr>
              <w:pStyle w:val="TableParagraph"/>
              <w:tabs>
                <w:tab w:val="left" w:pos="1732"/>
              </w:tabs>
              <w:spacing w:before="1"/>
              <w:ind w:right="90"/>
              <w:jc w:val="both"/>
              <w:rPr>
                <w:b/>
              </w:rPr>
            </w:pPr>
            <w:r>
              <w:rPr>
                <w:b/>
              </w:rPr>
              <w:t xml:space="preserve">Тема 2.1. Выполнение работ по закреплению </w:t>
            </w:r>
            <w:r>
              <w:rPr>
                <w:b/>
              </w:rPr>
              <w:lastRenderedPageBreak/>
              <w:t xml:space="preserve">подвижного состава на </w:t>
            </w:r>
            <w:r>
              <w:rPr>
                <w:b/>
                <w:spacing w:val="-4"/>
              </w:rPr>
              <w:t>путях</w:t>
            </w:r>
            <w:r>
              <w:rPr>
                <w:b/>
              </w:rPr>
              <w:tab/>
            </w:r>
            <w:r>
              <w:rPr>
                <w:b/>
                <w:spacing w:val="-2"/>
              </w:rPr>
              <w:t>общего пользования</w:t>
            </w:r>
          </w:p>
          <w:p w14:paraId="6C3299D1" w14:textId="2BB31421" w:rsidR="0090500E" w:rsidRPr="00C37CEC" w:rsidRDefault="0090500E" w:rsidP="00B95D1C">
            <w:pPr>
              <w:rPr>
                <w:b/>
              </w:rPr>
            </w:pPr>
            <w:r>
              <w:rPr>
                <w:b/>
                <w:spacing w:val="-2"/>
              </w:rPr>
              <w:t>железнодорожной станции</w:t>
            </w:r>
          </w:p>
        </w:tc>
        <w:tc>
          <w:tcPr>
            <w:tcW w:w="6607" w:type="dxa"/>
            <w:shd w:val="clear" w:color="auto" w:fill="auto"/>
          </w:tcPr>
          <w:p w14:paraId="6C43E1A8" w14:textId="236C6CA9" w:rsidR="0090500E" w:rsidRDefault="0090500E" w:rsidP="00B95D1C">
            <w:pPr>
              <w:pStyle w:val="TableParagraph"/>
              <w:spacing w:line="249" w:lineRule="exact"/>
              <w:ind w:left="105"/>
              <w:rPr>
                <w:b/>
                <w:spacing w:val="-2"/>
              </w:rPr>
            </w:pPr>
            <w:r>
              <w:rPr>
                <w:b/>
                <w:spacing w:val="-2"/>
              </w:rPr>
              <w:lastRenderedPageBreak/>
              <w:t>Содержание</w:t>
            </w:r>
          </w:p>
        </w:tc>
        <w:tc>
          <w:tcPr>
            <w:tcW w:w="1843" w:type="dxa"/>
            <w:shd w:val="clear" w:color="auto" w:fill="auto"/>
          </w:tcPr>
          <w:p w14:paraId="0334D841" w14:textId="4279AC35" w:rsidR="0090500E" w:rsidRDefault="00657D42" w:rsidP="00B95D1C">
            <w:pPr>
              <w:pStyle w:val="TableParagraph"/>
              <w:spacing w:line="249" w:lineRule="exact"/>
              <w:ind w:left="189" w:right="178"/>
              <w:jc w:val="center"/>
              <w:rPr>
                <w:b/>
                <w:spacing w:val="-5"/>
              </w:rPr>
            </w:pPr>
            <w:r>
              <w:rPr>
                <w:b/>
                <w:spacing w:val="-5"/>
              </w:rPr>
              <w:t>24</w:t>
            </w:r>
          </w:p>
        </w:tc>
        <w:tc>
          <w:tcPr>
            <w:tcW w:w="1276" w:type="dxa"/>
          </w:tcPr>
          <w:p w14:paraId="1D58F096" w14:textId="77777777" w:rsidR="0090500E" w:rsidRDefault="0090500E" w:rsidP="00B95D1C">
            <w:pPr>
              <w:rPr>
                <w:sz w:val="2"/>
                <w:szCs w:val="2"/>
              </w:rPr>
            </w:pPr>
          </w:p>
        </w:tc>
        <w:tc>
          <w:tcPr>
            <w:tcW w:w="2693" w:type="dxa"/>
            <w:vMerge w:val="restart"/>
          </w:tcPr>
          <w:p w14:paraId="3703FB33" w14:textId="77777777" w:rsidR="0090500E" w:rsidRDefault="0090500E" w:rsidP="00B95D1C">
            <w:pPr>
              <w:pStyle w:val="TableParagraph"/>
              <w:spacing w:line="233" w:lineRule="exact"/>
              <w:ind w:left="22" w:right="9"/>
              <w:jc w:val="center"/>
            </w:pPr>
            <w:r>
              <w:t>ОК</w:t>
            </w:r>
            <w:r>
              <w:rPr>
                <w:spacing w:val="1"/>
              </w:rPr>
              <w:t xml:space="preserve"> </w:t>
            </w:r>
            <w:r>
              <w:t>01;</w:t>
            </w:r>
            <w:r>
              <w:rPr>
                <w:spacing w:val="-3"/>
              </w:rPr>
              <w:t xml:space="preserve"> </w:t>
            </w:r>
            <w:r>
              <w:t>ОК</w:t>
            </w:r>
            <w:r>
              <w:rPr>
                <w:spacing w:val="-2"/>
              </w:rPr>
              <w:t xml:space="preserve"> </w:t>
            </w:r>
            <w:r>
              <w:t>03;</w:t>
            </w:r>
            <w:r>
              <w:rPr>
                <w:spacing w:val="-3"/>
              </w:rPr>
              <w:t xml:space="preserve"> </w:t>
            </w:r>
            <w:r>
              <w:t>ОК</w:t>
            </w:r>
            <w:r>
              <w:rPr>
                <w:spacing w:val="-2"/>
              </w:rPr>
              <w:t xml:space="preserve"> </w:t>
            </w:r>
            <w:r>
              <w:t>04;</w:t>
            </w:r>
            <w:r>
              <w:rPr>
                <w:spacing w:val="-2"/>
              </w:rPr>
              <w:t xml:space="preserve"> </w:t>
            </w:r>
            <w:r>
              <w:rPr>
                <w:spacing w:val="-5"/>
              </w:rPr>
              <w:t>ОК</w:t>
            </w:r>
          </w:p>
          <w:p w14:paraId="2EC8A1E7" w14:textId="77777777" w:rsidR="0090500E" w:rsidRDefault="0090500E" w:rsidP="00B95D1C">
            <w:pPr>
              <w:pStyle w:val="TableParagraph"/>
              <w:spacing w:line="240" w:lineRule="exact"/>
              <w:ind w:left="22" w:right="3"/>
              <w:jc w:val="center"/>
            </w:pPr>
            <w:r>
              <w:t>05;</w:t>
            </w:r>
            <w:r>
              <w:rPr>
                <w:spacing w:val="1"/>
              </w:rPr>
              <w:t xml:space="preserve"> </w:t>
            </w:r>
            <w:r>
              <w:t>ОК</w:t>
            </w:r>
            <w:r>
              <w:rPr>
                <w:spacing w:val="-2"/>
              </w:rPr>
              <w:t xml:space="preserve"> </w:t>
            </w:r>
            <w:r>
              <w:t>06;</w:t>
            </w:r>
            <w:r>
              <w:rPr>
                <w:spacing w:val="-3"/>
              </w:rPr>
              <w:t xml:space="preserve"> </w:t>
            </w:r>
            <w:r>
              <w:t>ОК</w:t>
            </w:r>
            <w:r>
              <w:rPr>
                <w:spacing w:val="-2"/>
              </w:rPr>
              <w:t xml:space="preserve"> </w:t>
            </w:r>
            <w:r>
              <w:t>07;</w:t>
            </w:r>
            <w:r>
              <w:rPr>
                <w:spacing w:val="-2"/>
              </w:rPr>
              <w:t xml:space="preserve"> </w:t>
            </w:r>
            <w:r>
              <w:t>ОК</w:t>
            </w:r>
            <w:r>
              <w:rPr>
                <w:spacing w:val="-2"/>
              </w:rPr>
              <w:t xml:space="preserve"> </w:t>
            </w:r>
            <w:r>
              <w:rPr>
                <w:spacing w:val="-5"/>
              </w:rPr>
              <w:t>08;</w:t>
            </w:r>
          </w:p>
          <w:p w14:paraId="61F7F49B" w14:textId="77777777" w:rsidR="0090500E" w:rsidRDefault="0090500E" w:rsidP="00B95D1C">
            <w:pPr>
              <w:pStyle w:val="TableParagraph"/>
              <w:spacing w:line="240" w:lineRule="exact"/>
              <w:ind w:left="22" w:right="14"/>
              <w:jc w:val="center"/>
            </w:pPr>
            <w:r>
              <w:lastRenderedPageBreak/>
              <w:t>ПК</w:t>
            </w:r>
            <w:r>
              <w:rPr>
                <w:spacing w:val="-1"/>
              </w:rPr>
              <w:t xml:space="preserve"> </w:t>
            </w:r>
            <w:r>
              <w:t>6.1; ПК 6.2;</w:t>
            </w:r>
            <w:r>
              <w:rPr>
                <w:spacing w:val="-5"/>
              </w:rPr>
              <w:t xml:space="preserve"> </w:t>
            </w:r>
            <w:r>
              <w:t>ПК</w:t>
            </w:r>
            <w:r>
              <w:rPr>
                <w:spacing w:val="-4"/>
              </w:rPr>
              <w:t xml:space="preserve"> 6.3;</w:t>
            </w:r>
          </w:p>
          <w:p w14:paraId="78125C18" w14:textId="006FC869" w:rsidR="0090500E" w:rsidRDefault="0090500E" w:rsidP="00B95D1C">
            <w:pPr>
              <w:jc w:val="center"/>
              <w:rPr>
                <w:sz w:val="2"/>
                <w:szCs w:val="2"/>
              </w:rPr>
            </w:pPr>
            <w:r>
              <w:t>ПК</w:t>
            </w:r>
            <w:r>
              <w:rPr>
                <w:spacing w:val="1"/>
              </w:rPr>
              <w:t xml:space="preserve"> </w:t>
            </w:r>
            <w:r>
              <w:rPr>
                <w:spacing w:val="-5"/>
              </w:rPr>
              <w:t>6.4</w:t>
            </w:r>
          </w:p>
        </w:tc>
      </w:tr>
      <w:tr w:rsidR="0090500E" w14:paraId="59774FFE" w14:textId="77777777" w:rsidTr="00274A11">
        <w:trPr>
          <w:trHeight w:val="272"/>
        </w:trPr>
        <w:tc>
          <w:tcPr>
            <w:tcW w:w="2554" w:type="dxa"/>
            <w:vMerge/>
          </w:tcPr>
          <w:p w14:paraId="40FD1436" w14:textId="77777777" w:rsidR="0090500E" w:rsidRPr="00C37CEC" w:rsidRDefault="0090500E" w:rsidP="00B95D1C">
            <w:pPr>
              <w:rPr>
                <w:b/>
              </w:rPr>
            </w:pPr>
          </w:p>
        </w:tc>
        <w:tc>
          <w:tcPr>
            <w:tcW w:w="6607" w:type="dxa"/>
            <w:shd w:val="clear" w:color="auto" w:fill="auto"/>
          </w:tcPr>
          <w:p w14:paraId="11914C64" w14:textId="77777777" w:rsidR="0090500E" w:rsidRDefault="0090500E" w:rsidP="00517BD0">
            <w:pPr>
              <w:pStyle w:val="TableParagraph"/>
              <w:numPr>
                <w:ilvl w:val="0"/>
                <w:numId w:val="35"/>
              </w:numPr>
              <w:tabs>
                <w:tab w:val="left" w:pos="329"/>
              </w:tabs>
              <w:spacing w:line="251" w:lineRule="exact"/>
              <w:ind w:left="329" w:hanging="219"/>
            </w:pPr>
            <w:r>
              <w:t>Принципы</w:t>
            </w:r>
            <w:r>
              <w:rPr>
                <w:spacing w:val="-8"/>
              </w:rPr>
              <w:t xml:space="preserve"> </w:t>
            </w:r>
            <w:r>
              <w:t>пользования</w:t>
            </w:r>
            <w:r>
              <w:rPr>
                <w:spacing w:val="-10"/>
              </w:rPr>
              <w:t xml:space="preserve"> </w:t>
            </w:r>
            <w:r>
              <w:t>тормозными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устройствами</w:t>
            </w:r>
          </w:p>
          <w:p w14:paraId="0E2C4643" w14:textId="3DF26ECC" w:rsidR="0090500E" w:rsidRDefault="0090500E" w:rsidP="00517BD0">
            <w:pPr>
              <w:pStyle w:val="TableParagraph"/>
              <w:numPr>
                <w:ilvl w:val="0"/>
                <w:numId w:val="35"/>
              </w:numPr>
              <w:tabs>
                <w:tab w:val="left" w:pos="329"/>
              </w:tabs>
              <w:spacing w:before="1"/>
              <w:ind w:left="110" w:right="305" w:firstLine="0"/>
            </w:pPr>
            <w:r>
              <w:lastRenderedPageBreak/>
              <w:t>Порядок</w:t>
            </w:r>
            <w:r>
              <w:rPr>
                <w:spacing w:val="-7"/>
              </w:rPr>
              <w:t xml:space="preserve"> </w:t>
            </w:r>
            <w:r>
              <w:t>содержания,</w:t>
            </w:r>
            <w:r>
              <w:rPr>
                <w:spacing w:val="-6"/>
              </w:rPr>
              <w:t xml:space="preserve"> </w:t>
            </w:r>
            <w:r>
              <w:t>хранения,</w:t>
            </w:r>
            <w:r>
              <w:rPr>
                <w:spacing w:val="-6"/>
              </w:rPr>
              <w:t xml:space="preserve"> </w:t>
            </w:r>
            <w:r>
              <w:t>учета,</w:t>
            </w:r>
            <w:r>
              <w:rPr>
                <w:spacing w:val="-8"/>
              </w:rPr>
              <w:t xml:space="preserve"> </w:t>
            </w:r>
            <w:r>
              <w:t>клеймения</w:t>
            </w:r>
            <w:r>
              <w:rPr>
                <w:spacing w:val="-7"/>
              </w:rPr>
              <w:t xml:space="preserve"> </w:t>
            </w:r>
            <w:r>
              <w:t>и</w:t>
            </w:r>
            <w:r>
              <w:rPr>
                <w:spacing w:val="-7"/>
              </w:rPr>
              <w:t xml:space="preserve"> </w:t>
            </w:r>
            <w:r>
              <w:t>выдачи тормозных башмаков</w:t>
            </w:r>
            <w:r>
              <w:t>.</w:t>
            </w:r>
          </w:p>
          <w:p w14:paraId="24242806" w14:textId="2A9EEB68" w:rsidR="0090500E" w:rsidRDefault="0090500E" w:rsidP="00517BD0">
            <w:pPr>
              <w:pStyle w:val="TableParagraph"/>
              <w:numPr>
                <w:ilvl w:val="0"/>
                <w:numId w:val="35"/>
              </w:numPr>
              <w:tabs>
                <w:tab w:val="left" w:pos="329"/>
              </w:tabs>
              <w:spacing w:before="1"/>
              <w:ind w:left="110" w:right="305" w:firstLine="0"/>
            </w:pPr>
            <w:r>
              <w:t>Основные неисправности тормозных башмаков</w:t>
            </w:r>
          </w:p>
          <w:p w14:paraId="12BEB840" w14:textId="77777777" w:rsidR="0090500E" w:rsidRDefault="0090500E" w:rsidP="00517BD0">
            <w:pPr>
              <w:pStyle w:val="TableParagraph"/>
              <w:numPr>
                <w:ilvl w:val="0"/>
                <w:numId w:val="35"/>
              </w:numPr>
              <w:tabs>
                <w:tab w:val="left" w:pos="329"/>
              </w:tabs>
              <w:ind w:left="110" w:right="132" w:firstLine="0"/>
            </w:pPr>
            <w:r>
              <w:t>Основные</w:t>
            </w:r>
            <w:r>
              <w:rPr>
                <w:spacing w:val="-6"/>
              </w:rPr>
              <w:t xml:space="preserve"> </w:t>
            </w:r>
            <w:r>
              <w:t>нормы</w:t>
            </w:r>
            <w:r>
              <w:rPr>
                <w:spacing w:val="-6"/>
              </w:rPr>
              <w:t xml:space="preserve"> </w:t>
            </w:r>
            <w:r>
              <w:t>и</w:t>
            </w:r>
            <w:r>
              <w:rPr>
                <w:spacing w:val="-7"/>
              </w:rPr>
              <w:t xml:space="preserve"> </w:t>
            </w:r>
            <w:r>
              <w:t>правила</w:t>
            </w:r>
            <w:r>
              <w:rPr>
                <w:spacing w:val="-6"/>
              </w:rPr>
              <w:t xml:space="preserve"> </w:t>
            </w:r>
            <w:r>
              <w:t>закрепления</w:t>
            </w:r>
            <w:r>
              <w:rPr>
                <w:spacing w:val="-7"/>
              </w:rPr>
              <w:t xml:space="preserve"> </w:t>
            </w:r>
            <w:r>
              <w:t>подвижного</w:t>
            </w:r>
            <w:r>
              <w:rPr>
                <w:spacing w:val="-6"/>
              </w:rPr>
              <w:t xml:space="preserve"> </w:t>
            </w:r>
            <w:r>
              <w:t>состава на железнодорожных станционных путях</w:t>
            </w:r>
            <w:r>
              <w:t>.</w:t>
            </w:r>
          </w:p>
          <w:p w14:paraId="47FD4198" w14:textId="39AF23A0" w:rsidR="0090500E" w:rsidRPr="00862A37" w:rsidRDefault="0090500E" w:rsidP="00517BD0">
            <w:pPr>
              <w:pStyle w:val="TableParagraph"/>
              <w:numPr>
                <w:ilvl w:val="0"/>
                <w:numId w:val="35"/>
              </w:numPr>
              <w:tabs>
                <w:tab w:val="left" w:pos="329"/>
              </w:tabs>
              <w:ind w:left="110" w:right="132" w:firstLine="0"/>
            </w:pPr>
            <w:r>
              <w:t>Безопасность</w:t>
            </w:r>
            <w:r w:rsidRPr="00862A37">
              <w:rPr>
                <w:spacing w:val="-9"/>
              </w:rPr>
              <w:t xml:space="preserve"> </w:t>
            </w:r>
            <w:r>
              <w:t>движения</w:t>
            </w:r>
            <w:r w:rsidRPr="00862A37">
              <w:rPr>
                <w:spacing w:val="-11"/>
              </w:rPr>
              <w:t xml:space="preserve"> </w:t>
            </w:r>
            <w:r w:rsidRPr="00862A37">
              <w:rPr>
                <w:spacing w:val="-2"/>
              </w:rPr>
              <w:t>поездов</w:t>
            </w:r>
            <w:r>
              <w:rPr>
                <w:spacing w:val="-2"/>
              </w:rPr>
              <w:t>.</w:t>
            </w:r>
          </w:p>
        </w:tc>
        <w:tc>
          <w:tcPr>
            <w:tcW w:w="1843" w:type="dxa"/>
            <w:shd w:val="clear" w:color="auto" w:fill="auto"/>
          </w:tcPr>
          <w:p w14:paraId="59CA4639" w14:textId="0661D7E7" w:rsidR="0090500E" w:rsidRDefault="00657D42" w:rsidP="00B95D1C">
            <w:pPr>
              <w:pStyle w:val="TableParagraph"/>
              <w:spacing w:line="249" w:lineRule="exact"/>
              <w:ind w:left="189" w:right="178"/>
              <w:jc w:val="center"/>
              <w:rPr>
                <w:b/>
                <w:spacing w:val="-5"/>
              </w:rPr>
            </w:pPr>
            <w:r>
              <w:rPr>
                <w:spacing w:val="-10"/>
              </w:rPr>
              <w:lastRenderedPageBreak/>
              <w:t>12</w:t>
            </w:r>
          </w:p>
        </w:tc>
        <w:tc>
          <w:tcPr>
            <w:tcW w:w="1276" w:type="dxa"/>
          </w:tcPr>
          <w:p w14:paraId="3FF4E906" w14:textId="77777777" w:rsidR="0090500E" w:rsidRDefault="0090500E" w:rsidP="00B95D1C">
            <w:pPr>
              <w:rPr>
                <w:sz w:val="2"/>
                <w:szCs w:val="2"/>
              </w:rPr>
            </w:pPr>
          </w:p>
        </w:tc>
        <w:tc>
          <w:tcPr>
            <w:tcW w:w="2693" w:type="dxa"/>
            <w:vMerge/>
          </w:tcPr>
          <w:p w14:paraId="319C6FBC" w14:textId="77777777" w:rsidR="0090500E" w:rsidRDefault="0090500E" w:rsidP="00B95D1C">
            <w:pPr>
              <w:rPr>
                <w:sz w:val="2"/>
                <w:szCs w:val="2"/>
              </w:rPr>
            </w:pPr>
          </w:p>
        </w:tc>
      </w:tr>
      <w:tr w:rsidR="0090500E" w14:paraId="7A5998FF" w14:textId="77777777" w:rsidTr="00274A11">
        <w:trPr>
          <w:trHeight w:val="272"/>
        </w:trPr>
        <w:tc>
          <w:tcPr>
            <w:tcW w:w="2554" w:type="dxa"/>
            <w:vMerge/>
          </w:tcPr>
          <w:p w14:paraId="3BC18AA1" w14:textId="77777777" w:rsidR="0090500E" w:rsidRPr="00C37CEC" w:rsidRDefault="0090500E" w:rsidP="00B95D1C">
            <w:pPr>
              <w:rPr>
                <w:b/>
              </w:rPr>
            </w:pPr>
          </w:p>
        </w:tc>
        <w:tc>
          <w:tcPr>
            <w:tcW w:w="6607" w:type="dxa"/>
            <w:shd w:val="clear" w:color="auto" w:fill="auto"/>
          </w:tcPr>
          <w:p w14:paraId="0AF0215A" w14:textId="66FE779E" w:rsidR="0090500E" w:rsidRDefault="0090500E" w:rsidP="00B95D1C">
            <w:pPr>
              <w:pStyle w:val="TableParagraph"/>
              <w:spacing w:line="249" w:lineRule="exact"/>
              <w:ind w:left="105"/>
              <w:rPr>
                <w:b/>
                <w:spacing w:val="-2"/>
              </w:rPr>
            </w:pPr>
            <w:r>
              <w:rPr>
                <w:b/>
              </w:rPr>
              <w:t>В</w:t>
            </w:r>
            <w:r>
              <w:rPr>
                <w:spacing w:val="-6"/>
              </w:rPr>
              <w:t xml:space="preserve"> </w:t>
            </w:r>
            <w:r>
              <w:rPr>
                <w:b/>
              </w:rPr>
              <w:t>том</w:t>
            </w:r>
            <w:r>
              <w:rPr>
                <w:spacing w:val="-5"/>
              </w:rPr>
              <w:t xml:space="preserve"> </w:t>
            </w:r>
            <w:r>
              <w:rPr>
                <w:b/>
              </w:rPr>
              <w:t>числе</w:t>
            </w:r>
            <w:r>
              <w:rPr>
                <w:spacing w:val="-7"/>
              </w:rPr>
              <w:t xml:space="preserve"> </w:t>
            </w:r>
            <w:r>
              <w:rPr>
                <w:b/>
              </w:rPr>
              <w:t>практических</w:t>
            </w:r>
            <w:r>
              <w:rPr>
                <w:spacing w:val="-4"/>
              </w:rPr>
              <w:t xml:space="preserve"> </w:t>
            </w:r>
            <w:r>
              <w:rPr>
                <w:b/>
                <w:spacing w:val="-2"/>
              </w:rPr>
              <w:t>занятий</w:t>
            </w:r>
          </w:p>
        </w:tc>
        <w:tc>
          <w:tcPr>
            <w:tcW w:w="1843" w:type="dxa"/>
            <w:shd w:val="clear" w:color="auto" w:fill="auto"/>
          </w:tcPr>
          <w:p w14:paraId="393C2B86" w14:textId="088C2120" w:rsidR="0090500E" w:rsidRDefault="00391FAA" w:rsidP="00B95D1C">
            <w:pPr>
              <w:pStyle w:val="TableParagraph"/>
              <w:spacing w:line="249" w:lineRule="exact"/>
              <w:ind w:left="189" w:right="178"/>
              <w:jc w:val="center"/>
              <w:rPr>
                <w:b/>
                <w:spacing w:val="-5"/>
              </w:rPr>
            </w:pPr>
            <w:r>
              <w:rPr>
                <w:b/>
                <w:spacing w:val="-10"/>
              </w:rPr>
              <w:t>12</w:t>
            </w:r>
          </w:p>
        </w:tc>
        <w:tc>
          <w:tcPr>
            <w:tcW w:w="1276" w:type="dxa"/>
          </w:tcPr>
          <w:p w14:paraId="545E8580" w14:textId="77777777" w:rsidR="0090500E" w:rsidRDefault="0090500E" w:rsidP="00B95D1C">
            <w:pPr>
              <w:rPr>
                <w:sz w:val="2"/>
                <w:szCs w:val="2"/>
              </w:rPr>
            </w:pPr>
          </w:p>
        </w:tc>
        <w:tc>
          <w:tcPr>
            <w:tcW w:w="2693" w:type="dxa"/>
            <w:vMerge/>
          </w:tcPr>
          <w:p w14:paraId="493466D3" w14:textId="77777777" w:rsidR="0090500E" w:rsidRDefault="0090500E" w:rsidP="00B95D1C">
            <w:pPr>
              <w:rPr>
                <w:sz w:val="2"/>
                <w:szCs w:val="2"/>
              </w:rPr>
            </w:pPr>
          </w:p>
        </w:tc>
      </w:tr>
      <w:tr w:rsidR="0090500E" w14:paraId="770509EB" w14:textId="77777777" w:rsidTr="00B95D1C">
        <w:trPr>
          <w:trHeight w:val="272"/>
        </w:trPr>
        <w:tc>
          <w:tcPr>
            <w:tcW w:w="2554" w:type="dxa"/>
            <w:vMerge/>
          </w:tcPr>
          <w:p w14:paraId="4BF31626" w14:textId="77777777" w:rsidR="0090500E" w:rsidRPr="00C37CEC" w:rsidRDefault="0090500E" w:rsidP="00B95D1C">
            <w:pPr>
              <w:rPr>
                <w:b/>
              </w:rPr>
            </w:pPr>
          </w:p>
        </w:tc>
        <w:tc>
          <w:tcPr>
            <w:tcW w:w="6607" w:type="dxa"/>
            <w:shd w:val="clear" w:color="auto" w:fill="B6DDE8" w:themeFill="accent5" w:themeFillTint="66"/>
          </w:tcPr>
          <w:p w14:paraId="47A595EF" w14:textId="499F055A" w:rsidR="0090500E" w:rsidRDefault="0090500E" w:rsidP="00B95D1C">
            <w:pPr>
              <w:pStyle w:val="TableParagraph"/>
              <w:spacing w:line="249" w:lineRule="exact"/>
              <w:ind w:left="105"/>
              <w:rPr>
                <w:b/>
                <w:spacing w:val="-2"/>
              </w:rPr>
            </w:pPr>
            <w:r w:rsidRPr="0090500E">
              <w:rPr>
                <w:b/>
                <w:bCs/>
              </w:rPr>
              <w:t>Практическое</w:t>
            </w:r>
            <w:r w:rsidRPr="0090500E">
              <w:rPr>
                <w:b/>
                <w:bCs/>
                <w:spacing w:val="-7"/>
              </w:rPr>
              <w:t xml:space="preserve"> </w:t>
            </w:r>
            <w:r w:rsidRPr="0090500E">
              <w:rPr>
                <w:b/>
                <w:bCs/>
              </w:rPr>
              <w:t>занятие</w:t>
            </w:r>
            <w:r w:rsidRPr="0090500E">
              <w:rPr>
                <w:b/>
                <w:bCs/>
                <w:spacing w:val="-7"/>
              </w:rPr>
              <w:t xml:space="preserve"> </w:t>
            </w:r>
            <w:r>
              <w:rPr>
                <w:b/>
                <w:bCs/>
              </w:rPr>
              <w:t>12</w:t>
            </w:r>
            <w:r w:rsidRPr="0090500E">
              <w:rPr>
                <w:b/>
                <w:bCs/>
              </w:rPr>
              <w:t>.</w:t>
            </w:r>
            <w:r>
              <w:rPr>
                <w:spacing w:val="-9"/>
              </w:rPr>
              <w:t xml:space="preserve"> </w:t>
            </w:r>
            <w:r w:rsidRPr="0090500E">
              <w:t>Порядок</w:t>
            </w:r>
            <w:r w:rsidRPr="0090500E">
              <w:rPr>
                <w:spacing w:val="-4"/>
              </w:rPr>
              <w:t xml:space="preserve"> </w:t>
            </w:r>
            <w:r w:rsidRPr="0090500E">
              <w:t>закрепления</w:t>
            </w:r>
            <w:r w:rsidRPr="0090500E">
              <w:rPr>
                <w:spacing w:val="-5"/>
              </w:rPr>
              <w:t xml:space="preserve"> </w:t>
            </w:r>
            <w:r w:rsidRPr="0090500E">
              <w:t>вагонов,</w:t>
            </w:r>
            <w:r w:rsidRPr="0090500E">
              <w:rPr>
                <w:spacing w:val="-5"/>
              </w:rPr>
              <w:t xml:space="preserve"> </w:t>
            </w:r>
            <w:r w:rsidRPr="0090500E">
              <w:t>подвижного</w:t>
            </w:r>
            <w:r w:rsidRPr="0090500E">
              <w:rPr>
                <w:spacing w:val="-5"/>
              </w:rPr>
              <w:t xml:space="preserve"> </w:t>
            </w:r>
            <w:r w:rsidRPr="0090500E">
              <w:t>состава</w:t>
            </w:r>
            <w:r w:rsidRPr="0090500E">
              <w:rPr>
                <w:spacing w:val="-6"/>
              </w:rPr>
              <w:t xml:space="preserve"> </w:t>
            </w:r>
            <w:r w:rsidRPr="0090500E">
              <w:t>на</w:t>
            </w:r>
            <w:r w:rsidRPr="0090500E">
              <w:rPr>
                <w:spacing w:val="-6"/>
              </w:rPr>
              <w:t xml:space="preserve"> </w:t>
            </w:r>
            <w:r w:rsidRPr="0090500E">
              <w:t>станционных</w:t>
            </w:r>
            <w:r w:rsidRPr="0090500E">
              <w:rPr>
                <w:spacing w:val="-3"/>
              </w:rPr>
              <w:t xml:space="preserve"> </w:t>
            </w:r>
            <w:r w:rsidRPr="0090500E">
              <w:t>путях</w:t>
            </w:r>
            <w:r w:rsidRPr="0090500E">
              <w:rPr>
                <w:spacing w:val="-3"/>
              </w:rPr>
              <w:t xml:space="preserve"> </w:t>
            </w:r>
            <w:r w:rsidRPr="0090500E">
              <w:t xml:space="preserve">тормозными </w:t>
            </w:r>
            <w:r w:rsidRPr="0090500E">
              <w:rPr>
                <w:spacing w:val="-2"/>
              </w:rPr>
              <w:t>башмаками</w:t>
            </w:r>
            <w:r w:rsidRPr="0090500E">
              <w:rPr>
                <w:spacing w:val="-2"/>
              </w:rPr>
              <w:t>.</w:t>
            </w:r>
            <w:r w:rsidRPr="0090500E">
              <w:t xml:space="preserve"> </w:t>
            </w:r>
            <w:r w:rsidRPr="0090500E">
              <w:t>Расчет</w:t>
            </w:r>
            <w:r w:rsidRPr="0090500E">
              <w:rPr>
                <w:spacing w:val="-6"/>
              </w:rPr>
              <w:t xml:space="preserve"> </w:t>
            </w:r>
            <w:r w:rsidRPr="0090500E">
              <w:t>норм</w:t>
            </w:r>
            <w:r>
              <w:t>.</w:t>
            </w:r>
          </w:p>
        </w:tc>
        <w:tc>
          <w:tcPr>
            <w:tcW w:w="1843" w:type="dxa"/>
            <w:shd w:val="clear" w:color="auto" w:fill="B6DDE8" w:themeFill="accent5" w:themeFillTint="66"/>
          </w:tcPr>
          <w:p w14:paraId="3675BB68" w14:textId="7BF066E1" w:rsidR="0090500E" w:rsidRDefault="0090500E" w:rsidP="00B95D1C">
            <w:pPr>
              <w:pStyle w:val="TableParagraph"/>
              <w:spacing w:line="249" w:lineRule="exact"/>
              <w:ind w:left="189" w:right="178"/>
              <w:jc w:val="center"/>
              <w:rPr>
                <w:b/>
                <w:spacing w:val="-5"/>
              </w:rPr>
            </w:pPr>
            <w:r>
              <w:rPr>
                <w:spacing w:val="-10"/>
              </w:rPr>
              <w:t>4</w:t>
            </w:r>
          </w:p>
        </w:tc>
        <w:tc>
          <w:tcPr>
            <w:tcW w:w="1276" w:type="dxa"/>
          </w:tcPr>
          <w:p w14:paraId="5DA3467E" w14:textId="77777777" w:rsidR="0090500E" w:rsidRDefault="0090500E" w:rsidP="00B95D1C">
            <w:pPr>
              <w:rPr>
                <w:sz w:val="2"/>
                <w:szCs w:val="2"/>
              </w:rPr>
            </w:pPr>
          </w:p>
        </w:tc>
        <w:tc>
          <w:tcPr>
            <w:tcW w:w="2693" w:type="dxa"/>
            <w:vMerge/>
          </w:tcPr>
          <w:p w14:paraId="5BD43513" w14:textId="77777777" w:rsidR="0090500E" w:rsidRDefault="0090500E" w:rsidP="00B95D1C">
            <w:pPr>
              <w:rPr>
                <w:sz w:val="2"/>
                <w:szCs w:val="2"/>
              </w:rPr>
            </w:pPr>
          </w:p>
        </w:tc>
      </w:tr>
      <w:tr w:rsidR="0090500E" w14:paraId="00571BA7" w14:textId="77777777" w:rsidTr="00B95D1C">
        <w:trPr>
          <w:trHeight w:val="272"/>
        </w:trPr>
        <w:tc>
          <w:tcPr>
            <w:tcW w:w="2554" w:type="dxa"/>
            <w:vMerge/>
          </w:tcPr>
          <w:p w14:paraId="50668DA3" w14:textId="77777777" w:rsidR="0090500E" w:rsidRPr="00C37CEC" w:rsidRDefault="0090500E" w:rsidP="00B95D1C">
            <w:pPr>
              <w:rPr>
                <w:b/>
              </w:rPr>
            </w:pPr>
          </w:p>
        </w:tc>
        <w:tc>
          <w:tcPr>
            <w:tcW w:w="6607" w:type="dxa"/>
            <w:shd w:val="clear" w:color="auto" w:fill="B6DDE8" w:themeFill="accent5" w:themeFillTint="66"/>
          </w:tcPr>
          <w:p w14:paraId="09549410" w14:textId="42218B3B" w:rsidR="0090500E" w:rsidRDefault="0090500E" w:rsidP="00B95D1C">
            <w:pPr>
              <w:pStyle w:val="TableParagraph"/>
              <w:spacing w:line="249" w:lineRule="exact"/>
              <w:ind w:left="105"/>
              <w:rPr>
                <w:b/>
                <w:spacing w:val="-2"/>
              </w:rPr>
            </w:pPr>
            <w:r w:rsidRPr="0090500E">
              <w:rPr>
                <w:b/>
                <w:bCs/>
              </w:rPr>
              <w:t>Практическое</w:t>
            </w:r>
            <w:r w:rsidRPr="0090500E">
              <w:rPr>
                <w:b/>
                <w:bCs/>
                <w:spacing w:val="-5"/>
              </w:rPr>
              <w:t xml:space="preserve"> </w:t>
            </w:r>
            <w:r w:rsidRPr="0090500E">
              <w:rPr>
                <w:b/>
                <w:bCs/>
              </w:rPr>
              <w:t>занятие</w:t>
            </w:r>
            <w:r w:rsidRPr="0090500E">
              <w:rPr>
                <w:b/>
                <w:bCs/>
                <w:spacing w:val="-5"/>
              </w:rPr>
              <w:t xml:space="preserve"> </w:t>
            </w:r>
            <w:r>
              <w:rPr>
                <w:b/>
                <w:bCs/>
                <w:spacing w:val="-5"/>
              </w:rPr>
              <w:t>13</w:t>
            </w:r>
            <w:r w:rsidRPr="0090500E">
              <w:rPr>
                <w:b/>
                <w:bCs/>
              </w:rPr>
              <w:t>.</w:t>
            </w:r>
            <w:r>
              <w:rPr>
                <w:spacing w:val="-7"/>
              </w:rPr>
              <w:t xml:space="preserve"> </w:t>
            </w:r>
            <w:r w:rsidRPr="0090500E">
              <w:t>Устройство</w:t>
            </w:r>
            <w:r w:rsidRPr="0090500E">
              <w:rPr>
                <w:spacing w:val="-3"/>
              </w:rPr>
              <w:t xml:space="preserve"> </w:t>
            </w:r>
            <w:r w:rsidRPr="0090500E">
              <w:t>тормозного</w:t>
            </w:r>
            <w:r w:rsidRPr="0090500E">
              <w:rPr>
                <w:spacing w:val="-3"/>
              </w:rPr>
              <w:t xml:space="preserve"> </w:t>
            </w:r>
            <w:r w:rsidRPr="0090500E">
              <w:rPr>
                <w:spacing w:val="-2"/>
              </w:rPr>
              <w:t>башмак</w:t>
            </w:r>
            <w:r w:rsidRPr="0090500E">
              <w:rPr>
                <w:spacing w:val="-2"/>
              </w:rPr>
              <w:t>а</w:t>
            </w:r>
            <w:r>
              <w:rPr>
                <w:spacing w:val="-2"/>
                <w:sz w:val="24"/>
                <w:szCs w:val="24"/>
              </w:rPr>
              <w:t>.</w:t>
            </w:r>
          </w:p>
        </w:tc>
        <w:tc>
          <w:tcPr>
            <w:tcW w:w="1843" w:type="dxa"/>
            <w:shd w:val="clear" w:color="auto" w:fill="B6DDE8" w:themeFill="accent5" w:themeFillTint="66"/>
          </w:tcPr>
          <w:p w14:paraId="0CC0E83B" w14:textId="707A514B" w:rsidR="0090500E" w:rsidRDefault="00391FAA" w:rsidP="00B95D1C">
            <w:pPr>
              <w:pStyle w:val="TableParagraph"/>
              <w:spacing w:line="249" w:lineRule="exact"/>
              <w:ind w:left="189" w:right="178"/>
              <w:jc w:val="center"/>
              <w:rPr>
                <w:b/>
                <w:spacing w:val="-5"/>
              </w:rPr>
            </w:pPr>
            <w:r>
              <w:rPr>
                <w:spacing w:val="-10"/>
              </w:rPr>
              <w:t>4</w:t>
            </w:r>
          </w:p>
        </w:tc>
        <w:tc>
          <w:tcPr>
            <w:tcW w:w="1276" w:type="dxa"/>
          </w:tcPr>
          <w:p w14:paraId="5F99DEAC" w14:textId="77777777" w:rsidR="0090500E" w:rsidRDefault="0090500E" w:rsidP="00B95D1C">
            <w:pPr>
              <w:rPr>
                <w:sz w:val="2"/>
                <w:szCs w:val="2"/>
              </w:rPr>
            </w:pPr>
          </w:p>
        </w:tc>
        <w:tc>
          <w:tcPr>
            <w:tcW w:w="2693" w:type="dxa"/>
            <w:vMerge/>
          </w:tcPr>
          <w:p w14:paraId="2D005204" w14:textId="77777777" w:rsidR="0090500E" w:rsidRDefault="0090500E" w:rsidP="00B95D1C">
            <w:pPr>
              <w:rPr>
                <w:sz w:val="2"/>
                <w:szCs w:val="2"/>
              </w:rPr>
            </w:pPr>
          </w:p>
        </w:tc>
      </w:tr>
      <w:tr w:rsidR="0090500E" w14:paraId="62AD56DD" w14:textId="77777777" w:rsidTr="00B95D1C">
        <w:trPr>
          <w:trHeight w:val="272"/>
        </w:trPr>
        <w:tc>
          <w:tcPr>
            <w:tcW w:w="2554" w:type="dxa"/>
            <w:vMerge/>
          </w:tcPr>
          <w:p w14:paraId="04B79164" w14:textId="77777777" w:rsidR="0090500E" w:rsidRPr="00C37CEC" w:rsidRDefault="0090500E" w:rsidP="00B95D1C">
            <w:pPr>
              <w:rPr>
                <w:b/>
              </w:rPr>
            </w:pPr>
          </w:p>
        </w:tc>
        <w:tc>
          <w:tcPr>
            <w:tcW w:w="6607" w:type="dxa"/>
            <w:shd w:val="clear" w:color="auto" w:fill="B6DDE8" w:themeFill="accent5" w:themeFillTint="66"/>
          </w:tcPr>
          <w:p w14:paraId="11515E75" w14:textId="365D8440" w:rsidR="0090500E" w:rsidRPr="0090500E" w:rsidRDefault="0090500E" w:rsidP="00B95D1C">
            <w:pPr>
              <w:pStyle w:val="TableParagraph"/>
              <w:spacing w:line="249" w:lineRule="exact"/>
              <w:ind w:left="105"/>
              <w:rPr>
                <w:b/>
                <w:bCs/>
              </w:rPr>
            </w:pPr>
            <w:r w:rsidRPr="0090500E">
              <w:rPr>
                <w:b/>
                <w:bCs/>
              </w:rPr>
              <w:t>Практическое</w:t>
            </w:r>
            <w:r w:rsidRPr="0090500E">
              <w:rPr>
                <w:b/>
                <w:bCs/>
                <w:spacing w:val="-5"/>
              </w:rPr>
              <w:t xml:space="preserve"> </w:t>
            </w:r>
            <w:r w:rsidRPr="0090500E">
              <w:rPr>
                <w:b/>
                <w:bCs/>
              </w:rPr>
              <w:t>занятие</w:t>
            </w:r>
            <w:r w:rsidRPr="0090500E">
              <w:rPr>
                <w:b/>
                <w:bCs/>
                <w:spacing w:val="-5"/>
              </w:rPr>
              <w:t xml:space="preserve"> </w:t>
            </w:r>
            <w:r>
              <w:rPr>
                <w:b/>
                <w:bCs/>
                <w:spacing w:val="-5"/>
              </w:rPr>
              <w:t>1</w:t>
            </w:r>
            <w:r>
              <w:rPr>
                <w:b/>
                <w:bCs/>
                <w:spacing w:val="-5"/>
              </w:rPr>
              <w:t xml:space="preserve">4. </w:t>
            </w:r>
            <w:r w:rsidRPr="0090500E">
              <w:t>Неисправности</w:t>
            </w:r>
            <w:r w:rsidRPr="0090500E">
              <w:rPr>
                <w:spacing w:val="-1"/>
              </w:rPr>
              <w:t xml:space="preserve"> </w:t>
            </w:r>
            <w:r w:rsidRPr="0090500E">
              <w:t>тормозных</w:t>
            </w:r>
            <w:r w:rsidRPr="0090500E">
              <w:rPr>
                <w:spacing w:val="-1"/>
              </w:rPr>
              <w:t xml:space="preserve"> </w:t>
            </w:r>
            <w:r w:rsidRPr="0090500E">
              <w:t>башмаков,</w:t>
            </w:r>
            <w:r w:rsidRPr="0090500E">
              <w:rPr>
                <w:spacing w:val="-2"/>
              </w:rPr>
              <w:t xml:space="preserve"> </w:t>
            </w:r>
            <w:r w:rsidRPr="0090500E">
              <w:t>с</w:t>
            </w:r>
            <w:r w:rsidRPr="0090500E">
              <w:rPr>
                <w:spacing w:val="-4"/>
              </w:rPr>
              <w:t xml:space="preserve"> </w:t>
            </w:r>
            <w:r w:rsidRPr="0090500E">
              <w:t>которыми</w:t>
            </w:r>
            <w:r w:rsidRPr="0090500E">
              <w:rPr>
                <w:spacing w:val="-1"/>
              </w:rPr>
              <w:t xml:space="preserve"> </w:t>
            </w:r>
            <w:r w:rsidRPr="0090500E">
              <w:t>запрещена</w:t>
            </w:r>
            <w:r w:rsidRPr="0090500E">
              <w:rPr>
                <w:spacing w:val="-4"/>
              </w:rPr>
              <w:t xml:space="preserve"> </w:t>
            </w:r>
            <w:r w:rsidRPr="0090500E">
              <w:t xml:space="preserve">их </w:t>
            </w:r>
            <w:r w:rsidRPr="0090500E">
              <w:rPr>
                <w:spacing w:val="-2"/>
              </w:rPr>
              <w:t>эксплуатация».</w:t>
            </w:r>
          </w:p>
        </w:tc>
        <w:tc>
          <w:tcPr>
            <w:tcW w:w="1843" w:type="dxa"/>
            <w:shd w:val="clear" w:color="auto" w:fill="B6DDE8" w:themeFill="accent5" w:themeFillTint="66"/>
          </w:tcPr>
          <w:p w14:paraId="79A159A9" w14:textId="0F5F4798" w:rsidR="0090500E" w:rsidRDefault="0090500E" w:rsidP="00B95D1C">
            <w:pPr>
              <w:pStyle w:val="TableParagraph"/>
              <w:spacing w:line="249" w:lineRule="exact"/>
              <w:ind w:left="189" w:right="178"/>
              <w:jc w:val="center"/>
              <w:rPr>
                <w:spacing w:val="-10"/>
              </w:rPr>
            </w:pPr>
            <w:r>
              <w:rPr>
                <w:spacing w:val="-10"/>
              </w:rPr>
              <w:t>4</w:t>
            </w:r>
          </w:p>
        </w:tc>
        <w:tc>
          <w:tcPr>
            <w:tcW w:w="1276" w:type="dxa"/>
          </w:tcPr>
          <w:p w14:paraId="3DF99A36" w14:textId="77777777" w:rsidR="0090500E" w:rsidRDefault="0090500E" w:rsidP="00B95D1C">
            <w:pPr>
              <w:rPr>
                <w:sz w:val="2"/>
                <w:szCs w:val="2"/>
              </w:rPr>
            </w:pPr>
          </w:p>
        </w:tc>
        <w:tc>
          <w:tcPr>
            <w:tcW w:w="2693" w:type="dxa"/>
            <w:vMerge/>
          </w:tcPr>
          <w:p w14:paraId="2B9DE029" w14:textId="77777777" w:rsidR="0090500E" w:rsidRDefault="0090500E" w:rsidP="00B95D1C">
            <w:pPr>
              <w:rPr>
                <w:sz w:val="2"/>
                <w:szCs w:val="2"/>
              </w:rPr>
            </w:pPr>
          </w:p>
        </w:tc>
      </w:tr>
      <w:tr w:rsidR="00561EE0" w14:paraId="191F3413" w14:textId="77777777" w:rsidTr="00B95D1C">
        <w:trPr>
          <w:trHeight w:val="272"/>
        </w:trPr>
        <w:tc>
          <w:tcPr>
            <w:tcW w:w="2554" w:type="dxa"/>
            <w:vMerge w:val="restart"/>
          </w:tcPr>
          <w:p w14:paraId="50B8AE2B" w14:textId="77777777" w:rsidR="00941625" w:rsidRDefault="00941625" w:rsidP="00941625">
            <w:pPr>
              <w:pStyle w:val="TableParagraph"/>
              <w:tabs>
                <w:tab w:val="left" w:pos="978"/>
                <w:tab w:val="left" w:pos="1170"/>
                <w:tab w:val="left" w:pos="1256"/>
                <w:tab w:val="left" w:pos="1458"/>
                <w:tab w:val="left" w:pos="1524"/>
                <w:tab w:val="left" w:pos="1870"/>
              </w:tabs>
              <w:spacing w:before="1"/>
              <w:ind w:right="91"/>
              <w:rPr>
                <w:b/>
              </w:rPr>
            </w:pPr>
            <w:r>
              <w:rPr>
                <w:b/>
              </w:rPr>
              <w:t>Тема</w:t>
            </w:r>
            <w:r>
              <w:rPr>
                <w:b/>
                <w:spacing w:val="40"/>
              </w:rPr>
              <w:t xml:space="preserve"> </w:t>
            </w:r>
            <w:r>
              <w:rPr>
                <w:b/>
              </w:rPr>
              <w:t>2.2.</w:t>
            </w:r>
            <w:r>
              <w:rPr>
                <w:b/>
                <w:spacing w:val="40"/>
              </w:rPr>
              <w:t xml:space="preserve"> </w:t>
            </w:r>
            <w:r>
              <w:rPr>
                <w:b/>
              </w:rPr>
              <w:t xml:space="preserve">Выполнение </w:t>
            </w:r>
            <w:r>
              <w:rPr>
                <w:b/>
                <w:spacing w:val="-2"/>
              </w:rPr>
              <w:t>работ</w:t>
            </w:r>
            <w:r>
              <w:rPr>
                <w:b/>
              </w:rPr>
              <w:tab/>
            </w:r>
            <w:r>
              <w:rPr>
                <w:b/>
                <w:spacing w:val="-6"/>
              </w:rPr>
              <w:t>по</w:t>
            </w:r>
            <w:r>
              <w:rPr>
                <w:b/>
              </w:rPr>
              <w:tab/>
            </w:r>
            <w:r>
              <w:rPr>
                <w:b/>
              </w:rPr>
              <w:tab/>
            </w:r>
            <w:r>
              <w:rPr>
                <w:b/>
              </w:rPr>
              <w:tab/>
            </w:r>
            <w:r>
              <w:rPr>
                <w:b/>
                <w:spacing w:val="-2"/>
              </w:rPr>
              <w:t xml:space="preserve">проверке правильности приготовления </w:t>
            </w:r>
            <w:proofErr w:type="gramStart"/>
            <w:r>
              <w:rPr>
                <w:b/>
                <w:spacing w:val="-2"/>
              </w:rPr>
              <w:t>маршрута</w:t>
            </w:r>
            <w:r>
              <w:rPr>
                <w:b/>
              </w:rPr>
              <w:tab/>
            </w:r>
            <w:r>
              <w:rPr>
                <w:b/>
              </w:rPr>
              <w:tab/>
            </w:r>
            <w:r>
              <w:rPr>
                <w:b/>
              </w:rPr>
              <w:tab/>
            </w:r>
            <w:r>
              <w:rPr>
                <w:b/>
                <w:spacing w:val="-2"/>
              </w:rPr>
              <w:t>движения</w:t>
            </w:r>
            <w:proofErr w:type="gramEnd"/>
            <w:r>
              <w:rPr>
                <w:b/>
                <w:spacing w:val="-2"/>
              </w:rPr>
              <w:t xml:space="preserve"> поездов</w:t>
            </w:r>
            <w:r>
              <w:rPr>
                <w:b/>
              </w:rPr>
              <w:tab/>
            </w:r>
            <w:r>
              <w:rPr>
                <w:b/>
              </w:rPr>
              <w:tab/>
            </w:r>
            <w:r>
              <w:rPr>
                <w:b/>
              </w:rPr>
              <w:tab/>
            </w:r>
            <w:r>
              <w:rPr>
                <w:b/>
                <w:spacing w:val="-6"/>
              </w:rPr>
              <w:t>на</w:t>
            </w:r>
            <w:r>
              <w:rPr>
                <w:b/>
              </w:rPr>
              <w:tab/>
            </w:r>
            <w:r>
              <w:rPr>
                <w:b/>
              </w:rPr>
              <w:tab/>
            </w:r>
            <w:r>
              <w:rPr>
                <w:b/>
                <w:spacing w:val="-4"/>
              </w:rPr>
              <w:t xml:space="preserve">путях </w:t>
            </w:r>
            <w:r>
              <w:rPr>
                <w:b/>
                <w:spacing w:val="-2"/>
              </w:rPr>
              <w:t>общего</w:t>
            </w:r>
            <w:r>
              <w:rPr>
                <w:b/>
              </w:rPr>
              <w:tab/>
            </w:r>
            <w:r>
              <w:rPr>
                <w:b/>
              </w:rPr>
              <w:tab/>
            </w:r>
            <w:r>
              <w:rPr>
                <w:b/>
                <w:spacing w:val="-2"/>
              </w:rPr>
              <w:t>пользования железнодорожной станции</w:t>
            </w:r>
            <w:r>
              <w:rPr>
                <w:b/>
              </w:rPr>
              <w:tab/>
            </w:r>
            <w:r>
              <w:rPr>
                <w:b/>
              </w:rPr>
              <w:tab/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  <w:spacing w:val="-8"/>
              </w:rPr>
              <w:t>в</w:t>
            </w:r>
            <w:r>
              <w:rPr>
                <w:b/>
              </w:rPr>
              <w:tab/>
            </w:r>
            <w:r>
              <w:rPr>
                <w:b/>
              </w:rPr>
              <w:tab/>
            </w:r>
            <w:r>
              <w:rPr>
                <w:b/>
                <w:spacing w:val="-46"/>
              </w:rPr>
              <w:t xml:space="preserve"> </w:t>
            </w:r>
            <w:r>
              <w:rPr>
                <w:b/>
                <w:spacing w:val="-2"/>
              </w:rPr>
              <w:t>условиях</w:t>
            </w:r>
          </w:p>
          <w:p w14:paraId="343B5282" w14:textId="58D08803" w:rsidR="00561EE0" w:rsidRPr="00C37CEC" w:rsidRDefault="00941625" w:rsidP="00941625">
            <w:pPr>
              <w:rPr>
                <w:b/>
              </w:rPr>
            </w:pPr>
            <w:r>
              <w:rPr>
                <w:b/>
                <w:spacing w:val="-2"/>
              </w:rPr>
              <w:t>нарушения</w:t>
            </w:r>
            <w:r>
              <w:rPr>
                <w:b/>
              </w:rPr>
              <w:tab/>
            </w:r>
            <w:r>
              <w:rPr>
                <w:b/>
                <w:spacing w:val="-2"/>
              </w:rPr>
              <w:t>работы устройств сигнализации, централизации</w:t>
            </w:r>
            <w:r>
              <w:rPr>
                <w:b/>
              </w:rPr>
              <w:tab/>
            </w:r>
            <w:r>
              <w:rPr>
                <w:b/>
                <w:spacing w:val="-10"/>
              </w:rPr>
              <w:t xml:space="preserve">и </w:t>
            </w:r>
            <w:r>
              <w:rPr>
                <w:b/>
                <w:spacing w:val="-2"/>
              </w:rPr>
              <w:t>блокировки</w:t>
            </w:r>
          </w:p>
        </w:tc>
        <w:tc>
          <w:tcPr>
            <w:tcW w:w="6607" w:type="dxa"/>
            <w:shd w:val="clear" w:color="auto" w:fill="auto"/>
          </w:tcPr>
          <w:p w14:paraId="62D90630" w14:textId="6EB4F23C" w:rsidR="00561EE0" w:rsidRDefault="00561EE0" w:rsidP="00B95D1C">
            <w:pPr>
              <w:pStyle w:val="TableParagraph"/>
              <w:spacing w:line="249" w:lineRule="exact"/>
              <w:ind w:left="105"/>
            </w:pPr>
            <w:r>
              <w:rPr>
                <w:b/>
                <w:spacing w:val="-2"/>
              </w:rPr>
              <w:t>Содержание</w:t>
            </w:r>
          </w:p>
        </w:tc>
        <w:tc>
          <w:tcPr>
            <w:tcW w:w="1843" w:type="dxa"/>
            <w:shd w:val="clear" w:color="auto" w:fill="auto"/>
          </w:tcPr>
          <w:p w14:paraId="3ACF4BC9" w14:textId="46CE1E79" w:rsidR="00561EE0" w:rsidRDefault="00657D42" w:rsidP="00B95D1C">
            <w:pPr>
              <w:pStyle w:val="TableParagraph"/>
              <w:spacing w:line="249" w:lineRule="exact"/>
              <w:ind w:left="189" w:right="178"/>
              <w:jc w:val="center"/>
              <w:rPr>
                <w:spacing w:val="-10"/>
              </w:rPr>
            </w:pPr>
            <w:r>
              <w:rPr>
                <w:b/>
                <w:spacing w:val="-5"/>
              </w:rPr>
              <w:t>20</w:t>
            </w:r>
          </w:p>
        </w:tc>
        <w:tc>
          <w:tcPr>
            <w:tcW w:w="1276" w:type="dxa"/>
          </w:tcPr>
          <w:p w14:paraId="3D9B2A86" w14:textId="77777777" w:rsidR="00561EE0" w:rsidRDefault="00561EE0" w:rsidP="00B95D1C">
            <w:pPr>
              <w:rPr>
                <w:sz w:val="2"/>
                <w:szCs w:val="2"/>
              </w:rPr>
            </w:pPr>
          </w:p>
        </w:tc>
        <w:tc>
          <w:tcPr>
            <w:tcW w:w="2693" w:type="dxa"/>
            <w:vMerge w:val="restart"/>
          </w:tcPr>
          <w:p w14:paraId="2A8AE11D" w14:textId="77777777" w:rsidR="00561EE0" w:rsidRDefault="00561EE0" w:rsidP="00561EE0">
            <w:pPr>
              <w:pStyle w:val="TableParagraph"/>
              <w:spacing w:line="233" w:lineRule="exact"/>
              <w:ind w:left="22" w:right="9"/>
              <w:jc w:val="center"/>
            </w:pPr>
            <w:r>
              <w:t>ОК</w:t>
            </w:r>
            <w:r>
              <w:rPr>
                <w:spacing w:val="1"/>
              </w:rPr>
              <w:t xml:space="preserve"> </w:t>
            </w:r>
            <w:r>
              <w:t>01;</w:t>
            </w:r>
            <w:r>
              <w:rPr>
                <w:spacing w:val="-3"/>
              </w:rPr>
              <w:t xml:space="preserve"> </w:t>
            </w:r>
            <w:r>
              <w:t>ОК</w:t>
            </w:r>
            <w:r>
              <w:rPr>
                <w:spacing w:val="-2"/>
              </w:rPr>
              <w:t xml:space="preserve"> </w:t>
            </w:r>
            <w:r>
              <w:t>03;</w:t>
            </w:r>
            <w:r>
              <w:rPr>
                <w:spacing w:val="-3"/>
              </w:rPr>
              <w:t xml:space="preserve"> </w:t>
            </w:r>
            <w:r>
              <w:t>ОК</w:t>
            </w:r>
            <w:r>
              <w:rPr>
                <w:spacing w:val="-2"/>
              </w:rPr>
              <w:t xml:space="preserve"> </w:t>
            </w:r>
            <w:r>
              <w:t>04;</w:t>
            </w:r>
            <w:r>
              <w:rPr>
                <w:spacing w:val="-2"/>
              </w:rPr>
              <w:t xml:space="preserve"> </w:t>
            </w:r>
            <w:r>
              <w:rPr>
                <w:spacing w:val="-5"/>
              </w:rPr>
              <w:t>ОК</w:t>
            </w:r>
          </w:p>
          <w:p w14:paraId="2CEAD7B3" w14:textId="77777777" w:rsidR="00561EE0" w:rsidRDefault="00561EE0" w:rsidP="00561EE0">
            <w:pPr>
              <w:pStyle w:val="TableParagraph"/>
              <w:spacing w:line="240" w:lineRule="exact"/>
              <w:ind w:left="22" w:right="3"/>
              <w:jc w:val="center"/>
            </w:pPr>
            <w:r>
              <w:t>05;</w:t>
            </w:r>
            <w:r>
              <w:rPr>
                <w:spacing w:val="1"/>
              </w:rPr>
              <w:t xml:space="preserve"> </w:t>
            </w:r>
            <w:r>
              <w:t>ОК</w:t>
            </w:r>
            <w:r>
              <w:rPr>
                <w:spacing w:val="-2"/>
              </w:rPr>
              <w:t xml:space="preserve"> </w:t>
            </w:r>
            <w:r>
              <w:t>06;</w:t>
            </w:r>
            <w:r>
              <w:rPr>
                <w:spacing w:val="-3"/>
              </w:rPr>
              <w:t xml:space="preserve"> </w:t>
            </w:r>
            <w:r>
              <w:t>ОК</w:t>
            </w:r>
            <w:r>
              <w:rPr>
                <w:spacing w:val="-2"/>
              </w:rPr>
              <w:t xml:space="preserve"> </w:t>
            </w:r>
            <w:r>
              <w:t>07;</w:t>
            </w:r>
            <w:r>
              <w:rPr>
                <w:spacing w:val="-2"/>
              </w:rPr>
              <w:t xml:space="preserve"> </w:t>
            </w:r>
            <w:r>
              <w:t>ОК</w:t>
            </w:r>
            <w:r>
              <w:rPr>
                <w:spacing w:val="-2"/>
              </w:rPr>
              <w:t xml:space="preserve"> </w:t>
            </w:r>
            <w:r>
              <w:rPr>
                <w:spacing w:val="-5"/>
              </w:rPr>
              <w:t>08;</w:t>
            </w:r>
          </w:p>
          <w:p w14:paraId="4861B06A" w14:textId="77777777" w:rsidR="00561EE0" w:rsidRDefault="00561EE0" w:rsidP="00561EE0">
            <w:pPr>
              <w:pStyle w:val="TableParagraph"/>
              <w:spacing w:line="240" w:lineRule="exact"/>
              <w:ind w:left="22" w:right="14"/>
              <w:jc w:val="center"/>
            </w:pPr>
            <w:r>
              <w:t>ПК</w:t>
            </w:r>
            <w:r>
              <w:rPr>
                <w:spacing w:val="-1"/>
              </w:rPr>
              <w:t xml:space="preserve"> </w:t>
            </w:r>
            <w:r>
              <w:t>6.1; ПК 6.2;</w:t>
            </w:r>
            <w:r>
              <w:rPr>
                <w:spacing w:val="-5"/>
              </w:rPr>
              <w:t xml:space="preserve"> </w:t>
            </w:r>
            <w:r>
              <w:t>ПК</w:t>
            </w:r>
            <w:r>
              <w:rPr>
                <w:spacing w:val="-4"/>
              </w:rPr>
              <w:t xml:space="preserve"> 6.3;</w:t>
            </w:r>
          </w:p>
          <w:p w14:paraId="04BB1B9E" w14:textId="66B9A9CC" w:rsidR="00561EE0" w:rsidRDefault="00561EE0" w:rsidP="00561EE0">
            <w:pPr>
              <w:jc w:val="center"/>
              <w:rPr>
                <w:sz w:val="2"/>
                <w:szCs w:val="2"/>
              </w:rPr>
            </w:pPr>
            <w:r>
              <w:t>ПК</w:t>
            </w:r>
            <w:r>
              <w:rPr>
                <w:spacing w:val="1"/>
              </w:rPr>
              <w:t xml:space="preserve"> </w:t>
            </w:r>
            <w:r>
              <w:rPr>
                <w:spacing w:val="-5"/>
              </w:rPr>
              <w:t>6.4</w:t>
            </w:r>
          </w:p>
        </w:tc>
      </w:tr>
      <w:tr w:rsidR="00561EE0" w14:paraId="5100E24E" w14:textId="77777777" w:rsidTr="00B95D1C">
        <w:trPr>
          <w:trHeight w:val="272"/>
        </w:trPr>
        <w:tc>
          <w:tcPr>
            <w:tcW w:w="2554" w:type="dxa"/>
            <w:vMerge/>
          </w:tcPr>
          <w:p w14:paraId="65B5C51B" w14:textId="77777777" w:rsidR="00561EE0" w:rsidRPr="00C37CEC" w:rsidRDefault="00561EE0" w:rsidP="00B95D1C">
            <w:pPr>
              <w:rPr>
                <w:b/>
              </w:rPr>
            </w:pPr>
          </w:p>
        </w:tc>
        <w:tc>
          <w:tcPr>
            <w:tcW w:w="6607" w:type="dxa"/>
            <w:shd w:val="clear" w:color="auto" w:fill="auto"/>
          </w:tcPr>
          <w:p w14:paraId="46C7B654" w14:textId="77777777" w:rsidR="00561EE0" w:rsidRDefault="00561EE0" w:rsidP="00517BD0">
            <w:pPr>
              <w:pStyle w:val="TableParagraph"/>
              <w:numPr>
                <w:ilvl w:val="0"/>
                <w:numId w:val="30"/>
              </w:numPr>
              <w:tabs>
                <w:tab w:val="left" w:pos="464"/>
              </w:tabs>
              <w:spacing w:line="242" w:lineRule="auto"/>
              <w:ind w:right="102" w:firstLine="0"/>
            </w:pPr>
            <w:r>
              <w:t>Устройства</w:t>
            </w:r>
            <w:r>
              <w:rPr>
                <w:spacing w:val="80"/>
              </w:rPr>
              <w:t xml:space="preserve"> </w:t>
            </w:r>
            <w:r>
              <w:t>сигнализации,</w:t>
            </w:r>
            <w:r>
              <w:rPr>
                <w:spacing w:val="80"/>
              </w:rPr>
              <w:t xml:space="preserve"> </w:t>
            </w:r>
            <w:r>
              <w:t>централизации</w:t>
            </w:r>
            <w:r>
              <w:rPr>
                <w:spacing w:val="80"/>
              </w:rPr>
              <w:t xml:space="preserve"> </w:t>
            </w:r>
            <w:r>
              <w:t>и</w:t>
            </w:r>
            <w:r>
              <w:rPr>
                <w:spacing w:val="80"/>
              </w:rPr>
              <w:t xml:space="preserve"> </w:t>
            </w:r>
            <w:r>
              <w:t>блокировки</w:t>
            </w:r>
            <w:r>
              <w:rPr>
                <w:spacing w:val="80"/>
              </w:rPr>
              <w:t xml:space="preserve"> </w:t>
            </w:r>
            <w:r>
              <w:t>на</w:t>
            </w:r>
            <w:r>
              <w:rPr>
                <w:spacing w:val="80"/>
              </w:rPr>
              <w:t xml:space="preserve"> </w:t>
            </w:r>
            <w:r>
              <w:t>железнодорожных станциях.</w:t>
            </w:r>
          </w:p>
          <w:p w14:paraId="76AA9FA9" w14:textId="2E474333" w:rsidR="00561EE0" w:rsidRPr="00862A37" w:rsidRDefault="00561EE0" w:rsidP="00517BD0">
            <w:pPr>
              <w:pStyle w:val="TableParagraph"/>
              <w:numPr>
                <w:ilvl w:val="0"/>
                <w:numId w:val="30"/>
              </w:numPr>
              <w:tabs>
                <w:tab w:val="left" w:pos="324"/>
              </w:tabs>
              <w:spacing w:line="246" w:lineRule="exact"/>
              <w:ind w:left="324" w:hanging="219"/>
            </w:pPr>
            <w:r>
              <w:t>Устройство</w:t>
            </w:r>
            <w:r>
              <w:rPr>
                <w:spacing w:val="-10"/>
              </w:rPr>
              <w:t xml:space="preserve"> </w:t>
            </w:r>
            <w:r>
              <w:t>и</w:t>
            </w:r>
            <w:r>
              <w:rPr>
                <w:spacing w:val="-4"/>
              </w:rPr>
              <w:t xml:space="preserve"> </w:t>
            </w:r>
            <w:r>
              <w:t>эксплуатация</w:t>
            </w:r>
            <w:r>
              <w:rPr>
                <w:spacing w:val="-10"/>
              </w:rPr>
              <w:t xml:space="preserve"> </w:t>
            </w:r>
            <w:r>
              <w:t>стрелочных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переводов.</w:t>
            </w:r>
          </w:p>
          <w:p w14:paraId="09E497F9" w14:textId="77777777" w:rsidR="00287F03" w:rsidRDefault="00862A37" w:rsidP="00517BD0">
            <w:pPr>
              <w:pStyle w:val="TableParagraph"/>
              <w:numPr>
                <w:ilvl w:val="0"/>
                <w:numId w:val="30"/>
              </w:numPr>
              <w:tabs>
                <w:tab w:val="left" w:pos="324"/>
              </w:tabs>
              <w:spacing w:line="246" w:lineRule="exact"/>
              <w:ind w:left="324" w:hanging="219"/>
            </w:pPr>
            <w:r>
              <w:rPr>
                <w:spacing w:val="-2"/>
              </w:rPr>
              <w:t>Неисправности стрелочных переводо</w:t>
            </w:r>
            <w:r w:rsidR="00287F03">
              <w:rPr>
                <w:spacing w:val="-2"/>
              </w:rPr>
              <w:t>в.</w:t>
            </w:r>
          </w:p>
          <w:p w14:paraId="0957771A" w14:textId="2E443651" w:rsidR="00561EE0" w:rsidRDefault="00561EE0" w:rsidP="00517BD0">
            <w:pPr>
              <w:pStyle w:val="TableParagraph"/>
              <w:numPr>
                <w:ilvl w:val="0"/>
                <w:numId w:val="30"/>
              </w:numPr>
              <w:tabs>
                <w:tab w:val="left" w:pos="324"/>
              </w:tabs>
              <w:spacing w:line="246" w:lineRule="exact"/>
              <w:ind w:left="324" w:hanging="219"/>
            </w:pPr>
            <w:r w:rsidRPr="00287F03">
              <w:rPr>
                <w:spacing w:val="-2"/>
              </w:rPr>
              <w:t>Действия</w:t>
            </w:r>
            <w:r>
              <w:tab/>
            </w:r>
            <w:r w:rsidRPr="00287F03">
              <w:rPr>
                <w:spacing w:val="-4"/>
              </w:rPr>
              <w:t>при</w:t>
            </w:r>
            <w:r>
              <w:tab/>
            </w:r>
            <w:r w:rsidRPr="00287F03">
              <w:rPr>
                <w:spacing w:val="-2"/>
              </w:rPr>
              <w:t>неисправности</w:t>
            </w:r>
            <w:r>
              <w:tab/>
            </w:r>
            <w:r w:rsidRPr="00287F03">
              <w:rPr>
                <w:spacing w:val="-2"/>
              </w:rPr>
              <w:t>устройств</w:t>
            </w:r>
            <w:r>
              <w:tab/>
            </w:r>
            <w:r w:rsidRPr="00287F03">
              <w:rPr>
                <w:spacing w:val="-2"/>
              </w:rPr>
              <w:t xml:space="preserve">сигнализации, </w:t>
            </w:r>
            <w:r>
              <w:t>централизации и блокировки.</w:t>
            </w:r>
          </w:p>
        </w:tc>
        <w:tc>
          <w:tcPr>
            <w:tcW w:w="1843" w:type="dxa"/>
            <w:shd w:val="clear" w:color="auto" w:fill="auto"/>
          </w:tcPr>
          <w:p w14:paraId="7B80CF32" w14:textId="5DBF1E6E" w:rsidR="00561EE0" w:rsidRDefault="00657D42" w:rsidP="00B95D1C">
            <w:pPr>
              <w:pStyle w:val="TableParagraph"/>
              <w:spacing w:line="249" w:lineRule="exact"/>
              <w:ind w:left="189" w:right="178"/>
              <w:jc w:val="center"/>
              <w:rPr>
                <w:spacing w:val="-10"/>
              </w:rPr>
            </w:pPr>
            <w:r>
              <w:rPr>
                <w:spacing w:val="-10"/>
              </w:rPr>
              <w:t>12</w:t>
            </w:r>
          </w:p>
        </w:tc>
        <w:tc>
          <w:tcPr>
            <w:tcW w:w="1276" w:type="dxa"/>
          </w:tcPr>
          <w:p w14:paraId="1799BE8E" w14:textId="77777777" w:rsidR="00561EE0" w:rsidRDefault="00561EE0" w:rsidP="00B95D1C">
            <w:pPr>
              <w:rPr>
                <w:sz w:val="2"/>
                <w:szCs w:val="2"/>
              </w:rPr>
            </w:pPr>
          </w:p>
        </w:tc>
        <w:tc>
          <w:tcPr>
            <w:tcW w:w="2693" w:type="dxa"/>
            <w:vMerge/>
          </w:tcPr>
          <w:p w14:paraId="00301E23" w14:textId="77777777" w:rsidR="00561EE0" w:rsidRDefault="00561EE0" w:rsidP="00B95D1C">
            <w:pPr>
              <w:rPr>
                <w:sz w:val="2"/>
                <w:szCs w:val="2"/>
              </w:rPr>
            </w:pPr>
          </w:p>
        </w:tc>
      </w:tr>
      <w:tr w:rsidR="00561EE0" w14:paraId="13A12E51" w14:textId="77777777" w:rsidTr="00B95D1C">
        <w:trPr>
          <w:trHeight w:val="272"/>
        </w:trPr>
        <w:tc>
          <w:tcPr>
            <w:tcW w:w="2554" w:type="dxa"/>
            <w:vMerge/>
          </w:tcPr>
          <w:p w14:paraId="6F77AC75" w14:textId="77777777" w:rsidR="00561EE0" w:rsidRPr="00C37CEC" w:rsidRDefault="00561EE0" w:rsidP="00B95D1C">
            <w:pPr>
              <w:rPr>
                <w:b/>
              </w:rPr>
            </w:pPr>
          </w:p>
        </w:tc>
        <w:tc>
          <w:tcPr>
            <w:tcW w:w="6607" w:type="dxa"/>
            <w:shd w:val="clear" w:color="auto" w:fill="auto"/>
          </w:tcPr>
          <w:p w14:paraId="5D200514" w14:textId="79995A16" w:rsidR="00561EE0" w:rsidRDefault="00561EE0" w:rsidP="00B95D1C">
            <w:pPr>
              <w:pStyle w:val="TableParagraph"/>
              <w:spacing w:line="249" w:lineRule="exact"/>
              <w:ind w:left="105"/>
            </w:pPr>
            <w:r>
              <w:rPr>
                <w:b/>
              </w:rPr>
              <w:t>В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том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числе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практических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</w:rPr>
              <w:t>и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лабораторных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2"/>
              </w:rPr>
              <w:t>занятий</w:t>
            </w:r>
          </w:p>
        </w:tc>
        <w:tc>
          <w:tcPr>
            <w:tcW w:w="1843" w:type="dxa"/>
            <w:shd w:val="clear" w:color="auto" w:fill="auto"/>
          </w:tcPr>
          <w:p w14:paraId="306FC4C8" w14:textId="2F5EA988" w:rsidR="00561EE0" w:rsidRDefault="00941625" w:rsidP="00B95D1C">
            <w:pPr>
              <w:pStyle w:val="TableParagraph"/>
              <w:spacing w:line="249" w:lineRule="exact"/>
              <w:ind w:left="189" w:right="178"/>
              <w:jc w:val="center"/>
              <w:rPr>
                <w:spacing w:val="-10"/>
              </w:rPr>
            </w:pPr>
            <w:r>
              <w:rPr>
                <w:b/>
                <w:spacing w:val="-10"/>
              </w:rPr>
              <w:t>8</w:t>
            </w:r>
          </w:p>
        </w:tc>
        <w:tc>
          <w:tcPr>
            <w:tcW w:w="1276" w:type="dxa"/>
          </w:tcPr>
          <w:p w14:paraId="4ADCF171" w14:textId="77777777" w:rsidR="00561EE0" w:rsidRDefault="00561EE0" w:rsidP="00B95D1C">
            <w:pPr>
              <w:rPr>
                <w:sz w:val="2"/>
                <w:szCs w:val="2"/>
              </w:rPr>
            </w:pPr>
          </w:p>
        </w:tc>
        <w:tc>
          <w:tcPr>
            <w:tcW w:w="2693" w:type="dxa"/>
            <w:vMerge/>
          </w:tcPr>
          <w:p w14:paraId="19274C27" w14:textId="77777777" w:rsidR="00561EE0" w:rsidRDefault="00561EE0" w:rsidP="00B95D1C">
            <w:pPr>
              <w:rPr>
                <w:sz w:val="2"/>
                <w:szCs w:val="2"/>
              </w:rPr>
            </w:pPr>
          </w:p>
        </w:tc>
      </w:tr>
      <w:tr w:rsidR="00561EE0" w14:paraId="7EA129F9" w14:textId="77777777" w:rsidTr="00B95D1C">
        <w:trPr>
          <w:trHeight w:val="272"/>
        </w:trPr>
        <w:tc>
          <w:tcPr>
            <w:tcW w:w="2554" w:type="dxa"/>
            <w:vMerge/>
          </w:tcPr>
          <w:p w14:paraId="5A4E05B7" w14:textId="77777777" w:rsidR="00561EE0" w:rsidRPr="00C37CEC" w:rsidRDefault="00561EE0" w:rsidP="00B95D1C">
            <w:pPr>
              <w:rPr>
                <w:b/>
              </w:rPr>
            </w:pPr>
          </w:p>
        </w:tc>
        <w:tc>
          <w:tcPr>
            <w:tcW w:w="6607" w:type="dxa"/>
            <w:shd w:val="clear" w:color="auto" w:fill="B6DDE8" w:themeFill="accent5" w:themeFillTint="66"/>
          </w:tcPr>
          <w:p w14:paraId="7E3E1358" w14:textId="2097FD5F" w:rsidR="00561EE0" w:rsidRDefault="009C6C71" w:rsidP="00941625">
            <w:pPr>
              <w:pStyle w:val="TableParagraph"/>
              <w:spacing w:line="250" w:lineRule="exact"/>
              <w:ind w:left="105"/>
            </w:pPr>
            <w:r w:rsidRPr="0090500E">
              <w:rPr>
                <w:b/>
                <w:bCs/>
              </w:rPr>
              <w:t>Практическое</w:t>
            </w:r>
            <w:r w:rsidRPr="0090500E">
              <w:rPr>
                <w:b/>
                <w:bCs/>
                <w:spacing w:val="-7"/>
              </w:rPr>
              <w:t xml:space="preserve"> </w:t>
            </w:r>
            <w:r w:rsidRPr="0090500E">
              <w:rPr>
                <w:b/>
                <w:bCs/>
              </w:rPr>
              <w:t>занятие</w:t>
            </w:r>
            <w:r w:rsidRPr="0090500E">
              <w:rPr>
                <w:b/>
                <w:bCs/>
                <w:spacing w:val="-7"/>
              </w:rPr>
              <w:t xml:space="preserve"> </w:t>
            </w:r>
            <w:r>
              <w:rPr>
                <w:b/>
                <w:bCs/>
              </w:rPr>
              <w:t>1</w:t>
            </w:r>
            <w:r>
              <w:rPr>
                <w:b/>
                <w:bCs/>
              </w:rPr>
              <w:t>5</w:t>
            </w:r>
            <w:r w:rsidRPr="0090500E">
              <w:rPr>
                <w:b/>
                <w:bCs/>
              </w:rPr>
              <w:t>.</w:t>
            </w:r>
            <w:r>
              <w:rPr>
                <w:spacing w:val="-9"/>
              </w:rPr>
              <w:t xml:space="preserve"> </w:t>
            </w:r>
            <w:r w:rsidR="00561EE0">
              <w:rPr>
                <w:spacing w:val="54"/>
              </w:rPr>
              <w:t xml:space="preserve"> </w:t>
            </w:r>
            <w:r w:rsidR="00561EE0">
              <w:t>Определение</w:t>
            </w:r>
            <w:r w:rsidR="00561EE0">
              <w:rPr>
                <w:spacing w:val="45"/>
              </w:rPr>
              <w:t xml:space="preserve"> </w:t>
            </w:r>
            <w:r w:rsidR="00561EE0">
              <w:t>неисправностей</w:t>
            </w:r>
            <w:r w:rsidR="00561EE0">
              <w:rPr>
                <w:spacing w:val="54"/>
              </w:rPr>
              <w:t xml:space="preserve"> </w:t>
            </w:r>
            <w:r w:rsidR="00561EE0">
              <w:rPr>
                <w:spacing w:val="-2"/>
              </w:rPr>
              <w:t>стрелочных</w:t>
            </w:r>
            <w:r w:rsidR="00941625">
              <w:rPr>
                <w:spacing w:val="-2"/>
              </w:rPr>
              <w:t xml:space="preserve"> </w:t>
            </w:r>
            <w:r w:rsidR="00561EE0">
              <w:t>переводов,</w:t>
            </w:r>
            <w:r w:rsidR="00561EE0">
              <w:rPr>
                <w:spacing w:val="-7"/>
              </w:rPr>
              <w:t xml:space="preserve"> </w:t>
            </w:r>
            <w:r w:rsidR="00561EE0">
              <w:t>при</w:t>
            </w:r>
            <w:r w:rsidR="00561EE0">
              <w:rPr>
                <w:spacing w:val="-8"/>
              </w:rPr>
              <w:t xml:space="preserve"> </w:t>
            </w:r>
            <w:r w:rsidR="00561EE0">
              <w:t>наличии</w:t>
            </w:r>
            <w:r w:rsidR="00561EE0">
              <w:rPr>
                <w:spacing w:val="-5"/>
              </w:rPr>
              <w:t xml:space="preserve"> </w:t>
            </w:r>
            <w:r w:rsidR="00561EE0">
              <w:t>которых</w:t>
            </w:r>
            <w:r w:rsidR="00561EE0">
              <w:rPr>
                <w:spacing w:val="-6"/>
              </w:rPr>
              <w:t xml:space="preserve"> </w:t>
            </w:r>
            <w:r w:rsidR="00561EE0">
              <w:t>запрещается</w:t>
            </w:r>
            <w:r w:rsidR="00561EE0">
              <w:rPr>
                <w:spacing w:val="-7"/>
              </w:rPr>
              <w:t xml:space="preserve"> </w:t>
            </w:r>
            <w:r w:rsidR="00561EE0">
              <w:t>их</w:t>
            </w:r>
            <w:r w:rsidR="00561EE0">
              <w:rPr>
                <w:spacing w:val="-5"/>
              </w:rPr>
              <w:t xml:space="preserve"> </w:t>
            </w:r>
            <w:r w:rsidR="00561EE0">
              <w:rPr>
                <w:spacing w:val="-2"/>
              </w:rPr>
              <w:t>эксплуатация.</w:t>
            </w:r>
          </w:p>
        </w:tc>
        <w:tc>
          <w:tcPr>
            <w:tcW w:w="1843" w:type="dxa"/>
            <w:shd w:val="clear" w:color="auto" w:fill="B6DDE8" w:themeFill="accent5" w:themeFillTint="66"/>
          </w:tcPr>
          <w:p w14:paraId="2E791D51" w14:textId="083A3E0B" w:rsidR="00561EE0" w:rsidRDefault="00941625" w:rsidP="00B95D1C">
            <w:pPr>
              <w:pStyle w:val="TableParagraph"/>
              <w:spacing w:line="249" w:lineRule="exact"/>
              <w:ind w:left="189" w:right="178"/>
              <w:jc w:val="center"/>
              <w:rPr>
                <w:spacing w:val="-10"/>
              </w:rPr>
            </w:pPr>
            <w:r>
              <w:rPr>
                <w:spacing w:val="-10"/>
              </w:rPr>
              <w:t>4</w:t>
            </w:r>
          </w:p>
        </w:tc>
        <w:tc>
          <w:tcPr>
            <w:tcW w:w="1276" w:type="dxa"/>
          </w:tcPr>
          <w:p w14:paraId="77667A20" w14:textId="77777777" w:rsidR="00561EE0" w:rsidRDefault="00561EE0" w:rsidP="00B95D1C">
            <w:pPr>
              <w:rPr>
                <w:sz w:val="2"/>
                <w:szCs w:val="2"/>
              </w:rPr>
            </w:pPr>
          </w:p>
        </w:tc>
        <w:tc>
          <w:tcPr>
            <w:tcW w:w="2693" w:type="dxa"/>
            <w:vMerge/>
          </w:tcPr>
          <w:p w14:paraId="31680554" w14:textId="77777777" w:rsidR="00561EE0" w:rsidRDefault="00561EE0" w:rsidP="00B95D1C">
            <w:pPr>
              <w:rPr>
                <w:sz w:val="2"/>
                <w:szCs w:val="2"/>
              </w:rPr>
            </w:pPr>
          </w:p>
        </w:tc>
      </w:tr>
      <w:tr w:rsidR="00561EE0" w14:paraId="551A2A5F" w14:textId="77777777" w:rsidTr="00B95D1C">
        <w:trPr>
          <w:trHeight w:val="272"/>
        </w:trPr>
        <w:tc>
          <w:tcPr>
            <w:tcW w:w="2554" w:type="dxa"/>
            <w:vMerge/>
          </w:tcPr>
          <w:p w14:paraId="55F774E6" w14:textId="77777777" w:rsidR="00561EE0" w:rsidRPr="00C37CEC" w:rsidRDefault="00561EE0" w:rsidP="00B95D1C">
            <w:pPr>
              <w:rPr>
                <w:b/>
              </w:rPr>
            </w:pPr>
          </w:p>
        </w:tc>
        <w:tc>
          <w:tcPr>
            <w:tcW w:w="6607" w:type="dxa"/>
            <w:shd w:val="clear" w:color="auto" w:fill="B6DDE8" w:themeFill="accent5" w:themeFillTint="66"/>
          </w:tcPr>
          <w:p w14:paraId="114C6F8D" w14:textId="7BEEF1BC" w:rsidR="00561EE0" w:rsidRDefault="00941625" w:rsidP="00B95D1C">
            <w:pPr>
              <w:pStyle w:val="TableParagraph"/>
              <w:spacing w:line="249" w:lineRule="exact"/>
              <w:ind w:left="105"/>
            </w:pPr>
            <w:r w:rsidRPr="0090500E">
              <w:rPr>
                <w:b/>
                <w:bCs/>
              </w:rPr>
              <w:t>Практическое</w:t>
            </w:r>
            <w:r w:rsidRPr="0090500E">
              <w:rPr>
                <w:b/>
                <w:bCs/>
                <w:spacing w:val="-7"/>
              </w:rPr>
              <w:t xml:space="preserve"> </w:t>
            </w:r>
            <w:r w:rsidRPr="0090500E">
              <w:rPr>
                <w:b/>
                <w:bCs/>
              </w:rPr>
              <w:t>занятие</w:t>
            </w:r>
            <w:r w:rsidRPr="0090500E">
              <w:rPr>
                <w:b/>
                <w:bCs/>
                <w:spacing w:val="-7"/>
              </w:rPr>
              <w:t xml:space="preserve"> </w:t>
            </w:r>
            <w:r>
              <w:rPr>
                <w:b/>
                <w:bCs/>
              </w:rPr>
              <w:t>1</w:t>
            </w:r>
            <w:r>
              <w:rPr>
                <w:b/>
                <w:bCs/>
              </w:rPr>
              <w:t>6</w:t>
            </w:r>
            <w:r w:rsidRPr="0090500E">
              <w:rPr>
                <w:b/>
                <w:bCs/>
              </w:rPr>
              <w:t>.</w:t>
            </w:r>
            <w:r>
              <w:rPr>
                <w:spacing w:val="-9"/>
              </w:rPr>
              <w:t xml:space="preserve"> </w:t>
            </w:r>
            <w:r w:rsidR="00561EE0">
              <w:rPr>
                <w:spacing w:val="40"/>
              </w:rPr>
              <w:t xml:space="preserve"> </w:t>
            </w:r>
            <w:r w:rsidR="00561EE0">
              <w:t>Действия</w:t>
            </w:r>
            <w:r w:rsidR="00561EE0">
              <w:rPr>
                <w:spacing w:val="40"/>
              </w:rPr>
              <w:t xml:space="preserve"> </w:t>
            </w:r>
            <w:r w:rsidR="00561EE0">
              <w:t>при</w:t>
            </w:r>
            <w:r w:rsidR="00561EE0">
              <w:rPr>
                <w:spacing w:val="40"/>
              </w:rPr>
              <w:t xml:space="preserve"> </w:t>
            </w:r>
            <w:r w:rsidR="00561EE0">
              <w:t>неисправности</w:t>
            </w:r>
            <w:r w:rsidR="00561EE0">
              <w:rPr>
                <w:spacing w:val="40"/>
              </w:rPr>
              <w:t xml:space="preserve"> </w:t>
            </w:r>
            <w:r w:rsidR="00561EE0">
              <w:t>устройств</w:t>
            </w:r>
            <w:r w:rsidR="00561EE0">
              <w:rPr>
                <w:spacing w:val="40"/>
              </w:rPr>
              <w:t xml:space="preserve"> </w:t>
            </w:r>
            <w:r w:rsidR="00561EE0">
              <w:t>сигнализации, централизации и блокировки.</w:t>
            </w:r>
          </w:p>
        </w:tc>
        <w:tc>
          <w:tcPr>
            <w:tcW w:w="1843" w:type="dxa"/>
            <w:shd w:val="clear" w:color="auto" w:fill="B6DDE8" w:themeFill="accent5" w:themeFillTint="66"/>
          </w:tcPr>
          <w:p w14:paraId="3C603F74" w14:textId="1CEE40C3" w:rsidR="00561EE0" w:rsidRDefault="00941625" w:rsidP="00B95D1C">
            <w:pPr>
              <w:pStyle w:val="TableParagraph"/>
              <w:spacing w:line="249" w:lineRule="exact"/>
              <w:ind w:left="189" w:right="178"/>
              <w:jc w:val="center"/>
              <w:rPr>
                <w:spacing w:val="-10"/>
              </w:rPr>
            </w:pPr>
            <w:r>
              <w:rPr>
                <w:spacing w:val="-10"/>
              </w:rPr>
              <w:t>4</w:t>
            </w:r>
          </w:p>
        </w:tc>
        <w:tc>
          <w:tcPr>
            <w:tcW w:w="1276" w:type="dxa"/>
          </w:tcPr>
          <w:p w14:paraId="536F06B4" w14:textId="77777777" w:rsidR="00561EE0" w:rsidRDefault="00561EE0" w:rsidP="00B95D1C">
            <w:pPr>
              <w:rPr>
                <w:sz w:val="2"/>
                <w:szCs w:val="2"/>
              </w:rPr>
            </w:pPr>
          </w:p>
        </w:tc>
        <w:tc>
          <w:tcPr>
            <w:tcW w:w="2693" w:type="dxa"/>
            <w:vMerge/>
          </w:tcPr>
          <w:p w14:paraId="6560FEC1" w14:textId="77777777" w:rsidR="00561EE0" w:rsidRDefault="00561EE0" w:rsidP="00B95D1C">
            <w:pPr>
              <w:rPr>
                <w:sz w:val="2"/>
                <w:szCs w:val="2"/>
              </w:rPr>
            </w:pPr>
          </w:p>
        </w:tc>
      </w:tr>
      <w:tr w:rsidR="00941625" w14:paraId="17EEDAD5" w14:textId="77777777" w:rsidTr="00941625">
        <w:trPr>
          <w:trHeight w:val="272"/>
        </w:trPr>
        <w:tc>
          <w:tcPr>
            <w:tcW w:w="9161" w:type="dxa"/>
            <w:gridSpan w:val="2"/>
            <w:shd w:val="clear" w:color="auto" w:fill="FDE9D9" w:themeFill="accent6" w:themeFillTint="33"/>
          </w:tcPr>
          <w:p w14:paraId="7B99CFD3" w14:textId="627D787E" w:rsidR="00941625" w:rsidRDefault="00941625" w:rsidP="00941625">
            <w:pPr>
              <w:pStyle w:val="TableParagraph"/>
              <w:spacing w:line="251" w:lineRule="exact"/>
              <w:ind w:left="107"/>
              <w:rPr>
                <w:b/>
              </w:rPr>
            </w:pPr>
            <w:r>
              <w:rPr>
                <w:b/>
              </w:rPr>
              <w:t>Самостоятельная</w:t>
            </w:r>
            <w:r>
              <w:rPr>
                <w:spacing w:val="-9"/>
              </w:rPr>
              <w:t xml:space="preserve"> </w:t>
            </w:r>
            <w:r>
              <w:rPr>
                <w:b/>
              </w:rPr>
              <w:t>работа</w:t>
            </w:r>
            <w:r>
              <w:rPr>
                <w:spacing w:val="-8"/>
              </w:rPr>
              <w:t xml:space="preserve"> </w:t>
            </w:r>
            <w:r>
              <w:rPr>
                <w:b/>
              </w:rPr>
              <w:t>обучающихся</w:t>
            </w:r>
            <w:r>
              <w:rPr>
                <w:spacing w:val="-8"/>
              </w:rPr>
              <w:t xml:space="preserve"> </w:t>
            </w:r>
            <w:r>
              <w:rPr>
                <w:b/>
              </w:rPr>
              <w:t>при</w:t>
            </w:r>
            <w:r>
              <w:rPr>
                <w:spacing w:val="-11"/>
              </w:rPr>
              <w:t xml:space="preserve"> </w:t>
            </w:r>
            <w:r>
              <w:rPr>
                <w:b/>
              </w:rPr>
              <w:t>изучении</w:t>
            </w:r>
            <w:r>
              <w:rPr>
                <w:spacing w:val="-8"/>
              </w:rPr>
              <w:t xml:space="preserve"> </w:t>
            </w:r>
            <w:r>
              <w:rPr>
                <w:b/>
              </w:rPr>
              <w:t>раздела</w:t>
            </w:r>
            <w:r>
              <w:rPr>
                <w:spacing w:val="-8"/>
              </w:rPr>
              <w:t xml:space="preserve"> </w:t>
            </w:r>
            <w:r>
              <w:rPr>
                <w:spacing w:val="-8"/>
              </w:rPr>
              <w:t>2</w:t>
            </w:r>
          </w:p>
          <w:p w14:paraId="2366B68D" w14:textId="3591C6C9" w:rsidR="00941625" w:rsidRDefault="00941625" w:rsidP="00941625">
            <w:pPr>
              <w:pStyle w:val="TableParagraph"/>
              <w:ind w:left="107"/>
            </w:pPr>
            <w:r>
              <w:t>Подготовка</w:t>
            </w:r>
            <w:r>
              <w:rPr>
                <w:spacing w:val="32"/>
              </w:rPr>
              <w:t xml:space="preserve"> </w:t>
            </w:r>
            <w:r>
              <w:t>к</w:t>
            </w:r>
            <w:r>
              <w:rPr>
                <w:spacing w:val="34"/>
              </w:rPr>
              <w:t xml:space="preserve"> </w:t>
            </w:r>
            <w:r>
              <w:t>практическим</w:t>
            </w:r>
            <w:r>
              <w:rPr>
                <w:spacing w:val="33"/>
              </w:rPr>
              <w:t xml:space="preserve"> </w:t>
            </w:r>
            <w:r>
              <w:t>занятиям</w:t>
            </w:r>
            <w:r>
              <w:rPr>
                <w:spacing w:val="33"/>
              </w:rPr>
              <w:t xml:space="preserve"> </w:t>
            </w:r>
            <w:r>
              <w:t>с</w:t>
            </w:r>
            <w:r>
              <w:rPr>
                <w:spacing w:val="32"/>
              </w:rPr>
              <w:t xml:space="preserve"> </w:t>
            </w:r>
            <w:r>
              <w:t>использованием</w:t>
            </w:r>
            <w:r>
              <w:rPr>
                <w:spacing w:val="33"/>
              </w:rPr>
              <w:t xml:space="preserve"> </w:t>
            </w:r>
            <w:r>
              <w:t>методических</w:t>
            </w:r>
            <w:r>
              <w:rPr>
                <w:spacing w:val="31"/>
              </w:rPr>
              <w:t xml:space="preserve"> </w:t>
            </w:r>
            <w:r>
              <w:t>рекомендаций</w:t>
            </w:r>
            <w:r>
              <w:rPr>
                <w:spacing w:val="33"/>
              </w:rPr>
              <w:t xml:space="preserve"> </w:t>
            </w:r>
            <w:r>
              <w:t>преподавателя, оформление практических работ, отчетов и подготовка их к защите.</w:t>
            </w:r>
          </w:p>
        </w:tc>
        <w:tc>
          <w:tcPr>
            <w:tcW w:w="1843" w:type="dxa"/>
            <w:shd w:val="clear" w:color="auto" w:fill="FDE9D9" w:themeFill="accent6" w:themeFillTint="33"/>
          </w:tcPr>
          <w:p w14:paraId="3675F64C" w14:textId="21515435" w:rsidR="00941625" w:rsidRDefault="00941625" w:rsidP="00941625">
            <w:pPr>
              <w:pStyle w:val="TableParagraph"/>
              <w:spacing w:line="249" w:lineRule="exact"/>
              <w:ind w:left="189" w:right="178"/>
              <w:jc w:val="center"/>
              <w:rPr>
                <w:spacing w:val="-10"/>
              </w:rPr>
            </w:pPr>
            <w:r>
              <w:rPr>
                <w:b/>
                <w:spacing w:val="-5"/>
              </w:rPr>
              <w:t>2</w:t>
            </w:r>
          </w:p>
        </w:tc>
        <w:tc>
          <w:tcPr>
            <w:tcW w:w="1276" w:type="dxa"/>
          </w:tcPr>
          <w:p w14:paraId="6676887D" w14:textId="77777777" w:rsidR="00941625" w:rsidRDefault="00941625" w:rsidP="00941625">
            <w:pPr>
              <w:rPr>
                <w:sz w:val="2"/>
                <w:szCs w:val="2"/>
              </w:rPr>
            </w:pPr>
          </w:p>
        </w:tc>
        <w:tc>
          <w:tcPr>
            <w:tcW w:w="2693" w:type="dxa"/>
          </w:tcPr>
          <w:p w14:paraId="6C5F1D2B" w14:textId="77777777" w:rsidR="00941625" w:rsidRDefault="00941625" w:rsidP="00941625">
            <w:pPr>
              <w:rPr>
                <w:sz w:val="2"/>
                <w:szCs w:val="2"/>
              </w:rPr>
            </w:pPr>
          </w:p>
        </w:tc>
      </w:tr>
      <w:tr w:rsidR="003E1056" w14:paraId="6D5BD2C6" w14:textId="77777777" w:rsidTr="0074276A">
        <w:trPr>
          <w:trHeight w:val="272"/>
        </w:trPr>
        <w:tc>
          <w:tcPr>
            <w:tcW w:w="9161" w:type="dxa"/>
            <w:gridSpan w:val="2"/>
          </w:tcPr>
          <w:p w14:paraId="0471A140" w14:textId="77777777" w:rsidR="003E1056" w:rsidRDefault="003E1056" w:rsidP="003E1056">
            <w:pPr>
              <w:pStyle w:val="TableParagraph"/>
              <w:spacing w:line="242" w:lineRule="auto"/>
              <w:ind w:left="105"/>
              <w:rPr>
                <w:b/>
                <w:bCs/>
              </w:rPr>
            </w:pPr>
            <w:r w:rsidRPr="004A4076">
              <w:rPr>
                <w:b/>
                <w:bCs/>
              </w:rPr>
              <w:t xml:space="preserve">Учебная практика </w:t>
            </w:r>
          </w:p>
          <w:p w14:paraId="17B08275" w14:textId="77777777" w:rsidR="003E1056" w:rsidRDefault="003E1056" w:rsidP="003E1056">
            <w:pPr>
              <w:pStyle w:val="TableParagraph"/>
              <w:spacing w:line="249" w:lineRule="exact"/>
              <w:ind w:left="105"/>
              <w:rPr>
                <w:b/>
                <w:bCs/>
              </w:rPr>
            </w:pPr>
            <w:r>
              <w:rPr>
                <w:b/>
                <w:bCs/>
              </w:rPr>
              <w:t>Виды работ:</w:t>
            </w:r>
          </w:p>
          <w:p w14:paraId="3E19C137" w14:textId="733A110D" w:rsidR="003E1056" w:rsidRDefault="003E1056" w:rsidP="003E1056">
            <w:pPr>
              <w:pStyle w:val="TableParagraph"/>
              <w:spacing w:line="249" w:lineRule="exact"/>
              <w:ind w:left="105"/>
              <w:rPr>
                <w:spacing w:val="-2"/>
              </w:rPr>
            </w:pPr>
            <w:r>
              <w:t>1. Классификация светофоров на путях общего и не</w:t>
            </w:r>
            <w:r w:rsidR="00F238BA">
              <w:t xml:space="preserve"> </w:t>
            </w:r>
            <w:r>
              <w:t>общего пользования</w:t>
            </w:r>
            <w:r>
              <w:rPr>
                <w:spacing w:val="-2"/>
              </w:rPr>
              <w:t>.</w:t>
            </w:r>
          </w:p>
          <w:p w14:paraId="6719B04E" w14:textId="77777777" w:rsidR="003E1056" w:rsidRDefault="003E1056" w:rsidP="003E1056">
            <w:pPr>
              <w:pStyle w:val="TableParagraph"/>
              <w:spacing w:line="249" w:lineRule="exact"/>
              <w:ind w:left="105"/>
              <w:rPr>
                <w:spacing w:val="-2"/>
              </w:rPr>
            </w:pPr>
            <w:r>
              <w:rPr>
                <w:spacing w:val="-2"/>
              </w:rPr>
              <w:t xml:space="preserve">2. </w:t>
            </w:r>
            <w:r>
              <w:t>Регламент</w:t>
            </w:r>
            <w:r>
              <w:rPr>
                <w:spacing w:val="40"/>
              </w:rPr>
              <w:t xml:space="preserve"> </w:t>
            </w:r>
            <w:r>
              <w:t>переговоров</w:t>
            </w:r>
            <w:r>
              <w:rPr>
                <w:spacing w:val="40"/>
              </w:rPr>
              <w:t xml:space="preserve"> </w:t>
            </w:r>
            <w:r>
              <w:t>при</w:t>
            </w:r>
            <w:r>
              <w:rPr>
                <w:spacing w:val="40"/>
              </w:rPr>
              <w:t xml:space="preserve"> </w:t>
            </w:r>
            <w:r>
              <w:t>поездной</w:t>
            </w:r>
            <w:r>
              <w:rPr>
                <w:spacing w:val="40"/>
              </w:rPr>
              <w:t xml:space="preserve"> </w:t>
            </w:r>
            <w:r>
              <w:t>и</w:t>
            </w:r>
            <w:r>
              <w:rPr>
                <w:spacing w:val="40"/>
              </w:rPr>
              <w:t xml:space="preserve"> </w:t>
            </w:r>
            <w:r>
              <w:t>маневровой</w:t>
            </w:r>
            <w:r>
              <w:rPr>
                <w:spacing w:val="65"/>
                <w:w w:val="150"/>
              </w:rPr>
              <w:t xml:space="preserve"> </w:t>
            </w:r>
            <w:r>
              <w:t>работе</w:t>
            </w:r>
            <w:r>
              <w:rPr>
                <w:spacing w:val="58"/>
                <w:w w:val="150"/>
              </w:rPr>
              <w:t xml:space="preserve"> </w:t>
            </w:r>
            <w:r>
              <w:t>на</w:t>
            </w:r>
            <w:r>
              <w:rPr>
                <w:spacing w:val="67"/>
                <w:w w:val="150"/>
              </w:rPr>
              <w:t xml:space="preserve"> </w:t>
            </w:r>
            <w:r>
              <w:t>железнодорожном</w:t>
            </w:r>
            <w:r>
              <w:rPr>
                <w:spacing w:val="64"/>
                <w:w w:val="150"/>
              </w:rPr>
              <w:t xml:space="preserve"> </w:t>
            </w:r>
            <w:r>
              <w:t>транспорте</w:t>
            </w:r>
            <w:r>
              <w:rPr>
                <w:spacing w:val="58"/>
                <w:w w:val="150"/>
              </w:rPr>
              <w:t xml:space="preserve"> </w:t>
            </w:r>
            <w:r>
              <w:rPr>
                <w:spacing w:val="-2"/>
              </w:rPr>
              <w:t>Российской Федерации.</w:t>
            </w:r>
          </w:p>
          <w:p w14:paraId="54264CC0" w14:textId="77777777" w:rsidR="00F238BA" w:rsidRDefault="00F238BA" w:rsidP="003E1056">
            <w:pPr>
              <w:pStyle w:val="TableParagraph"/>
              <w:spacing w:line="249" w:lineRule="exact"/>
              <w:ind w:left="105"/>
              <w:rPr>
                <w:spacing w:val="-2"/>
              </w:rPr>
            </w:pPr>
            <w:r>
              <w:rPr>
                <w:spacing w:val="-2"/>
              </w:rPr>
              <w:t xml:space="preserve">3. </w:t>
            </w:r>
            <w:r>
              <w:t>Ручные</w:t>
            </w:r>
            <w:r>
              <w:rPr>
                <w:spacing w:val="80"/>
              </w:rPr>
              <w:t xml:space="preserve"> </w:t>
            </w:r>
            <w:r>
              <w:t>сигналы,</w:t>
            </w:r>
            <w:r>
              <w:rPr>
                <w:spacing w:val="80"/>
              </w:rPr>
              <w:t xml:space="preserve"> </w:t>
            </w:r>
            <w:r>
              <w:t>подаваемые</w:t>
            </w:r>
            <w:r>
              <w:rPr>
                <w:spacing w:val="40"/>
              </w:rPr>
              <w:t xml:space="preserve"> </w:t>
            </w:r>
            <w:r>
              <w:t>работниками</w:t>
            </w:r>
            <w:r>
              <w:rPr>
                <w:spacing w:val="40"/>
              </w:rPr>
              <w:t xml:space="preserve"> </w:t>
            </w:r>
            <w:r>
              <w:t xml:space="preserve">железнодорожного </w:t>
            </w:r>
            <w:r>
              <w:rPr>
                <w:spacing w:val="-2"/>
              </w:rPr>
              <w:t>транспорта.</w:t>
            </w:r>
          </w:p>
          <w:p w14:paraId="6D188349" w14:textId="05DA794D" w:rsidR="00F238BA" w:rsidRDefault="00F238BA" w:rsidP="00517BD0">
            <w:pPr>
              <w:pStyle w:val="TableParagraph"/>
              <w:numPr>
                <w:ilvl w:val="0"/>
                <w:numId w:val="32"/>
              </w:numPr>
              <w:tabs>
                <w:tab w:val="left" w:pos="363"/>
              </w:tabs>
              <w:spacing w:before="3" w:line="237" w:lineRule="auto"/>
              <w:ind w:right="106" w:firstLine="0"/>
            </w:pPr>
            <w:r>
              <w:t>Сигнальные</w:t>
            </w:r>
            <w:r>
              <w:rPr>
                <w:spacing w:val="27"/>
              </w:rPr>
              <w:t xml:space="preserve"> </w:t>
            </w:r>
            <w:r>
              <w:t>знаки</w:t>
            </w:r>
            <w:r>
              <w:rPr>
                <w:spacing w:val="30"/>
              </w:rPr>
              <w:t xml:space="preserve"> </w:t>
            </w:r>
            <w:r>
              <w:t>и</w:t>
            </w:r>
            <w:r>
              <w:rPr>
                <w:spacing w:val="30"/>
              </w:rPr>
              <w:t xml:space="preserve"> </w:t>
            </w:r>
            <w:r>
              <w:t>указатели</w:t>
            </w:r>
            <w:r>
              <w:rPr>
                <w:spacing w:val="34"/>
              </w:rPr>
              <w:t xml:space="preserve"> </w:t>
            </w:r>
            <w:r>
              <w:t>(стрелочные</w:t>
            </w:r>
            <w:r>
              <w:rPr>
                <w:spacing w:val="27"/>
              </w:rPr>
              <w:t xml:space="preserve"> </w:t>
            </w:r>
            <w:r>
              <w:t>указатели,</w:t>
            </w:r>
            <w:r>
              <w:rPr>
                <w:spacing w:val="31"/>
              </w:rPr>
              <w:t xml:space="preserve"> </w:t>
            </w:r>
            <w:r>
              <w:t>указатели путевого заграждения, предельные столбики).</w:t>
            </w:r>
          </w:p>
          <w:p w14:paraId="64DAC5CA" w14:textId="77777777" w:rsidR="00F238BA" w:rsidRDefault="00F238BA" w:rsidP="003E1056">
            <w:pPr>
              <w:pStyle w:val="TableParagraph"/>
              <w:spacing w:line="249" w:lineRule="exact"/>
              <w:ind w:left="105"/>
            </w:pPr>
            <w:r>
              <w:t>5. Тормозные башмаки.</w:t>
            </w:r>
          </w:p>
          <w:p w14:paraId="03DBE78C" w14:textId="31240FA5" w:rsidR="00F238BA" w:rsidRDefault="00F238BA" w:rsidP="003E1056">
            <w:pPr>
              <w:pStyle w:val="TableParagraph"/>
              <w:spacing w:line="249" w:lineRule="exact"/>
              <w:ind w:left="105"/>
            </w:pPr>
            <w:r>
              <w:t>6. Ограждения мест производства работ. Укладка петард.</w:t>
            </w:r>
          </w:p>
        </w:tc>
        <w:tc>
          <w:tcPr>
            <w:tcW w:w="1843" w:type="dxa"/>
            <w:shd w:val="clear" w:color="auto" w:fill="auto"/>
          </w:tcPr>
          <w:p w14:paraId="2181949E" w14:textId="77777777" w:rsidR="003E1056" w:rsidRDefault="003E1056" w:rsidP="003E1056">
            <w:pPr>
              <w:pStyle w:val="TableParagraph"/>
              <w:spacing w:line="249" w:lineRule="exact"/>
              <w:ind w:left="189" w:right="178"/>
              <w:jc w:val="center"/>
              <w:rPr>
                <w:b/>
                <w:bCs/>
                <w:spacing w:val="-10"/>
              </w:rPr>
            </w:pPr>
            <w:r w:rsidRPr="004A4076">
              <w:rPr>
                <w:b/>
                <w:bCs/>
                <w:spacing w:val="-10"/>
              </w:rPr>
              <w:t>36</w:t>
            </w:r>
          </w:p>
          <w:p w14:paraId="4801995C" w14:textId="77777777" w:rsidR="003E1056" w:rsidRDefault="003E1056" w:rsidP="003E1056">
            <w:pPr>
              <w:pStyle w:val="TableParagraph"/>
              <w:spacing w:line="249" w:lineRule="exact"/>
              <w:ind w:left="189" w:right="178"/>
              <w:jc w:val="center"/>
              <w:rPr>
                <w:b/>
                <w:bCs/>
                <w:spacing w:val="-10"/>
              </w:rPr>
            </w:pPr>
          </w:p>
          <w:p w14:paraId="44B97BB3" w14:textId="15AD1D75" w:rsidR="003E1056" w:rsidRPr="00F238BA" w:rsidRDefault="00F238BA" w:rsidP="003E1056">
            <w:pPr>
              <w:pStyle w:val="TableParagraph"/>
              <w:spacing w:line="249" w:lineRule="exact"/>
              <w:ind w:left="189" w:right="178"/>
              <w:jc w:val="center"/>
              <w:rPr>
                <w:spacing w:val="-10"/>
              </w:rPr>
            </w:pPr>
            <w:r w:rsidRPr="00F238BA">
              <w:rPr>
                <w:spacing w:val="-10"/>
              </w:rPr>
              <w:t>6</w:t>
            </w:r>
          </w:p>
          <w:p w14:paraId="1B1D908B" w14:textId="77777777" w:rsidR="003E1056" w:rsidRDefault="003E1056" w:rsidP="003E1056">
            <w:pPr>
              <w:pStyle w:val="TableParagraph"/>
              <w:spacing w:line="249" w:lineRule="exact"/>
              <w:ind w:left="189" w:right="178"/>
              <w:jc w:val="center"/>
              <w:rPr>
                <w:spacing w:val="-10"/>
              </w:rPr>
            </w:pPr>
            <w:r w:rsidRPr="003E1056">
              <w:rPr>
                <w:spacing w:val="-10"/>
              </w:rPr>
              <w:t>6</w:t>
            </w:r>
          </w:p>
          <w:p w14:paraId="02120D8B" w14:textId="77777777" w:rsidR="003E1056" w:rsidRDefault="003E1056" w:rsidP="003E1056">
            <w:pPr>
              <w:pStyle w:val="TableParagraph"/>
              <w:spacing w:line="249" w:lineRule="exact"/>
              <w:ind w:left="189" w:right="178"/>
              <w:jc w:val="center"/>
              <w:rPr>
                <w:spacing w:val="-10"/>
              </w:rPr>
            </w:pPr>
          </w:p>
          <w:p w14:paraId="36AA3985" w14:textId="77777777" w:rsidR="003E1056" w:rsidRDefault="003E1056" w:rsidP="003E1056">
            <w:pPr>
              <w:pStyle w:val="TableParagraph"/>
              <w:spacing w:line="249" w:lineRule="exact"/>
              <w:ind w:left="189" w:right="178"/>
              <w:jc w:val="center"/>
              <w:rPr>
                <w:spacing w:val="-10"/>
              </w:rPr>
            </w:pPr>
            <w:r>
              <w:rPr>
                <w:spacing w:val="-10"/>
              </w:rPr>
              <w:t>6</w:t>
            </w:r>
          </w:p>
          <w:p w14:paraId="3AE48A4E" w14:textId="77777777" w:rsidR="00F238BA" w:rsidRDefault="00F238BA" w:rsidP="003E1056">
            <w:pPr>
              <w:pStyle w:val="TableParagraph"/>
              <w:spacing w:line="249" w:lineRule="exact"/>
              <w:ind w:left="189" w:right="178"/>
              <w:jc w:val="center"/>
              <w:rPr>
                <w:spacing w:val="-10"/>
              </w:rPr>
            </w:pPr>
            <w:r>
              <w:rPr>
                <w:spacing w:val="-10"/>
              </w:rPr>
              <w:t>6</w:t>
            </w:r>
          </w:p>
          <w:p w14:paraId="04A0EDF7" w14:textId="77777777" w:rsidR="00F238BA" w:rsidRDefault="00F238BA" w:rsidP="003E1056">
            <w:pPr>
              <w:pStyle w:val="TableParagraph"/>
              <w:spacing w:line="249" w:lineRule="exact"/>
              <w:ind w:left="189" w:right="178"/>
              <w:jc w:val="center"/>
              <w:rPr>
                <w:spacing w:val="-10"/>
              </w:rPr>
            </w:pPr>
          </w:p>
          <w:p w14:paraId="710E97F0" w14:textId="77777777" w:rsidR="00F238BA" w:rsidRDefault="00F238BA" w:rsidP="003E1056">
            <w:pPr>
              <w:pStyle w:val="TableParagraph"/>
              <w:spacing w:line="249" w:lineRule="exact"/>
              <w:ind w:left="189" w:right="178"/>
              <w:jc w:val="center"/>
              <w:rPr>
                <w:spacing w:val="-10"/>
              </w:rPr>
            </w:pPr>
            <w:r>
              <w:rPr>
                <w:spacing w:val="-10"/>
              </w:rPr>
              <w:t>6</w:t>
            </w:r>
          </w:p>
          <w:p w14:paraId="264E9691" w14:textId="57E7C593" w:rsidR="00F238BA" w:rsidRPr="003E1056" w:rsidRDefault="00F238BA" w:rsidP="003E1056">
            <w:pPr>
              <w:pStyle w:val="TableParagraph"/>
              <w:spacing w:line="249" w:lineRule="exact"/>
              <w:ind w:left="189" w:right="178"/>
              <w:jc w:val="center"/>
              <w:rPr>
                <w:spacing w:val="-10"/>
              </w:rPr>
            </w:pPr>
            <w:r>
              <w:rPr>
                <w:spacing w:val="-10"/>
              </w:rPr>
              <w:t>6</w:t>
            </w:r>
          </w:p>
        </w:tc>
        <w:tc>
          <w:tcPr>
            <w:tcW w:w="1276" w:type="dxa"/>
          </w:tcPr>
          <w:p w14:paraId="2FF2EEB3" w14:textId="77777777" w:rsidR="003E1056" w:rsidRDefault="003E1056" w:rsidP="003E1056">
            <w:pPr>
              <w:rPr>
                <w:sz w:val="2"/>
                <w:szCs w:val="2"/>
              </w:rPr>
            </w:pPr>
          </w:p>
        </w:tc>
        <w:tc>
          <w:tcPr>
            <w:tcW w:w="2693" w:type="dxa"/>
          </w:tcPr>
          <w:p w14:paraId="15BC2172" w14:textId="77777777" w:rsidR="003E1056" w:rsidRDefault="003E1056" w:rsidP="003E1056">
            <w:pPr>
              <w:rPr>
                <w:sz w:val="2"/>
                <w:szCs w:val="2"/>
              </w:rPr>
            </w:pPr>
          </w:p>
        </w:tc>
      </w:tr>
      <w:tr w:rsidR="00F238BA" w14:paraId="4779C5EA" w14:textId="77777777" w:rsidTr="00F20CAF">
        <w:trPr>
          <w:trHeight w:val="272"/>
        </w:trPr>
        <w:tc>
          <w:tcPr>
            <w:tcW w:w="9161" w:type="dxa"/>
            <w:gridSpan w:val="2"/>
          </w:tcPr>
          <w:p w14:paraId="1B53E710" w14:textId="3D277106" w:rsidR="00F238BA" w:rsidRDefault="00F238BA" w:rsidP="00B95D1C">
            <w:pPr>
              <w:pStyle w:val="TableParagraph"/>
              <w:spacing w:line="249" w:lineRule="exact"/>
              <w:ind w:left="105"/>
            </w:pPr>
            <w:r>
              <w:rPr>
                <w:b/>
              </w:rPr>
              <w:lastRenderedPageBreak/>
              <w:t>Производственная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  <w:spacing w:val="-2"/>
              </w:rPr>
              <w:t>практика</w:t>
            </w:r>
          </w:p>
        </w:tc>
        <w:tc>
          <w:tcPr>
            <w:tcW w:w="1843" w:type="dxa"/>
            <w:shd w:val="clear" w:color="auto" w:fill="auto"/>
          </w:tcPr>
          <w:p w14:paraId="7CD417D7" w14:textId="4FFF20F6" w:rsidR="00F238BA" w:rsidRPr="00F238BA" w:rsidRDefault="00F238BA" w:rsidP="00B95D1C">
            <w:pPr>
              <w:pStyle w:val="TableParagraph"/>
              <w:spacing w:line="249" w:lineRule="exact"/>
              <w:ind w:left="189" w:right="178"/>
              <w:jc w:val="center"/>
              <w:rPr>
                <w:b/>
                <w:bCs/>
                <w:spacing w:val="-10"/>
              </w:rPr>
            </w:pPr>
            <w:r w:rsidRPr="00F238BA">
              <w:rPr>
                <w:b/>
                <w:bCs/>
                <w:spacing w:val="-10"/>
              </w:rPr>
              <w:t>108</w:t>
            </w:r>
          </w:p>
        </w:tc>
        <w:tc>
          <w:tcPr>
            <w:tcW w:w="1276" w:type="dxa"/>
          </w:tcPr>
          <w:p w14:paraId="6FA39ACC" w14:textId="77777777" w:rsidR="00F238BA" w:rsidRDefault="00F238BA" w:rsidP="00B95D1C">
            <w:pPr>
              <w:rPr>
                <w:sz w:val="2"/>
                <w:szCs w:val="2"/>
              </w:rPr>
            </w:pPr>
          </w:p>
        </w:tc>
        <w:tc>
          <w:tcPr>
            <w:tcW w:w="2693" w:type="dxa"/>
          </w:tcPr>
          <w:p w14:paraId="72768283" w14:textId="77777777" w:rsidR="00F238BA" w:rsidRDefault="00F238BA" w:rsidP="00B95D1C">
            <w:pPr>
              <w:rPr>
                <w:sz w:val="2"/>
                <w:szCs w:val="2"/>
              </w:rPr>
            </w:pPr>
          </w:p>
        </w:tc>
      </w:tr>
      <w:tr w:rsidR="00F238BA" w14:paraId="1BEEF3DF" w14:textId="77777777" w:rsidTr="00CD7BA3">
        <w:trPr>
          <w:trHeight w:val="272"/>
        </w:trPr>
        <w:tc>
          <w:tcPr>
            <w:tcW w:w="9161" w:type="dxa"/>
            <w:gridSpan w:val="2"/>
          </w:tcPr>
          <w:p w14:paraId="1EEE7EB1" w14:textId="77777777" w:rsidR="00994E86" w:rsidRDefault="00994E86" w:rsidP="00994E86">
            <w:pPr>
              <w:pStyle w:val="TableParagraph"/>
              <w:spacing w:before="18" w:line="249" w:lineRule="exact"/>
              <w:rPr>
                <w:b/>
              </w:rPr>
            </w:pPr>
            <w:r>
              <w:rPr>
                <w:b/>
              </w:rPr>
              <w:t>Виды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2"/>
              </w:rPr>
              <w:t>работ:</w:t>
            </w:r>
          </w:p>
          <w:p w14:paraId="2DEA1022" w14:textId="2578C669" w:rsidR="00994E86" w:rsidRDefault="00994E86" w:rsidP="00994E86">
            <w:pPr>
              <w:pStyle w:val="TableParagraph"/>
              <w:tabs>
                <w:tab w:val="left" w:pos="484"/>
              </w:tabs>
              <w:spacing w:line="249" w:lineRule="exact"/>
            </w:pPr>
            <w:r>
              <w:rPr>
                <w:spacing w:val="-5"/>
              </w:rPr>
              <w:t xml:space="preserve">1. </w:t>
            </w:r>
            <w:r>
              <w:t>Получение</w:t>
            </w:r>
            <w:r>
              <w:rPr>
                <w:spacing w:val="71"/>
                <w:w w:val="150"/>
              </w:rPr>
              <w:t xml:space="preserve"> </w:t>
            </w:r>
            <w:proofErr w:type="gramStart"/>
            <w:r>
              <w:t>приспособлений</w:t>
            </w:r>
            <w:r>
              <w:rPr>
                <w:spacing w:val="26"/>
              </w:rPr>
              <w:t xml:space="preserve">  </w:t>
            </w:r>
            <w:r>
              <w:t>для</w:t>
            </w:r>
            <w:proofErr w:type="gramEnd"/>
            <w:r>
              <w:rPr>
                <w:spacing w:val="78"/>
                <w:w w:val="150"/>
              </w:rPr>
              <w:t xml:space="preserve"> </w:t>
            </w:r>
            <w:r>
              <w:t>подачи</w:t>
            </w:r>
            <w:r>
              <w:rPr>
                <w:spacing w:val="79"/>
                <w:w w:val="150"/>
              </w:rPr>
              <w:t xml:space="preserve"> </w:t>
            </w:r>
            <w:r>
              <w:t>звуковых</w:t>
            </w:r>
            <w:r>
              <w:rPr>
                <w:spacing w:val="79"/>
                <w:w w:val="150"/>
              </w:rPr>
              <w:t xml:space="preserve"> </w:t>
            </w:r>
            <w:r>
              <w:t>сигналов</w:t>
            </w:r>
            <w:r>
              <w:rPr>
                <w:spacing w:val="75"/>
                <w:w w:val="150"/>
              </w:rPr>
              <w:t xml:space="preserve"> </w:t>
            </w:r>
            <w:r>
              <w:t>и</w:t>
            </w:r>
            <w:r>
              <w:rPr>
                <w:spacing w:val="74"/>
                <w:w w:val="150"/>
              </w:rPr>
              <w:t xml:space="preserve"> </w:t>
            </w:r>
            <w:r>
              <w:t>переносных</w:t>
            </w:r>
            <w:r>
              <w:rPr>
                <w:spacing w:val="79"/>
                <w:w w:val="150"/>
              </w:rPr>
              <w:t xml:space="preserve"> </w:t>
            </w:r>
            <w:r>
              <w:rPr>
                <w:spacing w:val="-2"/>
              </w:rPr>
              <w:t>сигналов,</w:t>
            </w:r>
            <w:r>
              <w:t xml:space="preserve"> </w:t>
            </w:r>
            <w:r>
              <w:t>проверка</w:t>
            </w:r>
            <w:r>
              <w:rPr>
                <w:spacing w:val="1"/>
              </w:rPr>
              <w:t xml:space="preserve"> </w:t>
            </w:r>
            <w:r>
              <w:t>их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исправности.</w:t>
            </w:r>
          </w:p>
          <w:p w14:paraId="5B783D37" w14:textId="77777777" w:rsidR="00994E86" w:rsidRDefault="00994E86" w:rsidP="00994E86">
            <w:pPr>
              <w:pStyle w:val="TableParagraph"/>
              <w:tabs>
                <w:tab w:val="left" w:pos="484"/>
              </w:tabs>
              <w:spacing w:line="234" w:lineRule="exact"/>
            </w:pPr>
            <w:r>
              <w:rPr>
                <w:spacing w:val="-5"/>
              </w:rPr>
              <w:t xml:space="preserve">2. </w:t>
            </w:r>
            <w:r>
              <w:t>Переноска</w:t>
            </w:r>
            <w:r>
              <w:rPr>
                <w:spacing w:val="60"/>
                <w:w w:val="150"/>
              </w:rPr>
              <w:t xml:space="preserve"> </w:t>
            </w:r>
            <w:r>
              <w:t>переносных</w:t>
            </w:r>
            <w:r>
              <w:rPr>
                <w:spacing w:val="59"/>
                <w:w w:val="150"/>
              </w:rPr>
              <w:t xml:space="preserve"> </w:t>
            </w:r>
            <w:r>
              <w:t>сигналов</w:t>
            </w:r>
            <w:r>
              <w:rPr>
                <w:spacing w:val="55"/>
                <w:w w:val="150"/>
              </w:rPr>
              <w:t xml:space="preserve"> </w:t>
            </w:r>
            <w:r>
              <w:t>при</w:t>
            </w:r>
            <w:r>
              <w:rPr>
                <w:spacing w:val="60"/>
                <w:w w:val="150"/>
              </w:rPr>
              <w:t xml:space="preserve"> </w:t>
            </w:r>
            <w:r>
              <w:t>сопровождении</w:t>
            </w:r>
            <w:r>
              <w:rPr>
                <w:spacing w:val="60"/>
                <w:w w:val="150"/>
              </w:rPr>
              <w:t xml:space="preserve"> </w:t>
            </w:r>
            <w:r>
              <w:t>съемных</w:t>
            </w:r>
            <w:r>
              <w:rPr>
                <w:spacing w:val="54"/>
                <w:w w:val="150"/>
              </w:rPr>
              <w:t xml:space="preserve"> </w:t>
            </w:r>
            <w:r>
              <w:t>подвижных</w:t>
            </w:r>
            <w:r>
              <w:rPr>
                <w:spacing w:val="54"/>
                <w:w w:val="150"/>
              </w:rPr>
              <w:t xml:space="preserve"> </w:t>
            </w:r>
            <w:r>
              <w:t>единиц</w:t>
            </w:r>
            <w:r>
              <w:rPr>
                <w:spacing w:val="56"/>
                <w:w w:val="150"/>
              </w:rPr>
              <w:t xml:space="preserve"> </w:t>
            </w:r>
            <w:r>
              <w:rPr>
                <w:spacing w:val="-5"/>
              </w:rPr>
              <w:t>на</w:t>
            </w:r>
            <w:r>
              <w:t xml:space="preserve"> </w:t>
            </w:r>
            <w:r>
              <w:rPr>
                <w:spacing w:val="-2"/>
              </w:rPr>
              <w:t>железнодорожном</w:t>
            </w:r>
            <w:r>
              <w:rPr>
                <w:spacing w:val="11"/>
              </w:rPr>
              <w:t xml:space="preserve"> </w:t>
            </w:r>
            <w:r>
              <w:rPr>
                <w:spacing w:val="-4"/>
              </w:rPr>
              <w:t>пути.</w:t>
            </w:r>
          </w:p>
          <w:p w14:paraId="3DB0E59E" w14:textId="24C067E9" w:rsidR="00994E86" w:rsidRDefault="00994E86" w:rsidP="00994E86">
            <w:pPr>
              <w:pStyle w:val="TableParagraph"/>
              <w:tabs>
                <w:tab w:val="left" w:pos="484"/>
              </w:tabs>
              <w:spacing w:line="234" w:lineRule="exact"/>
            </w:pPr>
            <w:r>
              <w:t xml:space="preserve">3. </w:t>
            </w:r>
            <w:r>
              <w:t>Установка</w:t>
            </w:r>
            <w:r>
              <w:rPr>
                <w:spacing w:val="-6"/>
              </w:rPr>
              <w:t xml:space="preserve"> </w:t>
            </w:r>
            <w:r>
              <w:t>переносных</w:t>
            </w:r>
            <w:r>
              <w:rPr>
                <w:spacing w:val="-4"/>
              </w:rPr>
              <w:t xml:space="preserve"> </w:t>
            </w:r>
            <w:r>
              <w:t>сигналов</w:t>
            </w:r>
            <w:r>
              <w:rPr>
                <w:spacing w:val="-4"/>
              </w:rPr>
              <w:t xml:space="preserve"> </w:t>
            </w:r>
            <w:r>
              <w:t>и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петард.</w:t>
            </w:r>
          </w:p>
          <w:p w14:paraId="46CCF42B" w14:textId="606E870B" w:rsidR="00994E86" w:rsidRDefault="00994E86" w:rsidP="00994E86">
            <w:pPr>
              <w:pStyle w:val="TableParagraph"/>
              <w:tabs>
                <w:tab w:val="left" w:pos="484"/>
              </w:tabs>
              <w:spacing w:line="235" w:lineRule="exact"/>
            </w:pPr>
            <w:r>
              <w:rPr>
                <w:spacing w:val="-5"/>
              </w:rPr>
              <w:t xml:space="preserve">4. </w:t>
            </w:r>
            <w:r>
              <w:t>Наблюдение</w:t>
            </w:r>
            <w:r>
              <w:rPr>
                <w:spacing w:val="76"/>
                <w:w w:val="150"/>
              </w:rPr>
              <w:t xml:space="preserve"> </w:t>
            </w:r>
            <w:proofErr w:type="gramStart"/>
            <w:r>
              <w:t>за</w:t>
            </w:r>
            <w:r>
              <w:rPr>
                <w:spacing w:val="29"/>
              </w:rPr>
              <w:t xml:space="preserve">  </w:t>
            </w:r>
            <w:r>
              <w:t>приближающимися</w:t>
            </w:r>
            <w:proofErr w:type="gramEnd"/>
            <w:r>
              <w:rPr>
                <w:spacing w:val="27"/>
              </w:rPr>
              <w:t xml:space="preserve">  </w:t>
            </w:r>
            <w:r>
              <w:t>и</w:t>
            </w:r>
            <w:r>
              <w:rPr>
                <w:spacing w:val="27"/>
              </w:rPr>
              <w:t xml:space="preserve">  </w:t>
            </w:r>
            <w:r>
              <w:t>проходящими</w:t>
            </w:r>
            <w:r>
              <w:rPr>
                <w:spacing w:val="28"/>
              </w:rPr>
              <w:t xml:space="preserve">  </w:t>
            </w:r>
            <w:r>
              <w:t>поездами</w:t>
            </w:r>
            <w:r>
              <w:rPr>
                <w:spacing w:val="28"/>
              </w:rPr>
              <w:t xml:space="preserve">  </w:t>
            </w:r>
            <w:r>
              <w:t>с</w:t>
            </w:r>
            <w:r>
              <w:rPr>
                <w:spacing w:val="27"/>
              </w:rPr>
              <w:t xml:space="preserve">  </w:t>
            </w:r>
            <w:r>
              <w:t>целью</w:t>
            </w:r>
            <w:r>
              <w:rPr>
                <w:spacing w:val="29"/>
              </w:rPr>
              <w:t xml:space="preserve">  </w:t>
            </w:r>
            <w:r>
              <w:rPr>
                <w:spacing w:val="-2"/>
              </w:rPr>
              <w:t>обеспечения</w:t>
            </w:r>
            <w:r>
              <w:t xml:space="preserve"> </w:t>
            </w:r>
            <w:r>
              <w:t>безопасности</w:t>
            </w:r>
            <w:r>
              <w:rPr>
                <w:spacing w:val="-8"/>
              </w:rPr>
              <w:t xml:space="preserve"> </w:t>
            </w:r>
            <w:r>
              <w:t>при</w:t>
            </w:r>
            <w:r>
              <w:rPr>
                <w:spacing w:val="-10"/>
              </w:rPr>
              <w:t xml:space="preserve"> </w:t>
            </w:r>
            <w:r>
              <w:t>производстве</w:t>
            </w:r>
            <w:r>
              <w:rPr>
                <w:spacing w:val="-12"/>
              </w:rPr>
              <w:t xml:space="preserve"> </w:t>
            </w:r>
            <w:r>
              <w:t>работ</w:t>
            </w:r>
            <w:r>
              <w:rPr>
                <w:spacing w:val="-8"/>
              </w:rPr>
              <w:t xml:space="preserve"> </w:t>
            </w:r>
            <w:r>
              <w:t>на</w:t>
            </w:r>
            <w:r>
              <w:rPr>
                <w:spacing w:val="-4"/>
              </w:rPr>
              <w:t xml:space="preserve"> </w:t>
            </w:r>
            <w:r>
              <w:t>железнодорожном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пути.</w:t>
            </w:r>
          </w:p>
          <w:p w14:paraId="17B78311" w14:textId="76C1DBCD" w:rsidR="00994E86" w:rsidRDefault="00994E86" w:rsidP="00994E86">
            <w:pPr>
              <w:pStyle w:val="TableParagraph"/>
              <w:tabs>
                <w:tab w:val="left" w:pos="484"/>
                <w:tab w:val="left" w:pos="2143"/>
                <w:tab w:val="left" w:pos="3710"/>
                <w:tab w:val="left" w:pos="5586"/>
                <w:tab w:val="left" w:pos="7917"/>
              </w:tabs>
              <w:spacing w:line="232" w:lineRule="exact"/>
            </w:pPr>
            <w:r>
              <w:rPr>
                <w:spacing w:val="-5"/>
              </w:rPr>
              <w:t xml:space="preserve">5. </w:t>
            </w:r>
            <w:r>
              <w:rPr>
                <w:spacing w:val="-2"/>
              </w:rPr>
              <w:t>Выполнение</w:t>
            </w:r>
            <w:r>
              <w:tab/>
            </w:r>
            <w:r>
              <w:rPr>
                <w:spacing w:val="-2"/>
              </w:rPr>
              <w:t>требований</w:t>
            </w:r>
            <w:r>
              <w:tab/>
            </w:r>
            <w:r>
              <w:rPr>
                <w:spacing w:val="-2"/>
              </w:rPr>
              <w:t>запрещающих,</w:t>
            </w:r>
            <w:r>
              <w:tab/>
            </w:r>
            <w:r>
              <w:rPr>
                <w:spacing w:val="-2"/>
              </w:rPr>
              <w:t>предупреждающих</w:t>
            </w:r>
            <w:r>
              <w:rPr>
                <w:spacing w:val="-2"/>
              </w:rPr>
              <w:t xml:space="preserve">, </w:t>
            </w:r>
            <w:r>
              <w:rPr>
                <w:spacing w:val="-2"/>
              </w:rPr>
              <w:t>указательных,</w:t>
            </w:r>
            <w:r>
              <w:t xml:space="preserve"> </w:t>
            </w:r>
            <w:r>
              <w:t>предписывающих</w:t>
            </w:r>
            <w:r>
              <w:rPr>
                <w:spacing w:val="73"/>
              </w:rPr>
              <w:t xml:space="preserve"> </w:t>
            </w:r>
            <w:r>
              <w:t>знаков</w:t>
            </w:r>
            <w:r>
              <w:rPr>
                <w:spacing w:val="76"/>
              </w:rPr>
              <w:t xml:space="preserve"> </w:t>
            </w:r>
            <w:r>
              <w:t>и</w:t>
            </w:r>
            <w:r>
              <w:rPr>
                <w:spacing w:val="72"/>
              </w:rPr>
              <w:t xml:space="preserve"> </w:t>
            </w:r>
            <w:r>
              <w:t>надписей,</w:t>
            </w:r>
            <w:r>
              <w:rPr>
                <w:spacing w:val="78"/>
              </w:rPr>
              <w:t xml:space="preserve"> </w:t>
            </w:r>
            <w:r>
              <w:t>объявлений</w:t>
            </w:r>
            <w:r>
              <w:rPr>
                <w:spacing w:val="76"/>
              </w:rPr>
              <w:t xml:space="preserve"> </w:t>
            </w:r>
            <w:r>
              <w:t>по</w:t>
            </w:r>
            <w:r>
              <w:rPr>
                <w:spacing w:val="72"/>
              </w:rPr>
              <w:t xml:space="preserve"> </w:t>
            </w:r>
            <w:r>
              <w:t>громкоговорящей</w:t>
            </w:r>
            <w:r>
              <w:rPr>
                <w:spacing w:val="77"/>
              </w:rPr>
              <w:t xml:space="preserve"> </w:t>
            </w:r>
            <w:r>
              <w:t>связи,</w:t>
            </w:r>
            <w:r>
              <w:rPr>
                <w:spacing w:val="78"/>
              </w:rPr>
              <w:t xml:space="preserve"> </w:t>
            </w:r>
            <w:r>
              <w:t>световых</w:t>
            </w:r>
            <w:r>
              <w:rPr>
                <w:spacing w:val="76"/>
              </w:rPr>
              <w:t xml:space="preserve"> </w:t>
            </w:r>
            <w:r>
              <w:rPr>
                <w:spacing w:val="-10"/>
              </w:rPr>
              <w:t>и</w:t>
            </w:r>
            <w:r>
              <w:t xml:space="preserve"> </w:t>
            </w:r>
            <w:r>
              <w:t>звуковых</w:t>
            </w:r>
            <w:r>
              <w:rPr>
                <w:spacing w:val="65"/>
              </w:rPr>
              <w:t xml:space="preserve"> </w:t>
            </w:r>
            <w:r>
              <w:t>сигналов,</w:t>
            </w:r>
            <w:r>
              <w:rPr>
                <w:spacing w:val="62"/>
              </w:rPr>
              <w:t xml:space="preserve"> </w:t>
            </w:r>
            <w:r>
              <w:t>подаваемых</w:t>
            </w:r>
            <w:r>
              <w:rPr>
                <w:spacing w:val="66"/>
              </w:rPr>
              <w:t xml:space="preserve"> </w:t>
            </w:r>
            <w:r>
              <w:t>машинистами</w:t>
            </w:r>
            <w:r>
              <w:rPr>
                <w:spacing w:val="61"/>
              </w:rPr>
              <w:t xml:space="preserve"> </w:t>
            </w:r>
            <w:r>
              <w:t>железнодорожного</w:t>
            </w:r>
            <w:r>
              <w:rPr>
                <w:spacing w:val="61"/>
              </w:rPr>
              <w:t xml:space="preserve"> </w:t>
            </w:r>
            <w:r>
              <w:t>подвижного</w:t>
            </w:r>
            <w:r>
              <w:rPr>
                <w:spacing w:val="61"/>
              </w:rPr>
              <w:t xml:space="preserve"> </w:t>
            </w:r>
            <w:r>
              <w:t>состава,</w:t>
            </w:r>
            <w:r>
              <w:rPr>
                <w:spacing w:val="59"/>
              </w:rPr>
              <w:t xml:space="preserve"> </w:t>
            </w:r>
            <w:r>
              <w:rPr>
                <w:spacing w:val="-5"/>
              </w:rPr>
              <w:t>при</w:t>
            </w:r>
            <w:r>
              <w:t xml:space="preserve"> </w:t>
            </w:r>
            <w:r>
              <w:t>выполнении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работ.</w:t>
            </w:r>
          </w:p>
          <w:p w14:paraId="762BCEA2" w14:textId="1A41AE39" w:rsidR="00994E86" w:rsidRDefault="00994E86" w:rsidP="00994E86">
            <w:pPr>
              <w:pStyle w:val="TableParagraph"/>
              <w:tabs>
                <w:tab w:val="left" w:pos="484"/>
              </w:tabs>
              <w:spacing w:line="232" w:lineRule="exact"/>
            </w:pPr>
            <w:r>
              <w:rPr>
                <w:spacing w:val="-5"/>
              </w:rPr>
              <w:t xml:space="preserve">6. </w:t>
            </w:r>
            <w:r>
              <w:t>Подачи</w:t>
            </w:r>
            <w:r>
              <w:rPr>
                <w:spacing w:val="-5"/>
              </w:rPr>
              <w:t xml:space="preserve"> </w:t>
            </w:r>
            <w:r>
              <w:t>звуковых</w:t>
            </w:r>
            <w:r>
              <w:rPr>
                <w:spacing w:val="-6"/>
              </w:rPr>
              <w:t xml:space="preserve"> </w:t>
            </w:r>
            <w:r>
              <w:t>и</w:t>
            </w:r>
            <w:r>
              <w:rPr>
                <w:spacing w:val="-8"/>
              </w:rPr>
              <w:t xml:space="preserve"> </w:t>
            </w:r>
            <w:r>
              <w:t>видимых</w:t>
            </w:r>
            <w:r>
              <w:rPr>
                <w:spacing w:val="-7"/>
              </w:rPr>
              <w:t xml:space="preserve"> </w:t>
            </w:r>
            <w:r>
              <w:t>сигналов</w:t>
            </w:r>
            <w:r>
              <w:rPr>
                <w:spacing w:val="-5"/>
              </w:rPr>
              <w:t xml:space="preserve"> </w:t>
            </w:r>
            <w:r>
              <w:t>руководителю</w:t>
            </w:r>
            <w:r>
              <w:rPr>
                <w:spacing w:val="-7"/>
              </w:rPr>
              <w:t xml:space="preserve"> </w:t>
            </w:r>
            <w:r>
              <w:t>работ</w:t>
            </w:r>
            <w:r>
              <w:rPr>
                <w:spacing w:val="-7"/>
              </w:rPr>
              <w:t xml:space="preserve"> </w:t>
            </w:r>
            <w:r>
              <w:t>на</w:t>
            </w:r>
            <w:r>
              <w:rPr>
                <w:spacing w:val="-7"/>
              </w:rPr>
              <w:t xml:space="preserve"> </w:t>
            </w:r>
            <w:r>
              <w:t>железнодорожном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пути.</w:t>
            </w:r>
          </w:p>
          <w:p w14:paraId="09A3042E" w14:textId="20C56E12" w:rsidR="00994E86" w:rsidRDefault="00994E86" w:rsidP="00994E86">
            <w:pPr>
              <w:pStyle w:val="TableParagraph"/>
              <w:tabs>
                <w:tab w:val="left" w:pos="484"/>
              </w:tabs>
              <w:spacing w:line="234" w:lineRule="exact"/>
            </w:pPr>
            <w:r>
              <w:rPr>
                <w:spacing w:val="-5"/>
              </w:rPr>
              <w:t xml:space="preserve">7. </w:t>
            </w:r>
            <w:r>
              <w:t>Снятие</w:t>
            </w:r>
            <w:r>
              <w:rPr>
                <w:spacing w:val="37"/>
              </w:rPr>
              <w:t xml:space="preserve"> </w:t>
            </w:r>
            <w:r>
              <w:t>переносных</w:t>
            </w:r>
            <w:r>
              <w:rPr>
                <w:spacing w:val="44"/>
              </w:rPr>
              <w:t xml:space="preserve"> </w:t>
            </w:r>
            <w:r>
              <w:t>сигналов</w:t>
            </w:r>
            <w:r>
              <w:rPr>
                <w:spacing w:val="40"/>
              </w:rPr>
              <w:t xml:space="preserve"> </w:t>
            </w:r>
            <w:r>
              <w:t>и</w:t>
            </w:r>
            <w:r>
              <w:rPr>
                <w:spacing w:val="41"/>
              </w:rPr>
              <w:t xml:space="preserve"> </w:t>
            </w:r>
            <w:r>
              <w:t>петард</w:t>
            </w:r>
            <w:r>
              <w:rPr>
                <w:spacing w:val="42"/>
              </w:rPr>
              <w:t xml:space="preserve"> </w:t>
            </w:r>
            <w:r>
              <w:t>по</w:t>
            </w:r>
            <w:r>
              <w:rPr>
                <w:spacing w:val="39"/>
              </w:rPr>
              <w:t xml:space="preserve"> </w:t>
            </w:r>
            <w:r>
              <w:t>окончании</w:t>
            </w:r>
            <w:r>
              <w:rPr>
                <w:spacing w:val="41"/>
              </w:rPr>
              <w:t xml:space="preserve"> </w:t>
            </w:r>
            <w:r>
              <w:t>работ</w:t>
            </w:r>
            <w:r>
              <w:rPr>
                <w:spacing w:val="43"/>
              </w:rPr>
              <w:t xml:space="preserve"> </w:t>
            </w:r>
            <w:r>
              <w:t>на</w:t>
            </w:r>
            <w:r>
              <w:rPr>
                <w:spacing w:val="42"/>
              </w:rPr>
              <w:t xml:space="preserve"> </w:t>
            </w:r>
            <w:r>
              <w:t>железнодорожном</w:t>
            </w:r>
            <w:r>
              <w:rPr>
                <w:spacing w:val="43"/>
              </w:rPr>
              <w:t xml:space="preserve"> </w:t>
            </w:r>
            <w:r>
              <w:t>пути</w:t>
            </w:r>
            <w:r>
              <w:rPr>
                <w:spacing w:val="45"/>
              </w:rPr>
              <w:t xml:space="preserve"> </w:t>
            </w:r>
            <w:r>
              <w:rPr>
                <w:spacing w:val="-10"/>
              </w:rPr>
              <w:t>с</w:t>
            </w:r>
          </w:p>
          <w:p w14:paraId="4DE41EC5" w14:textId="77777777" w:rsidR="00994E86" w:rsidRDefault="00994E86" w:rsidP="00994E86">
            <w:pPr>
              <w:pStyle w:val="TableParagraph"/>
              <w:spacing w:line="232" w:lineRule="exact"/>
            </w:pPr>
            <w:r>
              <w:t>последующей</w:t>
            </w:r>
            <w:r>
              <w:rPr>
                <w:spacing w:val="-4"/>
              </w:rPr>
              <w:t xml:space="preserve"> </w:t>
            </w:r>
            <w:r>
              <w:t>сдачей</w:t>
            </w:r>
            <w:r>
              <w:rPr>
                <w:spacing w:val="-4"/>
              </w:rPr>
              <w:t xml:space="preserve"> </w:t>
            </w:r>
            <w:r>
              <w:t>их</w:t>
            </w:r>
            <w:r>
              <w:rPr>
                <w:spacing w:val="-5"/>
              </w:rPr>
              <w:t xml:space="preserve"> </w:t>
            </w:r>
            <w:r>
              <w:t>в</w:t>
            </w:r>
            <w:r>
              <w:rPr>
                <w:spacing w:val="-7"/>
              </w:rPr>
              <w:t xml:space="preserve"> </w:t>
            </w:r>
            <w:r>
              <w:t>места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хранения.</w:t>
            </w:r>
          </w:p>
          <w:p w14:paraId="437D3F09" w14:textId="4EDFC318" w:rsidR="00994E86" w:rsidRDefault="00994E86" w:rsidP="00994E86">
            <w:pPr>
              <w:pStyle w:val="TableParagraph"/>
              <w:tabs>
                <w:tab w:val="left" w:pos="484"/>
              </w:tabs>
              <w:spacing w:line="232" w:lineRule="exact"/>
            </w:pPr>
            <w:r>
              <w:rPr>
                <w:spacing w:val="-5"/>
              </w:rPr>
              <w:t xml:space="preserve">8. </w:t>
            </w:r>
            <w:r>
              <w:t>Сдача</w:t>
            </w:r>
            <w:r>
              <w:rPr>
                <w:spacing w:val="74"/>
                <w:w w:val="150"/>
              </w:rPr>
              <w:t xml:space="preserve"> </w:t>
            </w:r>
            <w:proofErr w:type="gramStart"/>
            <w:r>
              <w:t>приспособлений</w:t>
            </w:r>
            <w:r>
              <w:rPr>
                <w:spacing w:val="28"/>
              </w:rPr>
              <w:t xml:space="preserve">  </w:t>
            </w:r>
            <w:r>
              <w:t>для</w:t>
            </w:r>
            <w:proofErr w:type="gramEnd"/>
            <w:r>
              <w:rPr>
                <w:spacing w:val="79"/>
                <w:w w:val="150"/>
              </w:rPr>
              <w:t xml:space="preserve"> </w:t>
            </w:r>
            <w:r>
              <w:t>подачи</w:t>
            </w:r>
            <w:r>
              <w:rPr>
                <w:spacing w:val="28"/>
              </w:rPr>
              <w:t xml:space="preserve">  </w:t>
            </w:r>
            <w:r>
              <w:t>звуковых</w:t>
            </w:r>
            <w:r>
              <w:rPr>
                <w:spacing w:val="26"/>
              </w:rPr>
              <w:t xml:space="preserve">  </w:t>
            </w:r>
            <w:r>
              <w:t>сигналов</w:t>
            </w:r>
            <w:r>
              <w:rPr>
                <w:spacing w:val="28"/>
              </w:rPr>
              <w:t xml:space="preserve">  </w:t>
            </w:r>
            <w:r>
              <w:t>и</w:t>
            </w:r>
            <w:r>
              <w:rPr>
                <w:spacing w:val="26"/>
              </w:rPr>
              <w:t xml:space="preserve">  </w:t>
            </w:r>
            <w:r>
              <w:t>переносных</w:t>
            </w:r>
            <w:r>
              <w:rPr>
                <w:spacing w:val="28"/>
              </w:rPr>
              <w:t xml:space="preserve">  </w:t>
            </w:r>
            <w:r>
              <w:t>сигналов</w:t>
            </w:r>
            <w:r>
              <w:rPr>
                <w:spacing w:val="29"/>
              </w:rPr>
              <w:t xml:space="preserve">  </w:t>
            </w:r>
            <w:r>
              <w:rPr>
                <w:spacing w:val="-5"/>
              </w:rPr>
              <w:t>для</w:t>
            </w:r>
          </w:p>
          <w:p w14:paraId="36E82372" w14:textId="77777777" w:rsidR="00994E86" w:rsidRDefault="00994E86" w:rsidP="00994E86">
            <w:pPr>
              <w:pStyle w:val="TableParagraph"/>
              <w:spacing w:line="235" w:lineRule="exact"/>
            </w:pPr>
            <w:r>
              <w:t>ограждения</w:t>
            </w:r>
            <w:r>
              <w:rPr>
                <w:spacing w:val="-8"/>
              </w:rPr>
              <w:t xml:space="preserve"> </w:t>
            </w:r>
            <w:r>
              <w:t>съемных</w:t>
            </w:r>
            <w:r>
              <w:rPr>
                <w:spacing w:val="-6"/>
              </w:rPr>
              <w:t xml:space="preserve"> </w:t>
            </w:r>
            <w:r>
              <w:t>подвижных</w:t>
            </w:r>
            <w:r>
              <w:rPr>
                <w:spacing w:val="-8"/>
              </w:rPr>
              <w:t xml:space="preserve"> </w:t>
            </w:r>
            <w:r>
              <w:t>единиц</w:t>
            </w:r>
            <w:r>
              <w:rPr>
                <w:spacing w:val="-8"/>
              </w:rPr>
              <w:t xml:space="preserve"> </w:t>
            </w:r>
            <w:r>
              <w:t>на</w:t>
            </w:r>
            <w:r>
              <w:rPr>
                <w:spacing w:val="-7"/>
              </w:rPr>
              <w:t xml:space="preserve"> </w:t>
            </w:r>
            <w:r>
              <w:t>железнодорожном</w:t>
            </w:r>
            <w:r>
              <w:rPr>
                <w:spacing w:val="-6"/>
              </w:rPr>
              <w:t xml:space="preserve"> </w:t>
            </w:r>
            <w:r>
              <w:t>пути</w:t>
            </w:r>
            <w:r>
              <w:rPr>
                <w:spacing w:val="-4"/>
              </w:rPr>
              <w:t xml:space="preserve"> </w:t>
            </w:r>
            <w:r>
              <w:t>в</w:t>
            </w:r>
            <w:r>
              <w:rPr>
                <w:spacing w:val="-4"/>
              </w:rPr>
              <w:t xml:space="preserve"> </w:t>
            </w:r>
            <w:r>
              <w:t>места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хранения.</w:t>
            </w:r>
          </w:p>
          <w:p w14:paraId="02A4AAD4" w14:textId="52A4A4DB" w:rsidR="00994E86" w:rsidRDefault="00994E86" w:rsidP="00994E86">
            <w:pPr>
              <w:pStyle w:val="TableParagraph"/>
              <w:tabs>
                <w:tab w:val="left" w:pos="484"/>
              </w:tabs>
              <w:spacing w:line="232" w:lineRule="exact"/>
            </w:pPr>
            <w:r>
              <w:rPr>
                <w:spacing w:val="-5"/>
              </w:rPr>
              <w:t xml:space="preserve">9. </w:t>
            </w:r>
            <w:r>
              <w:t>Закрепление</w:t>
            </w:r>
            <w:r>
              <w:rPr>
                <w:spacing w:val="-6"/>
              </w:rPr>
              <w:t xml:space="preserve"> </w:t>
            </w:r>
            <w:r>
              <w:t>подвижного</w:t>
            </w:r>
            <w:r>
              <w:rPr>
                <w:spacing w:val="-4"/>
              </w:rPr>
              <w:t xml:space="preserve"> </w:t>
            </w:r>
            <w:r>
              <w:t>состава</w:t>
            </w:r>
            <w:r>
              <w:rPr>
                <w:spacing w:val="3"/>
              </w:rPr>
              <w:t xml:space="preserve"> </w:t>
            </w:r>
            <w:r>
              <w:t>на</w:t>
            </w:r>
            <w:r>
              <w:rPr>
                <w:spacing w:val="2"/>
              </w:rPr>
              <w:t xml:space="preserve"> </w:t>
            </w:r>
            <w:r>
              <w:t>путях</w:t>
            </w:r>
            <w:r>
              <w:rPr>
                <w:spacing w:val="1"/>
              </w:rPr>
              <w:t xml:space="preserve"> </w:t>
            </w:r>
            <w:r>
              <w:t>общего</w:t>
            </w:r>
            <w:r>
              <w:rPr>
                <w:spacing w:val="1"/>
              </w:rPr>
              <w:t xml:space="preserve"> </w:t>
            </w:r>
            <w:r>
              <w:t>пользования</w:t>
            </w:r>
            <w:r>
              <w:rPr>
                <w:spacing w:val="-1"/>
              </w:rPr>
              <w:t xml:space="preserve"> </w:t>
            </w:r>
            <w:r>
              <w:t>железнодорожной</w:t>
            </w:r>
            <w:r>
              <w:rPr>
                <w:spacing w:val="2"/>
              </w:rPr>
              <w:t xml:space="preserve"> </w:t>
            </w:r>
            <w:r>
              <w:t>станции</w:t>
            </w:r>
            <w:r>
              <w:rPr>
                <w:spacing w:val="2"/>
              </w:rPr>
              <w:t xml:space="preserve"> </w:t>
            </w:r>
            <w:r>
              <w:rPr>
                <w:spacing w:val="-10"/>
              </w:rPr>
              <w:t>с</w:t>
            </w:r>
          </w:p>
          <w:p w14:paraId="023A3566" w14:textId="7A5039C4" w:rsidR="00994E86" w:rsidRDefault="00994E86" w:rsidP="00994E86">
            <w:pPr>
              <w:pStyle w:val="TableParagraph"/>
              <w:spacing w:line="232" w:lineRule="exact"/>
              <w:rPr>
                <w:spacing w:val="-2"/>
              </w:rPr>
            </w:pPr>
            <w:r>
              <w:t>пульта</w:t>
            </w:r>
            <w:r>
              <w:rPr>
                <w:spacing w:val="-9"/>
              </w:rPr>
              <w:t xml:space="preserve"> </w:t>
            </w:r>
            <w:r>
              <w:t>управления</w:t>
            </w:r>
            <w:r>
              <w:rPr>
                <w:spacing w:val="-10"/>
              </w:rPr>
              <w:t xml:space="preserve"> </w:t>
            </w:r>
            <w:r>
              <w:t>механизированными</w:t>
            </w:r>
            <w:r>
              <w:rPr>
                <w:spacing w:val="-11"/>
              </w:rPr>
              <w:t xml:space="preserve"> </w:t>
            </w:r>
            <w:r>
              <w:t>средствами</w:t>
            </w:r>
            <w:r>
              <w:rPr>
                <w:spacing w:val="-8"/>
              </w:rPr>
              <w:t xml:space="preserve"> </w:t>
            </w:r>
            <w:r>
              <w:t>закрепления</w:t>
            </w:r>
            <w:r>
              <w:rPr>
                <w:spacing w:val="-9"/>
              </w:rPr>
              <w:t xml:space="preserve"> </w:t>
            </w:r>
            <w:r>
              <w:t>подвижного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состава.</w:t>
            </w:r>
          </w:p>
          <w:p w14:paraId="0ACCCCA4" w14:textId="77777777" w:rsidR="00B40CE6" w:rsidRDefault="00B40CE6" w:rsidP="00B40CE6">
            <w:pPr>
              <w:pStyle w:val="TableParagraph"/>
              <w:spacing w:line="234" w:lineRule="exact"/>
            </w:pPr>
            <w:r>
              <w:t>10.</w:t>
            </w:r>
            <w:r>
              <w:rPr>
                <w:spacing w:val="37"/>
              </w:rPr>
              <w:t xml:space="preserve"> </w:t>
            </w:r>
            <w:r>
              <w:t>Снятие</w:t>
            </w:r>
            <w:r>
              <w:rPr>
                <w:spacing w:val="75"/>
              </w:rPr>
              <w:t xml:space="preserve"> </w:t>
            </w:r>
            <w:r>
              <w:t>механизированных</w:t>
            </w:r>
            <w:r>
              <w:rPr>
                <w:spacing w:val="56"/>
                <w:w w:val="150"/>
              </w:rPr>
              <w:t xml:space="preserve"> </w:t>
            </w:r>
            <w:r>
              <w:t>средств</w:t>
            </w:r>
            <w:r>
              <w:rPr>
                <w:spacing w:val="56"/>
                <w:w w:val="150"/>
              </w:rPr>
              <w:t xml:space="preserve"> </w:t>
            </w:r>
            <w:r>
              <w:t>закрепления</w:t>
            </w:r>
            <w:r>
              <w:rPr>
                <w:spacing w:val="54"/>
                <w:w w:val="150"/>
              </w:rPr>
              <w:t xml:space="preserve"> </w:t>
            </w:r>
            <w:r>
              <w:t>подвижного</w:t>
            </w:r>
            <w:r>
              <w:rPr>
                <w:spacing w:val="78"/>
              </w:rPr>
              <w:t xml:space="preserve"> </w:t>
            </w:r>
            <w:r>
              <w:t>состава</w:t>
            </w:r>
            <w:r>
              <w:rPr>
                <w:spacing w:val="53"/>
                <w:w w:val="150"/>
              </w:rPr>
              <w:t xml:space="preserve"> </w:t>
            </w:r>
            <w:r>
              <w:t>на</w:t>
            </w:r>
            <w:r>
              <w:rPr>
                <w:spacing w:val="53"/>
                <w:w w:val="150"/>
              </w:rPr>
              <w:t xml:space="preserve"> </w:t>
            </w:r>
            <w:r>
              <w:t>путях</w:t>
            </w:r>
            <w:r>
              <w:rPr>
                <w:spacing w:val="55"/>
                <w:w w:val="150"/>
              </w:rPr>
              <w:t xml:space="preserve"> </w:t>
            </w:r>
            <w:r>
              <w:rPr>
                <w:spacing w:val="-2"/>
              </w:rPr>
              <w:t>общего</w:t>
            </w:r>
          </w:p>
          <w:p w14:paraId="6DD35677" w14:textId="77777777" w:rsidR="00B40CE6" w:rsidRDefault="00B40CE6" w:rsidP="00B40CE6">
            <w:pPr>
              <w:pStyle w:val="TableParagraph"/>
              <w:spacing w:line="235" w:lineRule="exact"/>
            </w:pPr>
            <w:r>
              <w:t>пользования</w:t>
            </w:r>
            <w:r>
              <w:rPr>
                <w:spacing w:val="-15"/>
              </w:rPr>
              <w:t xml:space="preserve"> </w:t>
            </w:r>
            <w:r>
              <w:t>железнодорожной</w:t>
            </w:r>
            <w:r>
              <w:rPr>
                <w:spacing w:val="-8"/>
              </w:rPr>
              <w:t xml:space="preserve"> </w:t>
            </w:r>
            <w:r>
              <w:t>станции</w:t>
            </w:r>
            <w:r>
              <w:rPr>
                <w:spacing w:val="-10"/>
              </w:rPr>
              <w:t xml:space="preserve"> </w:t>
            </w:r>
            <w:r>
              <w:t>перед</w:t>
            </w:r>
            <w:r>
              <w:rPr>
                <w:spacing w:val="-6"/>
              </w:rPr>
              <w:t xml:space="preserve"> </w:t>
            </w:r>
            <w:r>
              <w:t>отправлением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поезда.</w:t>
            </w:r>
          </w:p>
          <w:p w14:paraId="5FA8F77C" w14:textId="77777777" w:rsidR="00B40CE6" w:rsidRDefault="00B40CE6" w:rsidP="00B40CE6">
            <w:pPr>
              <w:pStyle w:val="TableParagraph"/>
              <w:spacing w:line="232" w:lineRule="exact"/>
            </w:pPr>
            <w:r>
              <w:t>11.</w:t>
            </w:r>
            <w:r>
              <w:rPr>
                <w:spacing w:val="34"/>
              </w:rPr>
              <w:t xml:space="preserve"> </w:t>
            </w:r>
            <w:r>
              <w:t>Контроль</w:t>
            </w:r>
            <w:r>
              <w:rPr>
                <w:spacing w:val="78"/>
              </w:rPr>
              <w:t xml:space="preserve"> </w:t>
            </w:r>
            <w:r>
              <w:t>технического</w:t>
            </w:r>
            <w:r>
              <w:rPr>
                <w:spacing w:val="74"/>
              </w:rPr>
              <w:t xml:space="preserve"> </w:t>
            </w:r>
            <w:r>
              <w:t>состояния</w:t>
            </w:r>
            <w:r>
              <w:rPr>
                <w:spacing w:val="78"/>
              </w:rPr>
              <w:t xml:space="preserve"> </w:t>
            </w:r>
            <w:r>
              <w:t>механизированных</w:t>
            </w:r>
            <w:r>
              <w:rPr>
                <w:spacing w:val="74"/>
              </w:rPr>
              <w:t xml:space="preserve"> </w:t>
            </w:r>
            <w:r>
              <w:t>средств</w:t>
            </w:r>
            <w:r>
              <w:rPr>
                <w:spacing w:val="79"/>
              </w:rPr>
              <w:t xml:space="preserve"> </w:t>
            </w:r>
            <w:r>
              <w:t>закрепления</w:t>
            </w:r>
            <w:r>
              <w:rPr>
                <w:spacing w:val="78"/>
              </w:rPr>
              <w:t xml:space="preserve"> </w:t>
            </w:r>
            <w:r>
              <w:rPr>
                <w:spacing w:val="-2"/>
              </w:rPr>
              <w:t>подвижного</w:t>
            </w:r>
          </w:p>
          <w:p w14:paraId="702B2B62" w14:textId="77777777" w:rsidR="00B40CE6" w:rsidRDefault="00B40CE6" w:rsidP="00B40CE6">
            <w:pPr>
              <w:pStyle w:val="TableParagraph"/>
              <w:spacing w:line="232" w:lineRule="exact"/>
            </w:pPr>
            <w:r>
              <w:t>состава</w:t>
            </w:r>
            <w:r>
              <w:rPr>
                <w:spacing w:val="-8"/>
              </w:rPr>
              <w:t xml:space="preserve"> </w:t>
            </w:r>
            <w:r>
              <w:t>на</w:t>
            </w:r>
            <w:r>
              <w:rPr>
                <w:spacing w:val="-6"/>
              </w:rPr>
              <w:t xml:space="preserve"> </w:t>
            </w:r>
            <w:r>
              <w:t>путях</w:t>
            </w:r>
            <w:r>
              <w:rPr>
                <w:spacing w:val="-4"/>
              </w:rPr>
              <w:t xml:space="preserve"> </w:t>
            </w:r>
            <w:r>
              <w:t>общего</w:t>
            </w:r>
            <w:r>
              <w:rPr>
                <w:spacing w:val="-9"/>
              </w:rPr>
              <w:t xml:space="preserve"> </w:t>
            </w:r>
            <w:r>
              <w:t>пользования</w:t>
            </w:r>
            <w:r>
              <w:rPr>
                <w:spacing w:val="-9"/>
              </w:rPr>
              <w:t xml:space="preserve"> </w:t>
            </w:r>
            <w:r>
              <w:t>железнодорожной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станции.</w:t>
            </w:r>
          </w:p>
          <w:p w14:paraId="432C388D" w14:textId="77777777" w:rsidR="00B40CE6" w:rsidRDefault="00B40CE6" w:rsidP="00B40CE6">
            <w:pPr>
              <w:pStyle w:val="TableParagraph"/>
              <w:spacing w:line="234" w:lineRule="exact"/>
            </w:pPr>
            <w:r>
              <w:t>12.</w:t>
            </w:r>
            <w:r>
              <w:rPr>
                <w:spacing w:val="36"/>
              </w:rPr>
              <w:t xml:space="preserve"> </w:t>
            </w:r>
            <w:r>
              <w:t>Закрепление</w:t>
            </w:r>
            <w:r>
              <w:rPr>
                <w:spacing w:val="43"/>
              </w:rPr>
              <w:t xml:space="preserve"> </w:t>
            </w:r>
            <w:r>
              <w:t>подвижного</w:t>
            </w:r>
            <w:r>
              <w:rPr>
                <w:spacing w:val="45"/>
              </w:rPr>
              <w:t xml:space="preserve"> </w:t>
            </w:r>
            <w:r>
              <w:t>состава</w:t>
            </w:r>
            <w:r>
              <w:rPr>
                <w:spacing w:val="51"/>
              </w:rPr>
              <w:t xml:space="preserve"> </w:t>
            </w:r>
            <w:r>
              <w:t>тормозными</w:t>
            </w:r>
            <w:r>
              <w:rPr>
                <w:spacing w:val="51"/>
              </w:rPr>
              <w:t xml:space="preserve"> </w:t>
            </w:r>
            <w:r>
              <w:t>башмаками</w:t>
            </w:r>
            <w:r>
              <w:rPr>
                <w:spacing w:val="45"/>
              </w:rPr>
              <w:t xml:space="preserve"> </w:t>
            </w:r>
            <w:r>
              <w:t>на</w:t>
            </w:r>
            <w:r>
              <w:rPr>
                <w:spacing w:val="52"/>
              </w:rPr>
              <w:t xml:space="preserve"> </w:t>
            </w:r>
            <w:r>
              <w:t>путях</w:t>
            </w:r>
            <w:r>
              <w:rPr>
                <w:spacing w:val="50"/>
              </w:rPr>
              <w:t xml:space="preserve"> </w:t>
            </w:r>
            <w:r>
              <w:t>общего</w:t>
            </w:r>
            <w:r>
              <w:rPr>
                <w:spacing w:val="45"/>
              </w:rPr>
              <w:t xml:space="preserve"> </w:t>
            </w:r>
            <w:r>
              <w:rPr>
                <w:spacing w:val="-2"/>
              </w:rPr>
              <w:t>пользования</w:t>
            </w:r>
          </w:p>
          <w:p w14:paraId="12824D12" w14:textId="77777777" w:rsidR="00B40CE6" w:rsidRDefault="00B40CE6" w:rsidP="00B40CE6">
            <w:pPr>
              <w:pStyle w:val="TableParagraph"/>
              <w:spacing w:line="232" w:lineRule="exact"/>
            </w:pPr>
            <w:r>
              <w:t>железнодорожных</w:t>
            </w:r>
            <w:r>
              <w:rPr>
                <w:spacing w:val="-11"/>
              </w:rPr>
              <w:t xml:space="preserve"> </w:t>
            </w:r>
            <w:r>
              <w:rPr>
                <w:spacing w:val="-2"/>
              </w:rPr>
              <w:t>станций.</w:t>
            </w:r>
          </w:p>
          <w:p w14:paraId="2BD368D5" w14:textId="77777777" w:rsidR="00B40CE6" w:rsidRDefault="00B40CE6" w:rsidP="00B40CE6">
            <w:pPr>
              <w:pStyle w:val="TableParagraph"/>
              <w:spacing w:line="232" w:lineRule="exact"/>
            </w:pPr>
            <w:r>
              <w:t>13.</w:t>
            </w:r>
            <w:r>
              <w:rPr>
                <w:spacing w:val="32"/>
              </w:rPr>
              <w:t xml:space="preserve"> </w:t>
            </w:r>
            <w:r>
              <w:t>Проверка</w:t>
            </w:r>
            <w:r>
              <w:rPr>
                <w:spacing w:val="17"/>
              </w:rPr>
              <w:t xml:space="preserve"> </w:t>
            </w:r>
            <w:r>
              <w:t>отсутствия</w:t>
            </w:r>
            <w:r>
              <w:rPr>
                <w:spacing w:val="14"/>
              </w:rPr>
              <w:t xml:space="preserve"> </w:t>
            </w:r>
            <w:r>
              <w:t>железнодорожного</w:t>
            </w:r>
            <w:r>
              <w:rPr>
                <w:spacing w:val="9"/>
              </w:rPr>
              <w:t xml:space="preserve"> </w:t>
            </w:r>
            <w:r>
              <w:t>подвижного</w:t>
            </w:r>
            <w:r>
              <w:rPr>
                <w:spacing w:val="10"/>
              </w:rPr>
              <w:t xml:space="preserve"> </w:t>
            </w:r>
            <w:r>
              <w:t>состава</w:t>
            </w:r>
            <w:r>
              <w:rPr>
                <w:spacing w:val="13"/>
              </w:rPr>
              <w:t xml:space="preserve"> </w:t>
            </w:r>
            <w:r>
              <w:t>на</w:t>
            </w:r>
            <w:r>
              <w:rPr>
                <w:spacing w:val="12"/>
              </w:rPr>
              <w:t xml:space="preserve"> </w:t>
            </w:r>
            <w:r>
              <w:t>путях</w:t>
            </w:r>
            <w:r>
              <w:rPr>
                <w:spacing w:val="15"/>
              </w:rPr>
              <w:t xml:space="preserve"> </w:t>
            </w:r>
            <w:r>
              <w:t>общего</w:t>
            </w:r>
            <w:r>
              <w:rPr>
                <w:spacing w:val="10"/>
              </w:rPr>
              <w:t xml:space="preserve"> </w:t>
            </w:r>
            <w:r>
              <w:rPr>
                <w:spacing w:val="-2"/>
              </w:rPr>
              <w:t>пользования</w:t>
            </w:r>
          </w:p>
          <w:p w14:paraId="68697D2E" w14:textId="77777777" w:rsidR="00B40CE6" w:rsidRDefault="00B40CE6" w:rsidP="00B40CE6">
            <w:pPr>
              <w:pStyle w:val="TableParagraph"/>
              <w:spacing w:line="234" w:lineRule="exact"/>
            </w:pPr>
            <w:r>
              <w:rPr>
                <w:spacing w:val="-2"/>
              </w:rPr>
              <w:t>железнодорожной</w:t>
            </w:r>
            <w:r>
              <w:rPr>
                <w:spacing w:val="15"/>
              </w:rPr>
              <w:t xml:space="preserve"> </w:t>
            </w:r>
            <w:r>
              <w:rPr>
                <w:spacing w:val="-2"/>
              </w:rPr>
              <w:t>станции.</w:t>
            </w:r>
          </w:p>
          <w:p w14:paraId="31F44AB1" w14:textId="395CE3DF" w:rsidR="00B40CE6" w:rsidRDefault="00B40CE6" w:rsidP="00B40CE6">
            <w:pPr>
              <w:pStyle w:val="TableParagraph"/>
              <w:tabs>
                <w:tab w:val="left" w:pos="1558"/>
                <w:tab w:val="left" w:pos="2724"/>
                <w:tab w:val="left" w:pos="4772"/>
                <w:tab w:val="left" w:pos="5784"/>
                <w:tab w:val="left" w:pos="6283"/>
                <w:tab w:val="left" w:pos="7103"/>
                <w:tab w:val="left" w:pos="8072"/>
              </w:tabs>
              <w:spacing w:line="232" w:lineRule="exact"/>
            </w:pPr>
            <w:r>
              <w:t>14.</w:t>
            </w:r>
            <w:r>
              <w:rPr>
                <w:spacing w:val="43"/>
              </w:rPr>
              <w:t xml:space="preserve"> </w:t>
            </w:r>
            <w:r>
              <w:rPr>
                <w:spacing w:val="-2"/>
              </w:rPr>
              <w:t>Перевод</w:t>
            </w:r>
            <w:r>
              <w:tab/>
            </w:r>
            <w:proofErr w:type="spellStart"/>
            <w:r>
              <w:rPr>
                <w:spacing w:val="-2"/>
              </w:rPr>
              <w:t>курбелем</w:t>
            </w:r>
            <w:proofErr w:type="spellEnd"/>
            <w:r>
              <w:tab/>
            </w:r>
            <w:r>
              <w:rPr>
                <w:spacing w:val="-2"/>
              </w:rPr>
              <w:t>централизованных</w:t>
            </w:r>
            <w:r>
              <w:tab/>
            </w:r>
            <w:r>
              <w:rPr>
                <w:spacing w:val="-2"/>
              </w:rPr>
              <w:t>стрелок</w:t>
            </w:r>
            <w:r>
              <w:tab/>
            </w:r>
            <w:r>
              <w:rPr>
                <w:spacing w:val="-5"/>
              </w:rPr>
              <w:t>на</w:t>
            </w:r>
            <w:r>
              <w:tab/>
            </w:r>
            <w:r>
              <w:rPr>
                <w:spacing w:val="-2"/>
              </w:rPr>
              <w:t>путях</w:t>
            </w:r>
            <w:r>
              <w:tab/>
            </w:r>
            <w:r>
              <w:rPr>
                <w:spacing w:val="-2"/>
              </w:rPr>
              <w:t>общего</w:t>
            </w:r>
            <w:r>
              <w:t xml:space="preserve"> </w:t>
            </w:r>
            <w:r>
              <w:rPr>
                <w:spacing w:val="-2"/>
              </w:rPr>
              <w:t>пользования</w:t>
            </w:r>
          </w:p>
          <w:p w14:paraId="03E2413F" w14:textId="52127D74" w:rsidR="00B40CE6" w:rsidRDefault="00B40CE6" w:rsidP="00B40CE6">
            <w:pPr>
              <w:pStyle w:val="TableParagraph"/>
              <w:tabs>
                <w:tab w:val="left" w:pos="2061"/>
                <w:tab w:val="left" w:pos="3073"/>
                <w:tab w:val="left" w:pos="3418"/>
                <w:tab w:val="left" w:pos="4517"/>
                <w:tab w:val="left" w:pos="5802"/>
                <w:tab w:val="left" w:pos="6718"/>
                <w:tab w:val="left" w:pos="7898"/>
              </w:tabs>
              <w:spacing w:line="232" w:lineRule="exact"/>
            </w:pPr>
            <w:r>
              <w:rPr>
                <w:spacing w:val="-2"/>
              </w:rPr>
              <w:t>железнодорожной</w:t>
            </w:r>
            <w:r>
              <w:tab/>
            </w:r>
            <w:r>
              <w:rPr>
                <w:spacing w:val="-2"/>
              </w:rPr>
              <w:t>станции</w:t>
            </w:r>
            <w:r>
              <w:tab/>
            </w:r>
            <w:r>
              <w:rPr>
                <w:spacing w:val="-10"/>
              </w:rPr>
              <w:t>в</w:t>
            </w:r>
            <w:r>
              <w:tab/>
            </w:r>
            <w:r>
              <w:rPr>
                <w:spacing w:val="-2"/>
              </w:rPr>
              <w:t>условиях</w:t>
            </w:r>
            <w:r>
              <w:tab/>
            </w:r>
            <w:r>
              <w:rPr>
                <w:spacing w:val="-2"/>
              </w:rPr>
              <w:t>нарушения</w:t>
            </w:r>
            <w:r>
              <w:tab/>
            </w:r>
            <w:r>
              <w:rPr>
                <w:spacing w:val="-2"/>
              </w:rPr>
              <w:t>работы</w:t>
            </w:r>
            <w:r>
              <w:tab/>
            </w:r>
            <w:r>
              <w:rPr>
                <w:spacing w:val="-2"/>
              </w:rPr>
              <w:t>устройств</w:t>
            </w:r>
            <w:r>
              <w:t xml:space="preserve"> </w:t>
            </w:r>
            <w:r>
              <w:rPr>
                <w:spacing w:val="-2"/>
              </w:rPr>
              <w:t>сигнализации,</w:t>
            </w:r>
          </w:p>
          <w:p w14:paraId="19EDB24E" w14:textId="77777777" w:rsidR="00B40CE6" w:rsidRDefault="00B40CE6" w:rsidP="00B40CE6">
            <w:pPr>
              <w:pStyle w:val="TableParagraph"/>
              <w:spacing w:line="235" w:lineRule="exact"/>
            </w:pPr>
            <w:r>
              <w:t>централизации</w:t>
            </w:r>
            <w:r>
              <w:rPr>
                <w:spacing w:val="-5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блокировки.</w:t>
            </w:r>
          </w:p>
          <w:p w14:paraId="1F859289" w14:textId="77777777" w:rsidR="00B40CE6" w:rsidRDefault="00B40CE6" w:rsidP="00B40CE6">
            <w:pPr>
              <w:pStyle w:val="TableParagraph"/>
              <w:tabs>
                <w:tab w:val="left" w:pos="484"/>
              </w:tabs>
              <w:spacing w:line="242" w:lineRule="auto"/>
              <w:ind w:right="99"/>
              <w:jc w:val="both"/>
            </w:pPr>
            <w:r>
              <w:t xml:space="preserve">15. </w:t>
            </w:r>
            <w:r>
              <w:t>Проверка правильности приготовления маршрута при приеме, отправлении и пропуске поездов в условиях нарушения работы устройств сигнализации,</w:t>
            </w:r>
            <w:r>
              <w:rPr>
                <w:spacing w:val="-2"/>
              </w:rPr>
              <w:t xml:space="preserve"> </w:t>
            </w:r>
            <w:r>
              <w:t>централизации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блокировки на путях общего пользования железнодорожной станции.</w:t>
            </w:r>
          </w:p>
          <w:p w14:paraId="4966E62F" w14:textId="77777777" w:rsidR="00B40CE6" w:rsidRDefault="00B40CE6" w:rsidP="00B40CE6">
            <w:pPr>
              <w:pStyle w:val="TableParagraph"/>
              <w:tabs>
                <w:tab w:val="left" w:pos="484"/>
              </w:tabs>
              <w:spacing w:line="242" w:lineRule="auto"/>
              <w:ind w:right="99"/>
              <w:jc w:val="both"/>
            </w:pPr>
            <w:r>
              <w:t xml:space="preserve">16. </w:t>
            </w:r>
            <w:r>
              <w:t xml:space="preserve">Подача (восприятие) звуковых и видимых сигналов при приеме, отправлении, пропуске </w:t>
            </w:r>
            <w:r>
              <w:rPr>
                <w:spacing w:val="-2"/>
              </w:rPr>
              <w:t>поездов.</w:t>
            </w:r>
          </w:p>
          <w:p w14:paraId="1835FE1A" w14:textId="78217E13" w:rsidR="00F238BA" w:rsidRDefault="00B40CE6" w:rsidP="00B40CE6">
            <w:pPr>
              <w:pStyle w:val="TableParagraph"/>
              <w:tabs>
                <w:tab w:val="left" w:pos="484"/>
              </w:tabs>
              <w:spacing w:line="242" w:lineRule="auto"/>
              <w:ind w:right="99"/>
              <w:jc w:val="both"/>
            </w:pPr>
            <w:r>
              <w:t xml:space="preserve">17. </w:t>
            </w:r>
            <w:r>
              <w:t>Подача</w:t>
            </w:r>
            <w:r>
              <w:rPr>
                <w:spacing w:val="-4"/>
              </w:rPr>
              <w:t xml:space="preserve"> </w:t>
            </w:r>
            <w:r>
              <w:t>(восприятие)</w:t>
            </w:r>
            <w:r>
              <w:rPr>
                <w:spacing w:val="-7"/>
              </w:rPr>
              <w:t xml:space="preserve"> </w:t>
            </w:r>
            <w:r>
              <w:t>звуковых</w:t>
            </w:r>
            <w:r>
              <w:rPr>
                <w:spacing w:val="-4"/>
              </w:rPr>
              <w:t xml:space="preserve"> </w:t>
            </w:r>
            <w:r>
              <w:t>и</w:t>
            </w:r>
            <w:r>
              <w:rPr>
                <w:spacing w:val="-4"/>
              </w:rPr>
              <w:t xml:space="preserve"> </w:t>
            </w:r>
            <w:r>
              <w:t>видимых</w:t>
            </w:r>
            <w:r>
              <w:rPr>
                <w:spacing w:val="-9"/>
              </w:rPr>
              <w:t xml:space="preserve"> </w:t>
            </w:r>
            <w:r>
              <w:t>сигналов</w:t>
            </w:r>
            <w:r>
              <w:rPr>
                <w:spacing w:val="-3"/>
              </w:rPr>
              <w:t xml:space="preserve"> </w:t>
            </w:r>
            <w:r>
              <w:t>при</w:t>
            </w:r>
            <w:r>
              <w:rPr>
                <w:spacing w:val="-7"/>
              </w:rPr>
              <w:t xml:space="preserve"> </w:t>
            </w:r>
            <w:r>
              <w:t>производстве</w:t>
            </w:r>
            <w:r>
              <w:rPr>
                <w:spacing w:val="-11"/>
              </w:rPr>
              <w:t xml:space="preserve"> </w:t>
            </w:r>
            <w:r>
              <w:t>маневровой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работы.</w:t>
            </w:r>
          </w:p>
        </w:tc>
        <w:tc>
          <w:tcPr>
            <w:tcW w:w="1843" w:type="dxa"/>
            <w:shd w:val="clear" w:color="auto" w:fill="auto"/>
          </w:tcPr>
          <w:p w14:paraId="6A61FB9E" w14:textId="77777777" w:rsidR="00F238BA" w:rsidRDefault="00F238BA" w:rsidP="00B95D1C">
            <w:pPr>
              <w:pStyle w:val="TableParagraph"/>
              <w:spacing w:line="249" w:lineRule="exact"/>
              <w:ind w:left="189" w:right="178"/>
              <w:jc w:val="center"/>
              <w:rPr>
                <w:spacing w:val="-10"/>
              </w:rPr>
            </w:pPr>
          </w:p>
        </w:tc>
        <w:tc>
          <w:tcPr>
            <w:tcW w:w="1276" w:type="dxa"/>
          </w:tcPr>
          <w:p w14:paraId="4BFEC3E0" w14:textId="77777777" w:rsidR="00F238BA" w:rsidRDefault="00F238BA" w:rsidP="00B95D1C">
            <w:pPr>
              <w:rPr>
                <w:sz w:val="2"/>
                <w:szCs w:val="2"/>
              </w:rPr>
            </w:pPr>
          </w:p>
        </w:tc>
        <w:tc>
          <w:tcPr>
            <w:tcW w:w="2693" w:type="dxa"/>
          </w:tcPr>
          <w:p w14:paraId="07AD3C4C" w14:textId="77777777" w:rsidR="00F238BA" w:rsidRDefault="00F238BA" w:rsidP="00B95D1C">
            <w:pPr>
              <w:rPr>
                <w:sz w:val="2"/>
                <w:szCs w:val="2"/>
              </w:rPr>
            </w:pPr>
          </w:p>
        </w:tc>
      </w:tr>
      <w:tr w:rsidR="00B40CE6" w14:paraId="3C46E971" w14:textId="77777777" w:rsidTr="003864C3">
        <w:trPr>
          <w:trHeight w:val="272"/>
        </w:trPr>
        <w:tc>
          <w:tcPr>
            <w:tcW w:w="9161" w:type="dxa"/>
            <w:gridSpan w:val="2"/>
          </w:tcPr>
          <w:p w14:paraId="3907A609" w14:textId="7599D986" w:rsidR="00B40CE6" w:rsidRDefault="00391FAA" w:rsidP="00B95D1C">
            <w:pPr>
              <w:pStyle w:val="TableParagraph"/>
              <w:spacing w:line="249" w:lineRule="exact"/>
              <w:ind w:left="105"/>
            </w:pPr>
            <w:r>
              <w:rPr>
                <w:b/>
              </w:rPr>
              <w:t>Квалификационный экзамен</w:t>
            </w:r>
          </w:p>
        </w:tc>
        <w:tc>
          <w:tcPr>
            <w:tcW w:w="1843" w:type="dxa"/>
            <w:shd w:val="clear" w:color="auto" w:fill="auto"/>
          </w:tcPr>
          <w:p w14:paraId="757966A8" w14:textId="3D3B10C8" w:rsidR="00B40CE6" w:rsidRPr="00391FAA" w:rsidRDefault="00391FAA" w:rsidP="00B95D1C">
            <w:pPr>
              <w:pStyle w:val="TableParagraph"/>
              <w:spacing w:line="249" w:lineRule="exact"/>
              <w:ind w:left="189" w:right="178"/>
              <w:jc w:val="center"/>
              <w:rPr>
                <w:b/>
                <w:bCs/>
                <w:spacing w:val="-10"/>
              </w:rPr>
            </w:pPr>
            <w:r w:rsidRPr="00391FAA">
              <w:rPr>
                <w:b/>
                <w:bCs/>
                <w:spacing w:val="-10"/>
              </w:rPr>
              <w:t>6</w:t>
            </w:r>
          </w:p>
        </w:tc>
        <w:tc>
          <w:tcPr>
            <w:tcW w:w="1276" w:type="dxa"/>
          </w:tcPr>
          <w:p w14:paraId="4D642E7F" w14:textId="77777777" w:rsidR="00B40CE6" w:rsidRDefault="00B40CE6" w:rsidP="00B95D1C">
            <w:pPr>
              <w:rPr>
                <w:sz w:val="2"/>
                <w:szCs w:val="2"/>
              </w:rPr>
            </w:pPr>
          </w:p>
        </w:tc>
        <w:tc>
          <w:tcPr>
            <w:tcW w:w="2693" w:type="dxa"/>
          </w:tcPr>
          <w:p w14:paraId="17589488" w14:textId="77777777" w:rsidR="00B40CE6" w:rsidRDefault="00B40CE6" w:rsidP="00B95D1C">
            <w:pPr>
              <w:rPr>
                <w:sz w:val="2"/>
                <w:szCs w:val="2"/>
              </w:rPr>
            </w:pPr>
          </w:p>
        </w:tc>
      </w:tr>
      <w:tr w:rsidR="00B40CE6" w14:paraId="63832E55" w14:textId="77777777" w:rsidTr="0041573B">
        <w:trPr>
          <w:trHeight w:val="272"/>
        </w:trPr>
        <w:tc>
          <w:tcPr>
            <w:tcW w:w="9161" w:type="dxa"/>
            <w:gridSpan w:val="2"/>
          </w:tcPr>
          <w:p w14:paraId="6E599A1D" w14:textId="3041D48D" w:rsidR="00B40CE6" w:rsidRPr="00B40CE6" w:rsidRDefault="00B40CE6" w:rsidP="00B95D1C">
            <w:pPr>
              <w:pStyle w:val="TableParagraph"/>
              <w:spacing w:line="249" w:lineRule="exact"/>
              <w:ind w:left="105"/>
              <w:rPr>
                <w:b/>
                <w:bCs/>
              </w:rPr>
            </w:pPr>
            <w:r w:rsidRPr="00B40CE6">
              <w:rPr>
                <w:b/>
                <w:bCs/>
              </w:rPr>
              <w:t>Всего</w:t>
            </w:r>
            <w:r>
              <w:rPr>
                <w:b/>
                <w:bCs/>
              </w:rPr>
              <w:t>:</w:t>
            </w:r>
          </w:p>
        </w:tc>
        <w:tc>
          <w:tcPr>
            <w:tcW w:w="1843" w:type="dxa"/>
            <w:shd w:val="clear" w:color="auto" w:fill="auto"/>
          </w:tcPr>
          <w:p w14:paraId="7E7A3741" w14:textId="01C25D0A" w:rsidR="00B40CE6" w:rsidRPr="00C64120" w:rsidRDefault="00C64120" w:rsidP="00B95D1C">
            <w:pPr>
              <w:pStyle w:val="TableParagraph"/>
              <w:spacing w:line="249" w:lineRule="exact"/>
              <w:ind w:left="189" w:right="178"/>
              <w:jc w:val="center"/>
              <w:rPr>
                <w:b/>
                <w:bCs/>
                <w:spacing w:val="-10"/>
              </w:rPr>
            </w:pPr>
            <w:r w:rsidRPr="00C64120">
              <w:rPr>
                <w:b/>
                <w:bCs/>
                <w:spacing w:val="-10"/>
              </w:rPr>
              <w:t>274</w:t>
            </w:r>
          </w:p>
        </w:tc>
        <w:tc>
          <w:tcPr>
            <w:tcW w:w="1276" w:type="dxa"/>
          </w:tcPr>
          <w:p w14:paraId="31A6A808" w14:textId="77777777" w:rsidR="00B40CE6" w:rsidRDefault="00B40CE6" w:rsidP="00B95D1C">
            <w:pPr>
              <w:rPr>
                <w:sz w:val="2"/>
                <w:szCs w:val="2"/>
              </w:rPr>
            </w:pPr>
          </w:p>
        </w:tc>
        <w:tc>
          <w:tcPr>
            <w:tcW w:w="2693" w:type="dxa"/>
          </w:tcPr>
          <w:p w14:paraId="618918A4" w14:textId="77777777" w:rsidR="00B40CE6" w:rsidRDefault="00B40CE6" w:rsidP="00B95D1C">
            <w:pPr>
              <w:rPr>
                <w:sz w:val="2"/>
                <w:szCs w:val="2"/>
              </w:rPr>
            </w:pPr>
          </w:p>
        </w:tc>
      </w:tr>
    </w:tbl>
    <w:p w14:paraId="4E573B0A" w14:textId="0380C51B" w:rsidR="00941625" w:rsidRDefault="00941625" w:rsidP="00477DD5">
      <w:pPr>
        <w:pStyle w:val="a3"/>
        <w:spacing w:before="51"/>
        <w:rPr>
          <w:b/>
          <w:sz w:val="20"/>
        </w:rPr>
      </w:pPr>
    </w:p>
    <w:p w14:paraId="7E164172" w14:textId="36D9ABCC" w:rsidR="00941625" w:rsidRDefault="00941625" w:rsidP="00477DD5">
      <w:pPr>
        <w:pStyle w:val="a3"/>
        <w:spacing w:before="51"/>
        <w:rPr>
          <w:b/>
          <w:sz w:val="20"/>
        </w:rPr>
      </w:pPr>
    </w:p>
    <w:p w14:paraId="69238E3A" w14:textId="77777777" w:rsidR="00477DD5" w:rsidRDefault="00477DD5" w:rsidP="00477DD5">
      <w:pPr>
        <w:pStyle w:val="TableParagraph"/>
        <w:rPr>
          <w:sz w:val="18"/>
        </w:rPr>
        <w:sectPr w:rsidR="00477DD5">
          <w:headerReference w:type="default" r:id="rId27"/>
          <w:footerReference w:type="default" r:id="rId28"/>
          <w:pgSz w:w="16840" w:h="11910" w:orient="landscape"/>
          <w:pgMar w:top="1400" w:right="720" w:bottom="280" w:left="1080" w:header="756" w:footer="0" w:gutter="0"/>
          <w:cols w:space="720"/>
        </w:sectPr>
      </w:pPr>
    </w:p>
    <w:p w14:paraId="14144088" w14:textId="0C10BE63" w:rsidR="00477DD5" w:rsidRDefault="006B50D5" w:rsidP="006B50D5">
      <w:pPr>
        <w:pStyle w:val="2"/>
        <w:tabs>
          <w:tab w:val="left" w:pos="1440"/>
        </w:tabs>
        <w:ind w:left="1916"/>
      </w:pPr>
      <w:r>
        <w:lastRenderedPageBreak/>
        <w:t xml:space="preserve">4. </w:t>
      </w:r>
      <w:r w:rsidR="00477DD5">
        <w:t>УСЛОВИЯ</w:t>
      </w:r>
      <w:r w:rsidR="00477DD5">
        <w:rPr>
          <w:spacing w:val="-7"/>
        </w:rPr>
        <w:t xml:space="preserve"> </w:t>
      </w:r>
      <w:r w:rsidR="00477DD5">
        <w:t>РЕАЛИЗАЦИИ</w:t>
      </w:r>
      <w:r w:rsidR="00477DD5">
        <w:rPr>
          <w:spacing w:val="-5"/>
        </w:rPr>
        <w:t xml:space="preserve"> </w:t>
      </w:r>
      <w:r w:rsidR="00477DD5">
        <w:t>ПРОФЕССИОНАЛЬНОГО</w:t>
      </w:r>
      <w:r w:rsidR="00477DD5">
        <w:rPr>
          <w:spacing w:val="-9"/>
        </w:rPr>
        <w:t xml:space="preserve"> </w:t>
      </w:r>
      <w:r w:rsidR="00477DD5">
        <w:rPr>
          <w:spacing w:val="-2"/>
        </w:rPr>
        <w:t>МОДУЛЯ</w:t>
      </w:r>
    </w:p>
    <w:p w14:paraId="67FC65BD" w14:textId="77777777" w:rsidR="00477DD5" w:rsidRDefault="00477DD5" w:rsidP="00477DD5">
      <w:pPr>
        <w:pStyle w:val="a3"/>
        <w:spacing w:before="81"/>
        <w:rPr>
          <w:b/>
        </w:rPr>
      </w:pPr>
    </w:p>
    <w:p w14:paraId="58D7F6AD" w14:textId="1C7609A2" w:rsidR="00477DD5" w:rsidRPr="006B50D5" w:rsidRDefault="006B50D5" w:rsidP="006B50D5">
      <w:pPr>
        <w:pStyle w:val="a4"/>
        <w:tabs>
          <w:tab w:val="left" w:pos="1392"/>
        </w:tabs>
        <w:spacing w:line="240" w:lineRule="auto"/>
        <w:ind w:left="1392" w:firstLine="0"/>
        <w:rPr>
          <w:b/>
          <w:sz w:val="24"/>
        </w:rPr>
      </w:pPr>
      <w:r w:rsidRPr="006B50D5">
        <w:rPr>
          <w:b/>
          <w:sz w:val="24"/>
        </w:rPr>
        <w:t xml:space="preserve">4.1. </w:t>
      </w:r>
      <w:r w:rsidR="00477DD5" w:rsidRPr="006B50D5">
        <w:rPr>
          <w:b/>
          <w:sz w:val="24"/>
        </w:rPr>
        <w:t>Материально-техническое</w:t>
      </w:r>
      <w:r w:rsidR="00477DD5" w:rsidRPr="006B50D5">
        <w:rPr>
          <w:b/>
          <w:spacing w:val="-9"/>
          <w:sz w:val="24"/>
        </w:rPr>
        <w:t xml:space="preserve"> </w:t>
      </w:r>
      <w:r w:rsidR="00477DD5" w:rsidRPr="006B50D5">
        <w:rPr>
          <w:b/>
          <w:spacing w:val="-2"/>
          <w:sz w:val="24"/>
        </w:rPr>
        <w:t>обеспечение</w:t>
      </w:r>
    </w:p>
    <w:p w14:paraId="701F1DB7" w14:textId="763FDE06" w:rsidR="00477DD5" w:rsidRDefault="00477DD5" w:rsidP="00477DD5">
      <w:pPr>
        <w:pStyle w:val="a3"/>
        <w:spacing w:before="41" w:line="276" w:lineRule="auto"/>
        <w:ind w:left="259" w:firstLine="710"/>
      </w:pPr>
      <w:r>
        <w:t>Кабинет</w:t>
      </w:r>
      <w:r>
        <w:rPr>
          <w:spacing w:val="40"/>
        </w:rPr>
        <w:t xml:space="preserve"> </w:t>
      </w:r>
      <w:r>
        <w:t>«Технической</w:t>
      </w:r>
      <w:r>
        <w:rPr>
          <w:spacing w:val="40"/>
        </w:rPr>
        <w:t xml:space="preserve"> </w:t>
      </w:r>
      <w:r>
        <w:t>эксплуатации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безопасности</w:t>
      </w:r>
      <w:r>
        <w:rPr>
          <w:spacing w:val="40"/>
        </w:rPr>
        <w:t xml:space="preserve"> </w:t>
      </w:r>
      <w:r>
        <w:t>движения»,</w:t>
      </w:r>
      <w:r>
        <w:rPr>
          <w:spacing w:val="40"/>
        </w:rPr>
        <w:t xml:space="preserve"> </w:t>
      </w:r>
      <w:r>
        <w:t>оснащённый</w:t>
      </w:r>
      <w:r>
        <w:rPr>
          <w:spacing w:val="40"/>
        </w:rPr>
        <w:t xml:space="preserve"> </w:t>
      </w:r>
      <w:r>
        <w:t xml:space="preserve">в соответствии с приложением 3 </w:t>
      </w:r>
      <w:r w:rsidR="007D386D" w:rsidRPr="007D386D">
        <w:rPr>
          <w:bCs/>
        </w:rPr>
        <w:t xml:space="preserve">к ПОП СПО по специальности </w:t>
      </w:r>
      <w:r w:rsidR="007D386D">
        <w:rPr>
          <w:bCs/>
        </w:rPr>
        <w:t xml:space="preserve">23.02.08 Строительство железных дорог, путь и путевое хозяйство. </w:t>
      </w:r>
      <w:r w:rsidR="007D386D" w:rsidRPr="007D386D">
        <w:rPr>
          <w:bCs/>
        </w:rPr>
        <w:t xml:space="preserve">                                                                                                                                                                                         </w:t>
      </w:r>
    </w:p>
    <w:p w14:paraId="74C3F1A2" w14:textId="6113701F" w:rsidR="00477DD5" w:rsidRDefault="00477DD5" w:rsidP="00477DD5">
      <w:pPr>
        <w:pStyle w:val="a3"/>
        <w:spacing w:line="276" w:lineRule="auto"/>
        <w:ind w:left="259" w:firstLine="710"/>
        <w:rPr>
          <w:i/>
        </w:rPr>
      </w:pPr>
      <w:r>
        <w:t>Оснащённые</w:t>
      </w:r>
      <w:r>
        <w:rPr>
          <w:spacing w:val="40"/>
        </w:rPr>
        <w:t xml:space="preserve"> </w:t>
      </w:r>
      <w:r>
        <w:t>базы</w:t>
      </w:r>
      <w:r>
        <w:rPr>
          <w:spacing w:val="40"/>
        </w:rPr>
        <w:t xml:space="preserve"> </w:t>
      </w:r>
      <w:r>
        <w:t>практики</w:t>
      </w:r>
      <w:r>
        <w:rPr>
          <w:spacing w:val="40"/>
        </w:rPr>
        <w:t xml:space="preserve"> </w:t>
      </w:r>
      <w:r>
        <w:t>(мастерские/зоны</w:t>
      </w:r>
      <w:r>
        <w:rPr>
          <w:spacing w:val="40"/>
        </w:rPr>
        <w:t xml:space="preserve"> </w:t>
      </w:r>
      <w:r>
        <w:t>по</w:t>
      </w:r>
      <w:r>
        <w:rPr>
          <w:spacing w:val="40"/>
        </w:rPr>
        <w:t xml:space="preserve"> </w:t>
      </w:r>
      <w:r>
        <w:t>видам</w:t>
      </w:r>
      <w:r>
        <w:rPr>
          <w:spacing w:val="40"/>
        </w:rPr>
        <w:t xml:space="preserve"> </w:t>
      </w:r>
      <w:r>
        <w:t>работ),</w:t>
      </w:r>
      <w:r>
        <w:rPr>
          <w:spacing w:val="40"/>
        </w:rPr>
        <w:t xml:space="preserve"> </w:t>
      </w:r>
      <w:r>
        <w:t>оснащённые</w:t>
      </w:r>
      <w:r>
        <w:rPr>
          <w:spacing w:val="40"/>
        </w:rPr>
        <w:t xml:space="preserve"> </w:t>
      </w:r>
      <w:r>
        <w:t>в</w:t>
      </w:r>
      <w:r>
        <w:rPr>
          <w:spacing w:val="80"/>
        </w:rPr>
        <w:t xml:space="preserve"> </w:t>
      </w:r>
      <w:r>
        <w:t xml:space="preserve">соответствии с приложением 3 </w:t>
      </w:r>
      <w:r w:rsidR="007D386D" w:rsidRPr="007D386D">
        <w:rPr>
          <w:bCs/>
        </w:rPr>
        <w:t xml:space="preserve">к ПОП СПО по специальности </w:t>
      </w:r>
      <w:r w:rsidR="007D386D">
        <w:rPr>
          <w:bCs/>
        </w:rPr>
        <w:t>23.02.08 Строительство железных дорог, путь и путевое хозяйство</w:t>
      </w:r>
      <w:r>
        <w:rPr>
          <w:i/>
        </w:rPr>
        <w:t>.</w:t>
      </w:r>
    </w:p>
    <w:p w14:paraId="1C19D34F" w14:textId="77777777" w:rsidR="00477DD5" w:rsidRDefault="00477DD5" w:rsidP="00477DD5">
      <w:pPr>
        <w:pStyle w:val="a3"/>
        <w:spacing w:before="44"/>
        <w:rPr>
          <w:i/>
        </w:rPr>
      </w:pPr>
    </w:p>
    <w:p w14:paraId="3B452DEF" w14:textId="5B68103E" w:rsidR="006B50D5" w:rsidRDefault="006B50D5" w:rsidP="006B50D5">
      <w:pPr>
        <w:pStyle w:val="1"/>
        <w:tabs>
          <w:tab w:val="left" w:pos="567"/>
        </w:tabs>
        <w:spacing w:line="275" w:lineRule="exact"/>
      </w:pPr>
      <w:r>
        <w:t xml:space="preserve">            4.2 </w:t>
      </w:r>
      <w:r>
        <w:t>Информационное</w:t>
      </w:r>
      <w:r>
        <w:rPr>
          <w:spacing w:val="-5"/>
        </w:rPr>
        <w:t xml:space="preserve"> </w:t>
      </w:r>
      <w:r>
        <w:t>обеспечение</w:t>
      </w:r>
      <w:r>
        <w:rPr>
          <w:spacing w:val="-5"/>
        </w:rPr>
        <w:t xml:space="preserve"> </w:t>
      </w:r>
      <w:r>
        <w:t>обучения</w:t>
      </w:r>
    </w:p>
    <w:p w14:paraId="255F1ED5" w14:textId="6B64B1BD" w:rsidR="00477DD5" w:rsidRPr="006B50D5" w:rsidRDefault="006B50D5" w:rsidP="006B50D5">
      <w:pPr>
        <w:tabs>
          <w:tab w:val="left" w:pos="1573"/>
        </w:tabs>
        <w:spacing w:before="41"/>
        <w:rPr>
          <w:b/>
          <w:sz w:val="24"/>
        </w:rPr>
      </w:pPr>
      <w:r>
        <w:rPr>
          <w:b/>
          <w:sz w:val="24"/>
        </w:rPr>
        <w:t xml:space="preserve">                    </w:t>
      </w:r>
      <w:r w:rsidR="00477DD5" w:rsidRPr="006B50D5">
        <w:rPr>
          <w:b/>
          <w:sz w:val="24"/>
        </w:rPr>
        <w:t>Основные</w:t>
      </w:r>
      <w:r w:rsidR="00477DD5" w:rsidRPr="006B50D5">
        <w:rPr>
          <w:b/>
          <w:spacing w:val="-9"/>
          <w:sz w:val="24"/>
        </w:rPr>
        <w:t xml:space="preserve"> </w:t>
      </w:r>
      <w:r w:rsidR="00477DD5" w:rsidRPr="006B50D5">
        <w:rPr>
          <w:b/>
          <w:sz w:val="24"/>
        </w:rPr>
        <w:t>печатные</w:t>
      </w:r>
      <w:r w:rsidR="00477DD5" w:rsidRPr="006B50D5">
        <w:rPr>
          <w:b/>
          <w:spacing w:val="-8"/>
          <w:sz w:val="24"/>
        </w:rPr>
        <w:t xml:space="preserve"> </w:t>
      </w:r>
      <w:r w:rsidR="00477DD5" w:rsidRPr="006B50D5">
        <w:rPr>
          <w:b/>
          <w:sz w:val="24"/>
        </w:rPr>
        <w:t>и/или</w:t>
      </w:r>
      <w:r w:rsidR="00477DD5" w:rsidRPr="006B50D5">
        <w:rPr>
          <w:b/>
          <w:spacing w:val="-6"/>
          <w:sz w:val="24"/>
        </w:rPr>
        <w:t xml:space="preserve"> </w:t>
      </w:r>
      <w:r w:rsidR="00477DD5" w:rsidRPr="006B50D5">
        <w:rPr>
          <w:b/>
          <w:sz w:val="24"/>
        </w:rPr>
        <w:t>электронные</w:t>
      </w:r>
      <w:r w:rsidR="00477DD5" w:rsidRPr="006B50D5">
        <w:rPr>
          <w:b/>
          <w:spacing w:val="-3"/>
          <w:sz w:val="24"/>
        </w:rPr>
        <w:t xml:space="preserve"> </w:t>
      </w:r>
      <w:r w:rsidR="00477DD5" w:rsidRPr="006B50D5">
        <w:rPr>
          <w:b/>
          <w:spacing w:val="-2"/>
          <w:sz w:val="24"/>
        </w:rPr>
        <w:t>издания</w:t>
      </w:r>
    </w:p>
    <w:p w14:paraId="4D2E97BC" w14:textId="77777777" w:rsidR="00477DD5" w:rsidRDefault="00477DD5" w:rsidP="00477DD5">
      <w:pPr>
        <w:pStyle w:val="a3"/>
        <w:spacing w:before="36" w:line="276" w:lineRule="auto"/>
        <w:ind w:left="259" w:right="479" w:firstLine="710"/>
        <w:jc w:val="both"/>
      </w:pPr>
      <w:r>
        <w:t>1.</w:t>
      </w:r>
      <w:r>
        <w:rPr>
          <w:spacing w:val="40"/>
        </w:rPr>
        <w:t xml:space="preserve"> </w:t>
      </w:r>
      <w:r>
        <w:t xml:space="preserve">Боровикова, М.С. Управление перевозочным процессом на железнодорожном транспорте: учебник / </w:t>
      </w:r>
      <w:proofErr w:type="gramStart"/>
      <w:r>
        <w:t>М.С.</w:t>
      </w:r>
      <w:proofErr w:type="gramEnd"/>
      <w:r>
        <w:t xml:space="preserve"> Боровикова. — Москва: ФГБУ ДПО «Учебно-методический центр по образованию на железнодорожном транспорте», 2021. — 552 с. — 978-5-907206- 71-7. — Текст: электронный // УМЦ ЖДТ: электронная библиотека. — URL: </w:t>
      </w:r>
      <w:r>
        <w:rPr>
          <w:color w:val="0462C1"/>
          <w:u w:val="single" w:color="0462C1"/>
        </w:rPr>
        <w:t>https://umczdt.ru/books/1196/251714/</w:t>
      </w:r>
      <w:r>
        <w:t>. — Режим доступа: по подписке</w:t>
      </w:r>
    </w:p>
    <w:p w14:paraId="0F7FF6A5" w14:textId="77777777" w:rsidR="00477DD5" w:rsidRDefault="00477DD5" w:rsidP="00477DD5">
      <w:pPr>
        <w:pStyle w:val="a3"/>
        <w:spacing w:before="48"/>
      </w:pPr>
    </w:p>
    <w:p w14:paraId="3B25C845" w14:textId="77777777" w:rsidR="00477DD5" w:rsidRPr="006B50D5" w:rsidRDefault="00477DD5" w:rsidP="006B50D5">
      <w:pPr>
        <w:tabs>
          <w:tab w:val="left" w:pos="1573"/>
        </w:tabs>
        <w:ind w:left="970"/>
        <w:jc w:val="both"/>
        <w:rPr>
          <w:b/>
          <w:sz w:val="24"/>
        </w:rPr>
      </w:pPr>
      <w:r w:rsidRPr="006B50D5">
        <w:rPr>
          <w:b/>
          <w:sz w:val="24"/>
        </w:rPr>
        <w:t>Дополнительные</w:t>
      </w:r>
      <w:r w:rsidRPr="006B50D5">
        <w:rPr>
          <w:b/>
          <w:spacing w:val="-12"/>
          <w:sz w:val="24"/>
        </w:rPr>
        <w:t xml:space="preserve"> </w:t>
      </w:r>
      <w:r w:rsidRPr="006B50D5">
        <w:rPr>
          <w:b/>
          <w:spacing w:val="-2"/>
          <w:sz w:val="24"/>
        </w:rPr>
        <w:t>источники</w:t>
      </w:r>
    </w:p>
    <w:p w14:paraId="3380DEFA" w14:textId="77777777" w:rsidR="00477DD5" w:rsidRDefault="00477DD5" w:rsidP="00517BD0">
      <w:pPr>
        <w:pStyle w:val="a4"/>
        <w:numPr>
          <w:ilvl w:val="0"/>
          <w:numId w:val="29"/>
        </w:numPr>
        <w:tabs>
          <w:tab w:val="left" w:pos="1391"/>
        </w:tabs>
        <w:spacing w:before="36" w:line="278" w:lineRule="auto"/>
        <w:ind w:right="491" w:firstLine="710"/>
        <w:jc w:val="both"/>
        <w:rPr>
          <w:sz w:val="24"/>
        </w:rPr>
      </w:pPr>
      <w:r>
        <w:rPr>
          <w:sz w:val="24"/>
        </w:rPr>
        <w:t>Инструкция по</w:t>
      </w:r>
      <w:r>
        <w:rPr>
          <w:spacing w:val="-3"/>
          <w:sz w:val="24"/>
        </w:rPr>
        <w:t xml:space="preserve"> </w:t>
      </w:r>
      <w:r>
        <w:rPr>
          <w:sz w:val="24"/>
        </w:rPr>
        <w:t>обеспечению безопасности</w:t>
      </w:r>
      <w:r>
        <w:rPr>
          <w:spacing w:val="-1"/>
          <w:sz w:val="24"/>
        </w:rPr>
        <w:t xml:space="preserve"> </w:t>
      </w:r>
      <w:r>
        <w:rPr>
          <w:sz w:val="24"/>
        </w:rPr>
        <w:t>движения</w:t>
      </w:r>
      <w:r>
        <w:rPr>
          <w:spacing w:val="-3"/>
          <w:sz w:val="24"/>
        </w:rPr>
        <w:t xml:space="preserve"> </w:t>
      </w:r>
      <w:r>
        <w:rPr>
          <w:sz w:val="24"/>
        </w:rPr>
        <w:t>поездов</w:t>
      </w:r>
      <w:r>
        <w:rPr>
          <w:spacing w:val="-1"/>
          <w:sz w:val="24"/>
        </w:rPr>
        <w:t xml:space="preserve"> </w:t>
      </w:r>
      <w:r>
        <w:rPr>
          <w:sz w:val="24"/>
        </w:rPr>
        <w:t>при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производстве путевых работ (утв. Распоряжением ОАО "РЖД" от 14.12.2016 N 2540р) (ред. от 20.04.2022) </w:t>
      </w:r>
      <w:r>
        <w:rPr>
          <w:color w:val="0462C1"/>
          <w:sz w:val="24"/>
          <w:u w:val="single" w:color="0462C1"/>
        </w:rPr>
        <w:t>https://e-ecolog.ru/docs/rmSwpq86Mw1JUDbCNx0Tq/1538</w:t>
      </w:r>
    </w:p>
    <w:p w14:paraId="71F6E37A" w14:textId="77777777" w:rsidR="00477DD5" w:rsidRDefault="00477DD5" w:rsidP="00517BD0">
      <w:pPr>
        <w:pStyle w:val="a4"/>
        <w:numPr>
          <w:ilvl w:val="0"/>
          <w:numId w:val="29"/>
        </w:numPr>
        <w:tabs>
          <w:tab w:val="left" w:pos="1391"/>
        </w:tabs>
        <w:spacing w:line="276" w:lineRule="auto"/>
        <w:ind w:right="484" w:firstLine="710"/>
        <w:jc w:val="both"/>
        <w:rPr>
          <w:sz w:val="24"/>
        </w:rPr>
      </w:pPr>
      <w:r>
        <w:rPr>
          <w:sz w:val="24"/>
        </w:rPr>
        <w:t xml:space="preserve">Инструкция по охране труда для сигналиста железнодорожной станции ОАО "РЖД" ИОТ РЖД -4100612-ЦД-092-2016, Утверждена распоряжением ОАО "РЖД" от 15 декабря 2016 г. N 2554р </w:t>
      </w:r>
      <w:r>
        <w:rPr>
          <w:color w:val="0462C1"/>
          <w:sz w:val="24"/>
          <w:u w:val="single" w:color="0462C1"/>
        </w:rPr>
        <w:t>https://rulaws.ru/acts/Rasporyazhenie-OAO-RZHD-ot-15.12.2016-N-</w:t>
      </w:r>
      <w:r>
        <w:rPr>
          <w:color w:val="0462C1"/>
          <w:sz w:val="24"/>
        </w:rPr>
        <w:t xml:space="preserve"> </w:t>
      </w:r>
      <w:r>
        <w:rPr>
          <w:color w:val="0462C1"/>
          <w:spacing w:val="-2"/>
          <w:sz w:val="24"/>
          <w:u w:val="single" w:color="0462C1"/>
        </w:rPr>
        <w:t>2554r/</w:t>
      </w:r>
    </w:p>
    <w:p w14:paraId="2781A42D" w14:textId="77777777" w:rsidR="00477DD5" w:rsidRDefault="00477DD5" w:rsidP="00517BD0">
      <w:pPr>
        <w:pStyle w:val="a4"/>
        <w:numPr>
          <w:ilvl w:val="0"/>
          <w:numId w:val="29"/>
        </w:numPr>
        <w:tabs>
          <w:tab w:val="left" w:pos="1391"/>
        </w:tabs>
        <w:spacing w:line="276" w:lineRule="auto"/>
        <w:ind w:right="486" w:firstLine="710"/>
        <w:jc w:val="both"/>
        <w:rPr>
          <w:sz w:val="24"/>
        </w:rPr>
      </w:pPr>
      <w:r>
        <w:rPr>
          <w:sz w:val="24"/>
        </w:rPr>
        <w:t xml:space="preserve">Правила по безопасному нахождению работников ОАО "РЖД" на железнодорожных путях, утверждённые распоряжением ОАО "РЖД" № 2665р от 24.12.2012 (редакция от 04.02.2015) </w:t>
      </w:r>
      <w:r>
        <w:rPr>
          <w:color w:val="0462C1"/>
          <w:sz w:val="24"/>
          <w:u w:val="single" w:color="0462C1"/>
        </w:rPr>
        <w:t>https:/</w:t>
      </w:r>
      <w:hyperlink r:id="rId29">
        <w:r>
          <w:rPr>
            <w:color w:val="0462C1"/>
            <w:sz w:val="24"/>
            <w:u w:val="single" w:color="0462C1"/>
          </w:rPr>
          <w:t>/www.tdesant.ru/info/item/163</w:t>
        </w:r>
      </w:hyperlink>
    </w:p>
    <w:p w14:paraId="338418B5" w14:textId="77777777" w:rsidR="00477DD5" w:rsidRDefault="00477DD5" w:rsidP="00517BD0">
      <w:pPr>
        <w:pStyle w:val="a4"/>
        <w:numPr>
          <w:ilvl w:val="0"/>
          <w:numId w:val="29"/>
        </w:numPr>
        <w:tabs>
          <w:tab w:val="left" w:pos="1392"/>
        </w:tabs>
        <w:spacing w:line="274" w:lineRule="exact"/>
        <w:ind w:left="1392" w:hanging="422"/>
        <w:jc w:val="both"/>
        <w:rPr>
          <w:sz w:val="24"/>
        </w:rPr>
      </w:pPr>
      <w:r>
        <w:rPr>
          <w:sz w:val="24"/>
        </w:rPr>
        <w:t>Правила</w:t>
      </w:r>
      <w:r>
        <w:rPr>
          <w:spacing w:val="17"/>
          <w:sz w:val="24"/>
        </w:rPr>
        <w:t xml:space="preserve"> </w:t>
      </w:r>
      <w:r>
        <w:rPr>
          <w:sz w:val="24"/>
        </w:rPr>
        <w:t>технической</w:t>
      </w:r>
      <w:r>
        <w:rPr>
          <w:spacing w:val="17"/>
          <w:sz w:val="24"/>
        </w:rPr>
        <w:t xml:space="preserve"> </w:t>
      </w:r>
      <w:r>
        <w:rPr>
          <w:sz w:val="24"/>
        </w:rPr>
        <w:t>эксплуатации</w:t>
      </w:r>
      <w:r>
        <w:rPr>
          <w:spacing w:val="21"/>
          <w:sz w:val="24"/>
        </w:rPr>
        <w:t xml:space="preserve"> </w:t>
      </w:r>
      <w:r>
        <w:rPr>
          <w:sz w:val="24"/>
        </w:rPr>
        <w:t>железных</w:t>
      </w:r>
      <w:r>
        <w:rPr>
          <w:spacing w:val="12"/>
          <w:sz w:val="24"/>
        </w:rPr>
        <w:t xml:space="preserve"> </w:t>
      </w:r>
      <w:r>
        <w:rPr>
          <w:sz w:val="24"/>
        </w:rPr>
        <w:t>дорог</w:t>
      </w:r>
      <w:r>
        <w:rPr>
          <w:spacing w:val="17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12"/>
          <w:sz w:val="24"/>
        </w:rPr>
        <w:t xml:space="preserve"> </w:t>
      </w:r>
      <w:r>
        <w:rPr>
          <w:sz w:val="24"/>
        </w:rPr>
        <w:t>Федерации.</w:t>
      </w:r>
      <w:r>
        <w:rPr>
          <w:spacing w:val="29"/>
          <w:sz w:val="24"/>
        </w:rPr>
        <w:t xml:space="preserve"> </w:t>
      </w:r>
      <w:r>
        <w:rPr>
          <w:spacing w:val="-10"/>
          <w:sz w:val="24"/>
        </w:rPr>
        <w:t>–</w:t>
      </w:r>
    </w:p>
    <w:p w14:paraId="6DB4A0BB" w14:textId="77777777" w:rsidR="00477DD5" w:rsidRDefault="00477DD5" w:rsidP="00477DD5">
      <w:pPr>
        <w:pStyle w:val="a3"/>
        <w:spacing w:before="39"/>
        <w:ind w:left="259"/>
        <w:jc w:val="both"/>
      </w:pPr>
      <w:r>
        <w:t>4-е</w:t>
      </w:r>
      <w:r>
        <w:rPr>
          <w:spacing w:val="-3"/>
        </w:rPr>
        <w:t xml:space="preserve"> </w:t>
      </w:r>
      <w:r>
        <w:t>изд.</w:t>
      </w:r>
      <w:r>
        <w:rPr>
          <w:spacing w:val="-2"/>
        </w:rPr>
        <w:t xml:space="preserve"> </w:t>
      </w:r>
      <w:r>
        <w:t xml:space="preserve">– </w:t>
      </w:r>
      <w:proofErr w:type="gramStart"/>
      <w:r>
        <w:t>Москва</w:t>
      </w:r>
      <w:r>
        <w:rPr>
          <w:spacing w:val="-1"/>
        </w:rPr>
        <w:t xml:space="preserve"> </w:t>
      </w:r>
      <w:r>
        <w:t>:</w:t>
      </w:r>
      <w:proofErr w:type="gramEnd"/>
      <w:r>
        <w:rPr>
          <w:spacing w:val="-4"/>
        </w:rPr>
        <w:t xml:space="preserve"> </w:t>
      </w:r>
      <w:r>
        <w:t>ИНФРА-М,</w:t>
      </w:r>
      <w:r>
        <w:rPr>
          <w:spacing w:val="2"/>
        </w:rPr>
        <w:t xml:space="preserve"> </w:t>
      </w:r>
      <w:r>
        <w:t>2024.-</w:t>
      </w:r>
      <w:r>
        <w:rPr>
          <w:spacing w:val="2"/>
        </w:rPr>
        <w:t xml:space="preserve"> </w:t>
      </w:r>
      <w:r>
        <w:t>561</w:t>
      </w:r>
      <w:r>
        <w:rPr>
          <w:spacing w:val="-5"/>
        </w:rPr>
        <w:t xml:space="preserve"> </w:t>
      </w:r>
      <w:r>
        <w:t>с.:</w:t>
      </w:r>
      <w:r>
        <w:rPr>
          <w:spacing w:val="-5"/>
        </w:rPr>
        <w:t xml:space="preserve"> </w:t>
      </w:r>
      <w:r>
        <w:t>ил.</w:t>
      </w:r>
      <w:r>
        <w:rPr>
          <w:spacing w:val="5"/>
        </w:rPr>
        <w:t xml:space="preserve"> </w:t>
      </w:r>
      <w:r>
        <w:rPr>
          <w:color w:val="0462C1"/>
          <w:spacing w:val="-2"/>
          <w:u w:val="single" w:color="0462C1"/>
        </w:rPr>
        <w:t>https://znanium.ru/read?id=443971</w:t>
      </w:r>
    </w:p>
    <w:p w14:paraId="458722FD" w14:textId="77777777" w:rsidR="00477DD5" w:rsidRDefault="00477DD5" w:rsidP="00477DD5">
      <w:pPr>
        <w:pStyle w:val="a3"/>
      </w:pPr>
    </w:p>
    <w:p w14:paraId="6C5623E4" w14:textId="69EB852C" w:rsidR="00477DD5" w:rsidRDefault="00477DD5" w:rsidP="00477DD5">
      <w:pPr>
        <w:pStyle w:val="a3"/>
        <w:spacing w:before="128"/>
      </w:pPr>
    </w:p>
    <w:p w14:paraId="0B60C826" w14:textId="1AEB0125" w:rsidR="00517BD0" w:rsidRDefault="00517BD0" w:rsidP="00477DD5">
      <w:pPr>
        <w:pStyle w:val="a3"/>
        <w:spacing w:before="128"/>
      </w:pPr>
    </w:p>
    <w:p w14:paraId="4497A9C7" w14:textId="0959201F" w:rsidR="00517BD0" w:rsidRDefault="00517BD0" w:rsidP="00477DD5">
      <w:pPr>
        <w:pStyle w:val="a3"/>
        <w:spacing w:before="128"/>
      </w:pPr>
    </w:p>
    <w:p w14:paraId="3B31FD29" w14:textId="07C9D4B5" w:rsidR="00517BD0" w:rsidRDefault="00517BD0" w:rsidP="00477DD5">
      <w:pPr>
        <w:pStyle w:val="a3"/>
        <w:spacing w:before="128"/>
      </w:pPr>
    </w:p>
    <w:p w14:paraId="64F1C9D1" w14:textId="2AD83B42" w:rsidR="00517BD0" w:rsidRDefault="00517BD0" w:rsidP="00477DD5">
      <w:pPr>
        <w:pStyle w:val="a3"/>
        <w:spacing w:before="128"/>
      </w:pPr>
    </w:p>
    <w:p w14:paraId="44660EC5" w14:textId="1A517376" w:rsidR="00517BD0" w:rsidRDefault="00517BD0" w:rsidP="00477DD5">
      <w:pPr>
        <w:pStyle w:val="a3"/>
        <w:spacing w:before="128"/>
      </w:pPr>
    </w:p>
    <w:p w14:paraId="41C72BD1" w14:textId="10E8C260" w:rsidR="00517BD0" w:rsidRDefault="00517BD0" w:rsidP="00477DD5">
      <w:pPr>
        <w:pStyle w:val="a3"/>
        <w:spacing w:before="128"/>
      </w:pPr>
    </w:p>
    <w:p w14:paraId="4C75A15C" w14:textId="57BC2102" w:rsidR="00517BD0" w:rsidRDefault="00517BD0" w:rsidP="00477DD5">
      <w:pPr>
        <w:pStyle w:val="a3"/>
        <w:spacing w:before="128"/>
      </w:pPr>
    </w:p>
    <w:p w14:paraId="674B3AB7" w14:textId="4C187B63" w:rsidR="00517BD0" w:rsidRDefault="00517BD0" w:rsidP="00477DD5">
      <w:pPr>
        <w:pStyle w:val="a3"/>
        <w:spacing w:before="128"/>
      </w:pPr>
    </w:p>
    <w:p w14:paraId="624256EF" w14:textId="260E0417" w:rsidR="00517BD0" w:rsidRDefault="00517BD0" w:rsidP="00477DD5">
      <w:pPr>
        <w:pStyle w:val="a3"/>
        <w:spacing w:before="128"/>
      </w:pPr>
    </w:p>
    <w:p w14:paraId="02BFA41A" w14:textId="0D072056" w:rsidR="00517BD0" w:rsidRDefault="00517BD0" w:rsidP="00477DD5">
      <w:pPr>
        <w:pStyle w:val="a3"/>
        <w:spacing w:before="128"/>
      </w:pPr>
    </w:p>
    <w:p w14:paraId="65704122" w14:textId="1E7FA789" w:rsidR="00517BD0" w:rsidRDefault="00517BD0" w:rsidP="00477DD5">
      <w:pPr>
        <w:pStyle w:val="a3"/>
        <w:spacing w:before="128"/>
      </w:pPr>
    </w:p>
    <w:p w14:paraId="224AF66F" w14:textId="30DCB4A0" w:rsidR="00517BD0" w:rsidRDefault="00517BD0" w:rsidP="00477DD5">
      <w:pPr>
        <w:pStyle w:val="a3"/>
        <w:spacing w:before="128"/>
      </w:pPr>
    </w:p>
    <w:p w14:paraId="60FD8E1B" w14:textId="4E522143" w:rsidR="00517BD0" w:rsidRDefault="00517BD0" w:rsidP="00517BD0">
      <w:pPr>
        <w:tabs>
          <w:tab w:val="left" w:pos="2325"/>
          <w:tab w:val="left" w:pos="3152"/>
        </w:tabs>
        <w:spacing w:before="72"/>
        <w:ind w:left="2086" w:right="1795"/>
        <w:jc w:val="center"/>
        <w:rPr>
          <w:b/>
          <w:sz w:val="20"/>
        </w:rPr>
      </w:pPr>
      <w:r>
        <w:rPr>
          <w:b/>
          <w:sz w:val="24"/>
        </w:rPr>
        <w:lastRenderedPageBreak/>
        <w:t xml:space="preserve">5. </w:t>
      </w:r>
      <w:r w:rsidRPr="00517BD0">
        <w:rPr>
          <w:b/>
          <w:sz w:val="24"/>
        </w:rPr>
        <w:t>КОНТРОЛЬ</w:t>
      </w:r>
      <w:r w:rsidRPr="00517BD0">
        <w:rPr>
          <w:spacing w:val="-9"/>
          <w:sz w:val="24"/>
        </w:rPr>
        <w:t xml:space="preserve"> </w:t>
      </w:r>
      <w:r w:rsidRPr="00517BD0">
        <w:rPr>
          <w:b/>
          <w:sz w:val="24"/>
        </w:rPr>
        <w:t>И</w:t>
      </w:r>
      <w:r w:rsidRPr="00517BD0">
        <w:rPr>
          <w:spacing w:val="-8"/>
          <w:sz w:val="24"/>
        </w:rPr>
        <w:t xml:space="preserve"> </w:t>
      </w:r>
      <w:r w:rsidRPr="00517BD0">
        <w:rPr>
          <w:b/>
          <w:sz w:val="24"/>
        </w:rPr>
        <w:t>ОЦЕНКА</w:t>
      </w:r>
      <w:r w:rsidRPr="00517BD0">
        <w:rPr>
          <w:spacing w:val="-9"/>
          <w:sz w:val="24"/>
        </w:rPr>
        <w:t xml:space="preserve"> </w:t>
      </w:r>
      <w:r w:rsidRPr="00517BD0">
        <w:rPr>
          <w:b/>
          <w:sz w:val="24"/>
        </w:rPr>
        <w:t>РЕЗУЛЬТАТОВ</w:t>
      </w:r>
      <w:r w:rsidRPr="00517BD0">
        <w:rPr>
          <w:spacing w:val="-8"/>
          <w:sz w:val="24"/>
        </w:rPr>
        <w:t xml:space="preserve"> </w:t>
      </w:r>
      <w:r w:rsidRPr="00517BD0">
        <w:rPr>
          <w:b/>
          <w:sz w:val="24"/>
        </w:rPr>
        <w:t>ОСВОЕНИЯ</w:t>
      </w:r>
      <w:r w:rsidRPr="00517BD0">
        <w:rPr>
          <w:sz w:val="24"/>
        </w:rPr>
        <w:t xml:space="preserve"> </w:t>
      </w:r>
      <w:r w:rsidRPr="00517BD0">
        <w:rPr>
          <w:b/>
          <w:sz w:val="24"/>
        </w:rPr>
        <w:t>ПРОФЕССИОНАЛЬНОГО</w:t>
      </w:r>
      <w:r w:rsidRPr="00517BD0">
        <w:rPr>
          <w:sz w:val="24"/>
        </w:rPr>
        <w:t xml:space="preserve"> </w:t>
      </w:r>
      <w:r w:rsidRPr="00517BD0">
        <w:rPr>
          <w:b/>
          <w:sz w:val="24"/>
        </w:rPr>
        <w:t>МОДУЛЯ</w:t>
      </w:r>
    </w:p>
    <w:p w14:paraId="1E0A2FB9" w14:textId="07D59EA2" w:rsidR="00517BD0" w:rsidRDefault="00517BD0" w:rsidP="00517BD0">
      <w:pPr>
        <w:pStyle w:val="a3"/>
        <w:spacing w:before="128"/>
        <w:jc w:val="center"/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93"/>
        <w:gridCol w:w="4536"/>
        <w:gridCol w:w="2554"/>
      </w:tblGrid>
      <w:tr w:rsidR="00517BD0" w14:paraId="61C733BA" w14:textId="77777777" w:rsidTr="006E218D">
        <w:trPr>
          <w:trHeight w:val="1266"/>
        </w:trPr>
        <w:tc>
          <w:tcPr>
            <w:tcW w:w="2693" w:type="dxa"/>
          </w:tcPr>
          <w:p w14:paraId="31E3D51F" w14:textId="77777777" w:rsidR="00517BD0" w:rsidRDefault="00517BD0" w:rsidP="006E218D">
            <w:pPr>
              <w:pStyle w:val="TableParagraph"/>
              <w:spacing w:before="1"/>
              <w:ind w:left="237" w:right="230" w:firstLine="139"/>
              <w:jc w:val="both"/>
            </w:pPr>
            <w:r>
              <w:t>Код и наименование профессиональных и общих компетенций, формируемых</w:t>
            </w:r>
            <w:r>
              <w:rPr>
                <w:spacing w:val="-3"/>
              </w:rPr>
              <w:t xml:space="preserve"> </w:t>
            </w:r>
            <w:r>
              <w:t>в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рамках</w:t>
            </w:r>
          </w:p>
          <w:p w14:paraId="0C73D5C4" w14:textId="77777777" w:rsidR="00517BD0" w:rsidRDefault="00517BD0" w:rsidP="006E218D">
            <w:pPr>
              <w:pStyle w:val="TableParagraph"/>
              <w:spacing w:line="234" w:lineRule="exact"/>
              <w:ind w:left="7"/>
              <w:jc w:val="center"/>
            </w:pPr>
            <w:r>
              <w:rPr>
                <w:spacing w:val="-2"/>
              </w:rPr>
              <w:t>модуля</w:t>
            </w:r>
          </w:p>
        </w:tc>
        <w:tc>
          <w:tcPr>
            <w:tcW w:w="4536" w:type="dxa"/>
          </w:tcPr>
          <w:p w14:paraId="52DC68F7" w14:textId="77777777" w:rsidR="00517BD0" w:rsidRDefault="00517BD0" w:rsidP="006E218D">
            <w:pPr>
              <w:pStyle w:val="TableParagraph"/>
              <w:spacing w:before="251"/>
              <w:rPr>
                <w:b/>
              </w:rPr>
            </w:pPr>
          </w:p>
          <w:p w14:paraId="6CB39E60" w14:textId="77777777" w:rsidR="00517BD0" w:rsidRDefault="00517BD0" w:rsidP="006E218D">
            <w:pPr>
              <w:pStyle w:val="TableParagraph"/>
              <w:spacing w:before="1"/>
              <w:ind w:left="1449"/>
            </w:pPr>
            <w:r>
              <w:t>Критерии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оценки</w:t>
            </w:r>
          </w:p>
        </w:tc>
        <w:tc>
          <w:tcPr>
            <w:tcW w:w="2554" w:type="dxa"/>
          </w:tcPr>
          <w:p w14:paraId="41CFB020" w14:textId="77777777" w:rsidR="00517BD0" w:rsidRDefault="00517BD0" w:rsidP="006E218D">
            <w:pPr>
              <w:pStyle w:val="TableParagraph"/>
              <w:spacing w:before="251"/>
              <w:rPr>
                <w:b/>
              </w:rPr>
            </w:pPr>
          </w:p>
          <w:p w14:paraId="57A4A127" w14:textId="77777777" w:rsidR="00517BD0" w:rsidRDefault="00517BD0" w:rsidP="006E218D">
            <w:pPr>
              <w:pStyle w:val="TableParagraph"/>
              <w:spacing w:before="1"/>
              <w:ind w:left="532"/>
            </w:pPr>
            <w:r>
              <w:t>Методы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оценки</w:t>
            </w:r>
          </w:p>
        </w:tc>
      </w:tr>
      <w:tr w:rsidR="00517BD0" w14:paraId="4EFB6E40" w14:textId="77777777" w:rsidTr="006E218D">
        <w:trPr>
          <w:trHeight w:val="1264"/>
        </w:trPr>
        <w:tc>
          <w:tcPr>
            <w:tcW w:w="2693" w:type="dxa"/>
          </w:tcPr>
          <w:p w14:paraId="32184941" w14:textId="77777777" w:rsidR="00517BD0" w:rsidRDefault="00517BD0" w:rsidP="006E218D">
            <w:pPr>
              <w:pStyle w:val="TableParagraph"/>
              <w:ind w:left="105"/>
            </w:pPr>
            <w:r>
              <w:t>ПК</w:t>
            </w:r>
            <w:r>
              <w:rPr>
                <w:spacing w:val="-13"/>
              </w:rPr>
              <w:t xml:space="preserve"> </w:t>
            </w:r>
            <w:r>
              <w:t>6.1</w:t>
            </w:r>
            <w:r>
              <w:rPr>
                <w:spacing w:val="-13"/>
              </w:rPr>
              <w:t xml:space="preserve"> </w:t>
            </w:r>
            <w:r>
              <w:t>Выполнять</w:t>
            </w:r>
            <w:r>
              <w:rPr>
                <w:spacing w:val="-13"/>
              </w:rPr>
              <w:t xml:space="preserve"> </w:t>
            </w:r>
            <w:r>
              <w:t>работы по ограждению съемных подвижных единиц на железнодорожном пути</w:t>
            </w:r>
          </w:p>
        </w:tc>
        <w:tc>
          <w:tcPr>
            <w:tcW w:w="4536" w:type="dxa"/>
          </w:tcPr>
          <w:p w14:paraId="68BEFE8E" w14:textId="77777777" w:rsidR="00517BD0" w:rsidRDefault="00517BD0" w:rsidP="006E218D">
            <w:pPr>
              <w:pStyle w:val="TableParagraph"/>
              <w:ind w:left="107" w:right="81"/>
            </w:pPr>
            <w:r>
              <w:t>-</w:t>
            </w:r>
            <w:r>
              <w:rPr>
                <w:spacing w:val="-8"/>
              </w:rPr>
              <w:t xml:space="preserve"> </w:t>
            </w:r>
            <w:r>
              <w:t>выполнение</w:t>
            </w:r>
            <w:r>
              <w:rPr>
                <w:spacing w:val="-6"/>
              </w:rPr>
              <w:t xml:space="preserve"> </w:t>
            </w:r>
            <w:r>
              <w:t>установки</w:t>
            </w:r>
            <w:r>
              <w:rPr>
                <w:spacing w:val="-7"/>
              </w:rPr>
              <w:t xml:space="preserve"> </w:t>
            </w:r>
            <w:r>
              <w:t>и</w:t>
            </w:r>
            <w:r>
              <w:rPr>
                <w:spacing w:val="-9"/>
              </w:rPr>
              <w:t xml:space="preserve"> </w:t>
            </w:r>
            <w:r>
              <w:t>снятия</w:t>
            </w:r>
            <w:r>
              <w:rPr>
                <w:spacing w:val="-7"/>
              </w:rPr>
              <w:t xml:space="preserve"> </w:t>
            </w:r>
            <w:r>
              <w:t>переносных сигналов и сигнальных знаков при ограждении путевых единиц на железнодорожном пути</w:t>
            </w:r>
          </w:p>
        </w:tc>
        <w:tc>
          <w:tcPr>
            <w:tcW w:w="2554" w:type="dxa"/>
            <w:vMerge w:val="restart"/>
          </w:tcPr>
          <w:p w14:paraId="0238736B" w14:textId="77777777" w:rsidR="00517BD0" w:rsidRDefault="00517BD0" w:rsidP="00517BD0">
            <w:pPr>
              <w:pStyle w:val="TableParagraph"/>
              <w:numPr>
                <w:ilvl w:val="0"/>
                <w:numId w:val="42"/>
              </w:numPr>
              <w:tabs>
                <w:tab w:val="left" w:pos="233"/>
              </w:tabs>
              <w:ind w:right="207" w:firstLine="0"/>
            </w:pPr>
            <w:r>
              <w:rPr>
                <w:spacing w:val="-2"/>
              </w:rPr>
              <w:t xml:space="preserve">экспертное </w:t>
            </w:r>
            <w:r>
              <w:t xml:space="preserve">наблюдение за </w:t>
            </w:r>
            <w:r>
              <w:rPr>
                <w:spacing w:val="-2"/>
              </w:rPr>
              <w:t xml:space="preserve">деятельностью </w:t>
            </w:r>
            <w:r>
              <w:t>обучающихся на практических</w:t>
            </w:r>
            <w:r>
              <w:rPr>
                <w:spacing w:val="-14"/>
              </w:rPr>
              <w:t xml:space="preserve"> </w:t>
            </w:r>
            <w:r>
              <w:t xml:space="preserve">занятиях, в ходе выполнения работ на </w:t>
            </w:r>
            <w:r>
              <w:rPr>
                <w:spacing w:val="-2"/>
              </w:rPr>
              <w:t>производственной практике;</w:t>
            </w:r>
          </w:p>
          <w:p w14:paraId="4AB07D94" w14:textId="77777777" w:rsidR="00517BD0" w:rsidRDefault="00517BD0" w:rsidP="00517BD0">
            <w:pPr>
              <w:pStyle w:val="TableParagraph"/>
              <w:numPr>
                <w:ilvl w:val="0"/>
                <w:numId w:val="42"/>
              </w:numPr>
              <w:tabs>
                <w:tab w:val="left" w:pos="233"/>
              </w:tabs>
              <w:ind w:right="482" w:firstLine="0"/>
            </w:pPr>
            <w:r>
              <w:t>оценка</w:t>
            </w:r>
            <w:r>
              <w:rPr>
                <w:spacing w:val="-14"/>
              </w:rPr>
              <w:t xml:space="preserve"> </w:t>
            </w:r>
            <w:r>
              <w:t xml:space="preserve">результатов </w:t>
            </w:r>
            <w:r>
              <w:rPr>
                <w:spacing w:val="-2"/>
              </w:rPr>
              <w:t xml:space="preserve">выполнения </w:t>
            </w:r>
            <w:r>
              <w:t>практических</w:t>
            </w:r>
            <w:r>
              <w:rPr>
                <w:spacing w:val="-14"/>
              </w:rPr>
              <w:t xml:space="preserve"> </w:t>
            </w:r>
            <w:r>
              <w:t>работ;</w:t>
            </w:r>
          </w:p>
          <w:p w14:paraId="6FCE68F6" w14:textId="77777777" w:rsidR="00517BD0" w:rsidRDefault="00517BD0" w:rsidP="00517BD0">
            <w:pPr>
              <w:pStyle w:val="TableParagraph"/>
              <w:numPr>
                <w:ilvl w:val="0"/>
                <w:numId w:val="42"/>
              </w:numPr>
              <w:tabs>
                <w:tab w:val="left" w:pos="233"/>
              </w:tabs>
              <w:ind w:right="236" w:firstLine="0"/>
            </w:pPr>
            <w:r>
              <w:rPr>
                <w:spacing w:val="-2"/>
              </w:rPr>
              <w:t xml:space="preserve">защита </w:t>
            </w:r>
            <w:r>
              <w:t xml:space="preserve">индивидуальных и коллективных работ </w:t>
            </w:r>
            <w:r>
              <w:rPr>
                <w:spacing w:val="-2"/>
              </w:rPr>
              <w:t xml:space="preserve">(рефератов, </w:t>
            </w:r>
            <w:r>
              <w:t>презентаций,</w:t>
            </w:r>
            <w:r>
              <w:rPr>
                <w:spacing w:val="-14"/>
              </w:rPr>
              <w:t xml:space="preserve"> </w:t>
            </w:r>
            <w:r>
              <w:t>расчетно- графических работ);</w:t>
            </w:r>
          </w:p>
          <w:p w14:paraId="5C9DA02C" w14:textId="77777777" w:rsidR="00517BD0" w:rsidRDefault="00517BD0" w:rsidP="00517BD0">
            <w:pPr>
              <w:pStyle w:val="TableParagraph"/>
              <w:numPr>
                <w:ilvl w:val="0"/>
                <w:numId w:val="42"/>
              </w:numPr>
              <w:tabs>
                <w:tab w:val="left" w:pos="233"/>
              </w:tabs>
              <w:ind w:right="229" w:firstLine="0"/>
            </w:pPr>
            <w:r>
              <w:rPr>
                <w:spacing w:val="-2"/>
              </w:rPr>
              <w:t xml:space="preserve">дифференцированные </w:t>
            </w:r>
            <w:r>
              <w:t xml:space="preserve">зачеты по </w:t>
            </w:r>
            <w:r>
              <w:rPr>
                <w:spacing w:val="-2"/>
              </w:rPr>
              <w:t xml:space="preserve">междисциплинарному </w:t>
            </w:r>
            <w:r>
              <w:t xml:space="preserve">курсу и по </w:t>
            </w:r>
            <w:r>
              <w:rPr>
                <w:spacing w:val="-2"/>
              </w:rPr>
              <w:t xml:space="preserve">производственной </w:t>
            </w:r>
            <w:r>
              <w:t xml:space="preserve">практике (по профилю </w:t>
            </w:r>
            <w:r>
              <w:rPr>
                <w:spacing w:val="-2"/>
              </w:rPr>
              <w:t>специальности);</w:t>
            </w:r>
          </w:p>
          <w:p w14:paraId="2616AD19" w14:textId="77777777" w:rsidR="00517BD0" w:rsidRDefault="00517BD0" w:rsidP="00517BD0">
            <w:pPr>
              <w:pStyle w:val="TableParagraph"/>
              <w:numPr>
                <w:ilvl w:val="0"/>
                <w:numId w:val="42"/>
              </w:numPr>
              <w:tabs>
                <w:tab w:val="left" w:pos="233"/>
              </w:tabs>
              <w:ind w:right="528" w:firstLine="0"/>
            </w:pPr>
            <w:r>
              <w:t xml:space="preserve">экзамен по </w:t>
            </w:r>
            <w:r>
              <w:rPr>
                <w:spacing w:val="-2"/>
              </w:rPr>
              <w:t>профессиональному модулю</w:t>
            </w:r>
          </w:p>
        </w:tc>
      </w:tr>
      <w:tr w:rsidR="00517BD0" w14:paraId="22A5CDF2" w14:textId="77777777" w:rsidTr="006E218D">
        <w:trPr>
          <w:trHeight w:val="1770"/>
        </w:trPr>
        <w:tc>
          <w:tcPr>
            <w:tcW w:w="2693" w:type="dxa"/>
          </w:tcPr>
          <w:p w14:paraId="1EC162BF" w14:textId="77777777" w:rsidR="00517BD0" w:rsidRDefault="00517BD0" w:rsidP="006E218D">
            <w:pPr>
              <w:pStyle w:val="TableParagraph"/>
              <w:ind w:left="105"/>
            </w:pPr>
            <w:r>
              <w:t>ПК</w:t>
            </w:r>
            <w:r>
              <w:rPr>
                <w:spacing w:val="-13"/>
              </w:rPr>
              <w:t xml:space="preserve"> </w:t>
            </w:r>
            <w:r>
              <w:t>6.2</w:t>
            </w:r>
            <w:r>
              <w:rPr>
                <w:spacing w:val="-13"/>
              </w:rPr>
              <w:t xml:space="preserve"> </w:t>
            </w:r>
            <w:r>
              <w:t>Выполнять</w:t>
            </w:r>
            <w:r>
              <w:rPr>
                <w:spacing w:val="-13"/>
              </w:rPr>
              <w:t xml:space="preserve"> </w:t>
            </w:r>
            <w:r>
              <w:t>работы по ограждению мест производства работ на железнодорожном пути</w:t>
            </w:r>
          </w:p>
        </w:tc>
        <w:tc>
          <w:tcPr>
            <w:tcW w:w="4536" w:type="dxa"/>
          </w:tcPr>
          <w:p w14:paraId="7BF5F686" w14:textId="77777777" w:rsidR="00517BD0" w:rsidRDefault="00517BD0" w:rsidP="00517BD0">
            <w:pPr>
              <w:pStyle w:val="TableParagraph"/>
              <w:numPr>
                <w:ilvl w:val="0"/>
                <w:numId w:val="41"/>
              </w:numPr>
              <w:tabs>
                <w:tab w:val="left" w:pos="233"/>
              </w:tabs>
              <w:ind w:right="149" w:firstLine="0"/>
            </w:pPr>
            <w:r>
              <w:t>осуществление установки и снятия переносных сигналов и сигнальных знаков при</w:t>
            </w:r>
            <w:r>
              <w:rPr>
                <w:spacing w:val="-9"/>
              </w:rPr>
              <w:t xml:space="preserve"> </w:t>
            </w:r>
            <w:r>
              <w:t>ограждении</w:t>
            </w:r>
            <w:r>
              <w:rPr>
                <w:spacing w:val="-9"/>
              </w:rPr>
              <w:t xml:space="preserve"> </w:t>
            </w:r>
            <w:r>
              <w:t>места</w:t>
            </w:r>
            <w:r>
              <w:rPr>
                <w:spacing w:val="-8"/>
              </w:rPr>
              <w:t xml:space="preserve"> </w:t>
            </w:r>
            <w:r>
              <w:t>производства</w:t>
            </w:r>
            <w:r>
              <w:rPr>
                <w:spacing w:val="-8"/>
              </w:rPr>
              <w:t xml:space="preserve"> </w:t>
            </w:r>
            <w:r>
              <w:t>путевых работ и обеспечение их сохранности на перегонах и станциях;</w:t>
            </w:r>
          </w:p>
          <w:p w14:paraId="25FF7B47" w14:textId="77777777" w:rsidR="00517BD0" w:rsidRDefault="00517BD0" w:rsidP="00517BD0">
            <w:pPr>
              <w:pStyle w:val="TableParagraph"/>
              <w:numPr>
                <w:ilvl w:val="0"/>
                <w:numId w:val="41"/>
              </w:numPr>
              <w:tabs>
                <w:tab w:val="left" w:pos="233"/>
              </w:tabs>
              <w:spacing w:line="252" w:lineRule="exact"/>
              <w:ind w:right="1085" w:firstLine="0"/>
            </w:pPr>
            <w:r>
              <w:t>выполнение</w:t>
            </w:r>
            <w:r>
              <w:rPr>
                <w:spacing w:val="-14"/>
              </w:rPr>
              <w:t xml:space="preserve"> </w:t>
            </w:r>
            <w:r>
              <w:t>ограждения</w:t>
            </w:r>
            <w:r>
              <w:rPr>
                <w:spacing w:val="-14"/>
              </w:rPr>
              <w:t xml:space="preserve"> </w:t>
            </w:r>
            <w:r>
              <w:t>внезапно возникшего препятствия на пути</w:t>
            </w:r>
          </w:p>
        </w:tc>
        <w:tc>
          <w:tcPr>
            <w:tcW w:w="2554" w:type="dxa"/>
            <w:vMerge/>
            <w:tcBorders>
              <w:top w:val="nil"/>
            </w:tcBorders>
          </w:tcPr>
          <w:p w14:paraId="55290B5D" w14:textId="77777777" w:rsidR="00517BD0" w:rsidRDefault="00517BD0" w:rsidP="006E218D">
            <w:pPr>
              <w:rPr>
                <w:sz w:val="2"/>
                <w:szCs w:val="2"/>
              </w:rPr>
            </w:pPr>
          </w:p>
        </w:tc>
      </w:tr>
      <w:tr w:rsidR="00517BD0" w14:paraId="1EE6EAD7" w14:textId="77777777" w:rsidTr="006E218D">
        <w:trPr>
          <w:trHeight w:val="1770"/>
        </w:trPr>
        <w:tc>
          <w:tcPr>
            <w:tcW w:w="2693" w:type="dxa"/>
          </w:tcPr>
          <w:p w14:paraId="4DDA8A9D" w14:textId="77777777" w:rsidR="00517BD0" w:rsidRDefault="00517BD0" w:rsidP="006E218D">
            <w:pPr>
              <w:pStyle w:val="TableParagraph"/>
              <w:ind w:left="105" w:right="127"/>
            </w:pPr>
            <w:r>
              <w:t>ПК</w:t>
            </w:r>
            <w:r>
              <w:rPr>
                <w:spacing w:val="-13"/>
              </w:rPr>
              <w:t xml:space="preserve"> </w:t>
            </w:r>
            <w:r>
              <w:t>6.3</w:t>
            </w:r>
            <w:r>
              <w:rPr>
                <w:spacing w:val="-13"/>
              </w:rPr>
              <w:t xml:space="preserve"> </w:t>
            </w:r>
            <w:r>
              <w:t>Выполнять</w:t>
            </w:r>
            <w:r>
              <w:rPr>
                <w:spacing w:val="-13"/>
              </w:rPr>
              <w:t xml:space="preserve"> </w:t>
            </w:r>
            <w:r>
              <w:t>работы по закреплению подвижного состава на путях общего</w:t>
            </w:r>
            <w:r>
              <w:rPr>
                <w:spacing w:val="40"/>
              </w:rPr>
              <w:t xml:space="preserve"> </w:t>
            </w:r>
            <w:r>
              <w:rPr>
                <w:spacing w:val="-2"/>
              </w:rPr>
              <w:t>пользования железнодорожной</w:t>
            </w:r>
          </w:p>
          <w:p w14:paraId="540490BC" w14:textId="77777777" w:rsidR="00517BD0" w:rsidRDefault="00517BD0" w:rsidP="006E218D">
            <w:pPr>
              <w:pStyle w:val="TableParagraph"/>
              <w:spacing w:line="233" w:lineRule="exact"/>
              <w:ind w:left="105"/>
            </w:pPr>
            <w:r>
              <w:rPr>
                <w:spacing w:val="-2"/>
              </w:rPr>
              <w:t>станции</w:t>
            </w:r>
          </w:p>
        </w:tc>
        <w:tc>
          <w:tcPr>
            <w:tcW w:w="4536" w:type="dxa"/>
          </w:tcPr>
          <w:p w14:paraId="4E31651F" w14:textId="77777777" w:rsidR="00517BD0" w:rsidRDefault="00517BD0" w:rsidP="00517BD0">
            <w:pPr>
              <w:pStyle w:val="TableParagraph"/>
              <w:numPr>
                <w:ilvl w:val="0"/>
                <w:numId w:val="40"/>
              </w:numPr>
              <w:tabs>
                <w:tab w:val="left" w:pos="233"/>
              </w:tabs>
              <w:ind w:right="751" w:firstLine="0"/>
            </w:pPr>
            <w:r>
              <w:t>выявление</w:t>
            </w:r>
            <w:r>
              <w:rPr>
                <w:spacing w:val="-14"/>
              </w:rPr>
              <w:t xml:space="preserve"> </w:t>
            </w:r>
            <w:r>
              <w:t>неисправности</w:t>
            </w:r>
            <w:r>
              <w:rPr>
                <w:spacing w:val="-14"/>
              </w:rPr>
              <w:t xml:space="preserve"> </w:t>
            </w:r>
            <w:r>
              <w:t xml:space="preserve">тормозных башмаков, при которых запрещена их </w:t>
            </w:r>
            <w:r>
              <w:rPr>
                <w:spacing w:val="-2"/>
              </w:rPr>
              <w:t>эксплуатация;</w:t>
            </w:r>
          </w:p>
          <w:p w14:paraId="58013485" w14:textId="77777777" w:rsidR="00517BD0" w:rsidRDefault="00517BD0" w:rsidP="00517BD0">
            <w:pPr>
              <w:pStyle w:val="TableParagraph"/>
              <w:numPr>
                <w:ilvl w:val="0"/>
                <w:numId w:val="40"/>
              </w:numPr>
              <w:tabs>
                <w:tab w:val="left" w:pos="233"/>
              </w:tabs>
              <w:ind w:right="449" w:firstLine="0"/>
            </w:pPr>
            <w:r>
              <w:t>осуществление</w:t>
            </w:r>
            <w:r>
              <w:rPr>
                <w:spacing w:val="-14"/>
              </w:rPr>
              <w:t xml:space="preserve"> </w:t>
            </w:r>
            <w:r>
              <w:t>закрепления</w:t>
            </w:r>
            <w:r>
              <w:rPr>
                <w:spacing w:val="-14"/>
              </w:rPr>
              <w:t xml:space="preserve"> </w:t>
            </w:r>
            <w:r>
              <w:t>подвижного состава на путях общего пользования железнодорожной станции</w:t>
            </w:r>
          </w:p>
        </w:tc>
        <w:tc>
          <w:tcPr>
            <w:tcW w:w="2554" w:type="dxa"/>
            <w:vMerge/>
            <w:tcBorders>
              <w:top w:val="nil"/>
            </w:tcBorders>
          </w:tcPr>
          <w:p w14:paraId="4148BF7D" w14:textId="77777777" w:rsidR="00517BD0" w:rsidRDefault="00517BD0" w:rsidP="006E218D">
            <w:pPr>
              <w:rPr>
                <w:sz w:val="2"/>
                <w:szCs w:val="2"/>
              </w:rPr>
            </w:pPr>
          </w:p>
        </w:tc>
      </w:tr>
      <w:tr w:rsidR="00517BD0" w14:paraId="10D4B1B4" w14:textId="77777777" w:rsidTr="006E218D">
        <w:trPr>
          <w:trHeight w:val="3287"/>
        </w:trPr>
        <w:tc>
          <w:tcPr>
            <w:tcW w:w="2693" w:type="dxa"/>
          </w:tcPr>
          <w:p w14:paraId="1BCBF813" w14:textId="77777777" w:rsidR="00517BD0" w:rsidRDefault="00517BD0" w:rsidP="006E218D">
            <w:pPr>
              <w:pStyle w:val="TableParagraph"/>
              <w:ind w:left="105" w:right="130"/>
            </w:pPr>
            <w:r>
              <w:t>ПК</w:t>
            </w:r>
            <w:r>
              <w:rPr>
                <w:spacing w:val="-13"/>
              </w:rPr>
              <w:t xml:space="preserve"> </w:t>
            </w:r>
            <w:r>
              <w:t>6.4</w:t>
            </w:r>
            <w:r>
              <w:rPr>
                <w:spacing w:val="-13"/>
              </w:rPr>
              <w:t xml:space="preserve"> </w:t>
            </w:r>
            <w:r>
              <w:t>Выполнять</w:t>
            </w:r>
            <w:r>
              <w:rPr>
                <w:spacing w:val="-13"/>
              </w:rPr>
              <w:t xml:space="preserve"> </w:t>
            </w:r>
            <w:r>
              <w:t>работы по проверке</w:t>
            </w:r>
            <w:r>
              <w:rPr>
                <w:spacing w:val="80"/>
              </w:rPr>
              <w:t xml:space="preserve"> </w:t>
            </w:r>
            <w:r>
              <w:rPr>
                <w:spacing w:val="-2"/>
              </w:rPr>
              <w:t xml:space="preserve">правильности </w:t>
            </w:r>
            <w:r>
              <w:t xml:space="preserve">приготовления </w:t>
            </w:r>
            <w:proofErr w:type="gramStart"/>
            <w:r>
              <w:t>маршрута движения</w:t>
            </w:r>
            <w:proofErr w:type="gramEnd"/>
            <w:r>
              <w:t xml:space="preserve"> поездов на путях общего</w:t>
            </w:r>
            <w:r>
              <w:rPr>
                <w:spacing w:val="40"/>
              </w:rPr>
              <w:t xml:space="preserve"> </w:t>
            </w:r>
            <w:r>
              <w:rPr>
                <w:spacing w:val="-2"/>
              </w:rPr>
              <w:t>пользования железнодорожной</w:t>
            </w:r>
            <w:r>
              <w:rPr>
                <w:spacing w:val="40"/>
              </w:rPr>
              <w:t xml:space="preserve"> </w:t>
            </w:r>
            <w:r>
              <w:t>станции в условиях нарушения работы устройств сигнализации,</w:t>
            </w:r>
          </w:p>
          <w:p w14:paraId="7AF8ACB1" w14:textId="77777777" w:rsidR="00517BD0" w:rsidRDefault="00517BD0" w:rsidP="006E218D">
            <w:pPr>
              <w:pStyle w:val="TableParagraph"/>
              <w:spacing w:line="252" w:lineRule="exact"/>
              <w:ind w:left="105" w:right="997"/>
            </w:pPr>
            <w:r>
              <w:t>централизации</w:t>
            </w:r>
            <w:r>
              <w:rPr>
                <w:spacing w:val="-14"/>
              </w:rPr>
              <w:t xml:space="preserve"> </w:t>
            </w:r>
            <w:r>
              <w:t xml:space="preserve">и </w:t>
            </w:r>
            <w:r>
              <w:rPr>
                <w:spacing w:val="-2"/>
              </w:rPr>
              <w:t>блокировки</w:t>
            </w:r>
          </w:p>
        </w:tc>
        <w:tc>
          <w:tcPr>
            <w:tcW w:w="4536" w:type="dxa"/>
          </w:tcPr>
          <w:p w14:paraId="3106008E" w14:textId="77777777" w:rsidR="00517BD0" w:rsidRDefault="00517BD0" w:rsidP="00517BD0">
            <w:pPr>
              <w:pStyle w:val="TableParagraph"/>
              <w:numPr>
                <w:ilvl w:val="0"/>
                <w:numId w:val="39"/>
              </w:numPr>
              <w:tabs>
                <w:tab w:val="left" w:pos="233"/>
              </w:tabs>
              <w:ind w:right="254" w:firstLine="0"/>
            </w:pPr>
            <w:r>
              <w:t>осуществление проверки правильности приготовления</w:t>
            </w:r>
            <w:r>
              <w:rPr>
                <w:spacing w:val="-10"/>
              </w:rPr>
              <w:t xml:space="preserve"> </w:t>
            </w:r>
            <w:proofErr w:type="gramStart"/>
            <w:r>
              <w:t>маршрута</w:t>
            </w:r>
            <w:r>
              <w:rPr>
                <w:spacing w:val="-10"/>
              </w:rPr>
              <w:t xml:space="preserve"> </w:t>
            </w:r>
            <w:r>
              <w:t>движения</w:t>
            </w:r>
            <w:proofErr w:type="gramEnd"/>
            <w:r>
              <w:rPr>
                <w:spacing w:val="-10"/>
              </w:rPr>
              <w:t xml:space="preserve"> </w:t>
            </w:r>
            <w:r>
              <w:t>поездов на путях общего пользования железнодорожной станции в условиях нарушения</w:t>
            </w:r>
            <w:r>
              <w:rPr>
                <w:spacing w:val="-11"/>
              </w:rPr>
              <w:t xml:space="preserve"> </w:t>
            </w:r>
            <w:r>
              <w:t>работы</w:t>
            </w:r>
            <w:r>
              <w:rPr>
                <w:spacing w:val="-12"/>
              </w:rPr>
              <w:t xml:space="preserve"> </w:t>
            </w:r>
            <w:r>
              <w:t>устройств</w:t>
            </w:r>
            <w:r>
              <w:rPr>
                <w:spacing w:val="-11"/>
              </w:rPr>
              <w:t xml:space="preserve"> </w:t>
            </w:r>
            <w:r>
              <w:t>сигнализации, централизации и блокировки</w:t>
            </w:r>
          </w:p>
          <w:p w14:paraId="4E5023F9" w14:textId="77777777" w:rsidR="00517BD0" w:rsidRDefault="00517BD0" w:rsidP="00517BD0">
            <w:pPr>
              <w:pStyle w:val="TableParagraph"/>
              <w:numPr>
                <w:ilvl w:val="0"/>
                <w:numId w:val="39"/>
              </w:numPr>
              <w:tabs>
                <w:tab w:val="left" w:pos="233"/>
              </w:tabs>
              <w:ind w:right="482" w:firstLine="0"/>
            </w:pPr>
            <w:r>
              <w:t>определение</w:t>
            </w:r>
            <w:r>
              <w:rPr>
                <w:spacing w:val="-14"/>
              </w:rPr>
              <w:t xml:space="preserve"> </w:t>
            </w:r>
            <w:r>
              <w:t>неисправности</w:t>
            </w:r>
            <w:r>
              <w:rPr>
                <w:spacing w:val="-14"/>
              </w:rPr>
              <w:t xml:space="preserve"> </w:t>
            </w:r>
            <w:r>
              <w:t>стрелочных переводов, при наличии которых их эксплуатация запрещается;</w:t>
            </w:r>
          </w:p>
          <w:p w14:paraId="7380DFDF" w14:textId="77777777" w:rsidR="00517BD0" w:rsidRDefault="00517BD0" w:rsidP="00517BD0">
            <w:pPr>
              <w:pStyle w:val="TableParagraph"/>
              <w:numPr>
                <w:ilvl w:val="0"/>
                <w:numId w:val="39"/>
              </w:numPr>
              <w:tabs>
                <w:tab w:val="left" w:pos="233"/>
              </w:tabs>
              <w:ind w:right="393" w:firstLine="0"/>
            </w:pPr>
            <w:r>
              <w:t>выполнение</w:t>
            </w:r>
            <w:r>
              <w:rPr>
                <w:spacing w:val="-10"/>
              </w:rPr>
              <w:t xml:space="preserve"> </w:t>
            </w:r>
            <w:r>
              <w:t>действия</w:t>
            </w:r>
            <w:r>
              <w:rPr>
                <w:spacing w:val="-11"/>
              </w:rPr>
              <w:t xml:space="preserve"> </w:t>
            </w:r>
            <w:r>
              <w:t>при</w:t>
            </w:r>
            <w:r>
              <w:rPr>
                <w:spacing w:val="-11"/>
              </w:rPr>
              <w:t xml:space="preserve"> </w:t>
            </w:r>
            <w:r>
              <w:t>неисправности устройств СЦБ и связи</w:t>
            </w:r>
          </w:p>
        </w:tc>
        <w:tc>
          <w:tcPr>
            <w:tcW w:w="2554" w:type="dxa"/>
            <w:vMerge/>
            <w:tcBorders>
              <w:top w:val="nil"/>
            </w:tcBorders>
          </w:tcPr>
          <w:p w14:paraId="321954BD" w14:textId="77777777" w:rsidR="00517BD0" w:rsidRDefault="00517BD0" w:rsidP="006E218D">
            <w:pPr>
              <w:rPr>
                <w:sz w:val="2"/>
                <w:szCs w:val="2"/>
              </w:rPr>
            </w:pPr>
          </w:p>
        </w:tc>
      </w:tr>
      <w:tr w:rsidR="00517BD0" w14:paraId="56857908" w14:textId="77777777" w:rsidTr="006E218D">
        <w:trPr>
          <w:trHeight w:val="3290"/>
        </w:trPr>
        <w:tc>
          <w:tcPr>
            <w:tcW w:w="2693" w:type="dxa"/>
          </w:tcPr>
          <w:p w14:paraId="4AB1EE1A" w14:textId="77777777" w:rsidR="00517BD0" w:rsidRDefault="00517BD0" w:rsidP="006E218D">
            <w:pPr>
              <w:pStyle w:val="TableParagraph"/>
              <w:spacing w:before="1"/>
              <w:ind w:left="105"/>
            </w:pPr>
            <w:r>
              <w:t>ОК</w:t>
            </w:r>
            <w:r>
              <w:rPr>
                <w:spacing w:val="-13"/>
              </w:rPr>
              <w:t xml:space="preserve"> </w:t>
            </w:r>
            <w:r>
              <w:t>01.</w:t>
            </w:r>
            <w:r>
              <w:rPr>
                <w:spacing w:val="-12"/>
              </w:rPr>
              <w:t xml:space="preserve"> </w:t>
            </w:r>
            <w:r>
              <w:t>Выбирать</w:t>
            </w:r>
            <w:r>
              <w:rPr>
                <w:spacing w:val="-14"/>
              </w:rPr>
              <w:t xml:space="preserve"> </w:t>
            </w:r>
            <w:r>
              <w:t xml:space="preserve">способы решения задач </w:t>
            </w:r>
            <w:r>
              <w:rPr>
                <w:spacing w:val="-2"/>
              </w:rPr>
              <w:t xml:space="preserve">профессиональной деятельности </w:t>
            </w:r>
            <w:r>
              <w:t>применительно к различным контекстам</w:t>
            </w:r>
          </w:p>
        </w:tc>
        <w:tc>
          <w:tcPr>
            <w:tcW w:w="4536" w:type="dxa"/>
          </w:tcPr>
          <w:p w14:paraId="27083FA0" w14:textId="77777777" w:rsidR="00517BD0" w:rsidRDefault="00517BD0" w:rsidP="006E218D">
            <w:pPr>
              <w:pStyle w:val="TableParagraph"/>
              <w:spacing w:before="1"/>
              <w:ind w:left="107" w:right="97"/>
            </w:pPr>
            <w:r>
              <w:t>- обучающийся демонстрирует наличие умений распознавать задачу (проблему) в профессиональном или социальном контексте; анализировать и выделять её составные части; определять этапы решения задачи; выявлять и эффективно искать информацию, необходимую для решения задачи (проблемы); составлять план действий; определять необходимые ресурсы; владеть актуальными методами работы в профессиональной и смежных сферах; реализовывать</w:t>
            </w:r>
            <w:r>
              <w:rPr>
                <w:spacing w:val="-13"/>
              </w:rPr>
              <w:t xml:space="preserve"> </w:t>
            </w:r>
            <w:r>
              <w:t>составленный</w:t>
            </w:r>
            <w:r>
              <w:rPr>
                <w:spacing w:val="-12"/>
              </w:rPr>
              <w:t xml:space="preserve"> </w:t>
            </w:r>
            <w:r>
              <w:t>план;</w:t>
            </w:r>
            <w:r>
              <w:rPr>
                <w:spacing w:val="-12"/>
              </w:rPr>
              <w:t xml:space="preserve"> </w:t>
            </w:r>
            <w:r>
              <w:t>оценивать</w:t>
            </w:r>
          </w:p>
          <w:p w14:paraId="027DB159" w14:textId="77777777" w:rsidR="00517BD0" w:rsidRDefault="00517BD0" w:rsidP="006E218D">
            <w:pPr>
              <w:pStyle w:val="TableParagraph"/>
              <w:spacing w:line="233" w:lineRule="exact"/>
              <w:ind w:left="107"/>
            </w:pPr>
            <w:r>
              <w:t>результат</w:t>
            </w:r>
            <w:r>
              <w:rPr>
                <w:spacing w:val="-5"/>
              </w:rPr>
              <w:t xml:space="preserve"> </w:t>
            </w:r>
            <w:r>
              <w:t>и</w:t>
            </w:r>
            <w:r>
              <w:rPr>
                <w:spacing w:val="-5"/>
              </w:rPr>
              <w:t xml:space="preserve"> </w:t>
            </w:r>
            <w:r>
              <w:t>последствия</w:t>
            </w:r>
            <w:r>
              <w:rPr>
                <w:spacing w:val="-5"/>
              </w:rPr>
              <w:t xml:space="preserve"> </w:t>
            </w:r>
            <w:r>
              <w:t>своих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действий</w:t>
            </w:r>
          </w:p>
        </w:tc>
        <w:tc>
          <w:tcPr>
            <w:tcW w:w="2554" w:type="dxa"/>
            <w:vMerge w:val="restart"/>
          </w:tcPr>
          <w:p w14:paraId="2B095D1A" w14:textId="77777777" w:rsidR="00517BD0" w:rsidRDefault="00517BD0" w:rsidP="006E218D">
            <w:pPr>
              <w:pStyle w:val="TableParagraph"/>
              <w:spacing w:before="1"/>
              <w:ind w:left="107" w:right="186"/>
            </w:pPr>
            <w:r>
              <w:t>экспертное</w:t>
            </w:r>
            <w:r>
              <w:rPr>
                <w:spacing w:val="-14"/>
              </w:rPr>
              <w:t xml:space="preserve"> </w:t>
            </w:r>
            <w:r>
              <w:t xml:space="preserve">наблюдение за деятельностью </w:t>
            </w:r>
            <w:r>
              <w:rPr>
                <w:spacing w:val="-2"/>
              </w:rPr>
              <w:t>обучающихся:</w:t>
            </w:r>
          </w:p>
          <w:p w14:paraId="21458A03" w14:textId="77777777" w:rsidR="00517BD0" w:rsidRDefault="00517BD0" w:rsidP="00517BD0">
            <w:pPr>
              <w:pStyle w:val="TableParagraph"/>
              <w:numPr>
                <w:ilvl w:val="0"/>
                <w:numId w:val="38"/>
              </w:numPr>
              <w:tabs>
                <w:tab w:val="left" w:pos="233"/>
              </w:tabs>
              <w:ind w:right="747" w:firstLine="0"/>
            </w:pPr>
            <w:r>
              <w:t>на</w:t>
            </w:r>
            <w:r>
              <w:rPr>
                <w:spacing w:val="-14"/>
              </w:rPr>
              <w:t xml:space="preserve"> </w:t>
            </w:r>
            <w:r>
              <w:t xml:space="preserve">практических </w:t>
            </w:r>
            <w:r>
              <w:rPr>
                <w:spacing w:val="-2"/>
              </w:rPr>
              <w:t>занятиях;</w:t>
            </w:r>
          </w:p>
          <w:p w14:paraId="03CC5E39" w14:textId="77777777" w:rsidR="00517BD0" w:rsidRDefault="00517BD0" w:rsidP="00517BD0">
            <w:pPr>
              <w:pStyle w:val="TableParagraph"/>
              <w:numPr>
                <w:ilvl w:val="0"/>
                <w:numId w:val="38"/>
              </w:numPr>
              <w:tabs>
                <w:tab w:val="left" w:pos="233"/>
              </w:tabs>
              <w:ind w:right="236" w:firstLine="0"/>
            </w:pPr>
            <w:r>
              <w:t xml:space="preserve">в ходе выполнения и </w:t>
            </w:r>
            <w:r>
              <w:rPr>
                <w:spacing w:val="-2"/>
              </w:rPr>
              <w:t xml:space="preserve">защиты </w:t>
            </w:r>
            <w:r>
              <w:t xml:space="preserve">индивидуальных и коллективных работ </w:t>
            </w:r>
            <w:r>
              <w:rPr>
                <w:spacing w:val="-2"/>
              </w:rPr>
              <w:t xml:space="preserve">(рефератов, </w:t>
            </w:r>
            <w:r>
              <w:t>презентаций,</w:t>
            </w:r>
            <w:r>
              <w:rPr>
                <w:spacing w:val="-14"/>
              </w:rPr>
              <w:t xml:space="preserve"> </w:t>
            </w:r>
            <w:r>
              <w:t>расчетно- графических работ);</w:t>
            </w:r>
          </w:p>
          <w:p w14:paraId="52476EF9" w14:textId="77777777" w:rsidR="00517BD0" w:rsidRDefault="00517BD0" w:rsidP="00517BD0">
            <w:pPr>
              <w:pStyle w:val="TableParagraph"/>
              <w:numPr>
                <w:ilvl w:val="0"/>
                <w:numId w:val="38"/>
              </w:numPr>
              <w:tabs>
                <w:tab w:val="left" w:pos="233"/>
              </w:tabs>
              <w:ind w:right="518" w:firstLine="0"/>
            </w:pPr>
            <w:r>
              <w:t>в</w:t>
            </w:r>
            <w:r>
              <w:rPr>
                <w:spacing w:val="-14"/>
              </w:rPr>
              <w:t xml:space="preserve"> </w:t>
            </w:r>
            <w:r>
              <w:t>ходе</w:t>
            </w:r>
            <w:r>
              <w:rPr>
                <w:spacing w:val="-14"/>
              </w:rPr>
              <w:t xml:space="preserve"> </w:t>
            </w:r>
            <w:r>
              <w:t xml:space="preserve">выполнения работ на </w:t>
            </w:r>
            <w:r>
              <w:rPr>
                <w:spacing w:val="-2"/>
              </w:rPr>
              <w:t>производственной</w:t>
            </w:r>
          </w:p>
          <w:p w14:paraId="19791E20" w14:textId="77777777" w:rsidR="00517BD0" w:rsidRDefault="00517BD0" w:rsidP="006E218D">
            <w:pPr>
              <w:pStyle w:val="TableParagraph"/>
              <w:spacing w:line="243" w:lineRule="exact"/>
              <w:ind w:left="107"/>
            </w:pPr>
            <w:r>
              <w:rPr>
                <w:spacing w:val="-2"/>
              </w:rPr>
              <w:t>практике;</w:t>
            </w:r>
          </w:p>
        </w:tc>
      </w:tr>
      <w:tr w:rsidR="00517BD0" w14:paraId="2310B0DF" w14:textId="77777777" w:rsidTr="006E218D">
        <w:trPr>
          <w:trHeight w:val="757"/>
        </w:trPr>
        <w:tc>
          <w:tcPr>
            <w:tcW w:w="2693" w:type="dxa"/>
          </w:tcPr>
          <w:p w14:paraId="598105B7" w14:textId="77777777" w:rsidR="00517BD0" w:rsidRDefault="00517BD0" w:rsidP="006E218D">
            <w:pPr>
              <w:pStyle w:val="TableParagraph"/>
              <w:ind w:left="105"/>
            </w:pPr>
            <w:r>
              <w:t>ОК</w:t>
            </w:r>
            <w:r>
              <w:rPr>
                <w:spacing w:val="-12"/>
              </w:rPr>
              <w:t xml:space="preserve"> </w:t>
            </w:r>
            <w:r>
              <w:t>03.</w:t>
            </w:r>
            <w:r>
              <w:rPr>
                <w:spacing w:val="-12"/>
              </w:rPr>
              <w:t xml:space="preserve"> </w:t>
            </w:r>
            <w:r>
              <w:t>Планировать</w:t>
            </w:r>
            <w:r>
              <w:rPr>
                <w:spacing w:val="-12"/>
              </w:rPr>
              <w:t xml:space="preserve"> </w:t>
            </w:r>
            <w:r>
              <w:t xml:space="preserve">и </w:t>
            </w:r>
            <w:r>
              <w:rPr>
                <w:spacing w:val="-2"/>
              </w:rPr>
              <w:t>реализовывать</w:t>
            </w:r>
          </w:p>
          <w:p w14:paraId="45C52734" w14:textId="77777777" w:rsidR="00517BD0" w:rsidRDefault="00517BD0" w:rsidP="006E218D">
            <w:pPr>
              <w:pStyle w:val="TableParagraph"/>
              <w:spacing w:line="233" w:lineRule="exact"/>
              <w:ind w:left="105"/>
            </w:pPr>
            <w:r>
              <w:rPr>
                <w:spacing w:val="-2"/>
              </w:rPr>
              <w:t>собственное</w:t>
            </w:r>
          </w:p>
        </w:tc>
        <w:tc>
          <w:tcPr>
            <w:tcW w:w="4536" w:type="dxa"/>
          </w:tcPr>
          <w:p w14:paraId="377DDB0B" w14:textId="77777777" w:rsidR="00517BD0" w:rsidRDefault="00517BD0" w:rsidP="006E218D">
            <w:pPr>
              <w:pStyle w:val="TableParagraph"/>
              <w:ind w:left="107"/>
            </w:pPr>
            <w:r>
              <w:t>при выполнении поставленных задач обучающийся</w:t>
            </w:r>
            <w:r>
              <w:rPr>
                <w:spacing w:val="-14"/>
              </w:rPr>
              <w:t xml:space="preserve"> </w:t>
            </w:r>
            <w:r>
              <w:t>демонстрирует</w:t>
            </w:r>
            <w:r>
              <w:rPr>
                <w:spacing w:val="-14"/>
              </w:rPr>
              <w:t xml:space="preserve"> </w:t>
            </w:r>
            <w:r>
              <w:t>способность:</w:t>
            </w:r>
          </w:p>
          <w:p w14:paraId="72491713" w14:textId="77777777" w:rsidR="00517BD0" w:rsidRDefault="00517BD0" w:rsidP="006E218D">
            <w:pPr>
              <w:pStyle w:val="TableParagraph"/>
              <w:spacing w:line="233" w:lineRule="exact"/>
              <w:ind w:left="107"/>
            </w:pPr>
            <w:r>
              <w:t>-</w:t>
            </w:r>
            <w:r>
              <w:rPr>
                <w:spacing w:val="-6"/>
              </w:rPr>
              <w:t xml:space="preserve"> </w:t>
            </w:r>
            <w:r>
              <w:t>определять</w:t>
            </w:r>
            <w:r>
              <w:rPr>
                <w:spacing w:val="-4"/>
              </w:rPr>
              <w:t xml:space="preserve"> </w:t>
            </w:r>
            <w:r>
              <w:t>актуальность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нормативно-</w:t>
            </w:r>
          </w:p>
        </w:tc>
        <w:tc>
          <w:tcPr>
            <w:tcW w:w="2554" w:type="dxa"/>
            <w:vMerge/>
            <w:tcBorders>
              <w:top w:val="nil"/>
            </w:tcBorders>
          </w:tcPr>
          <w:p w14:paraId="79072B2F" w14:textId="77777777" w:rsidR="00517BD0" w:rsidRDefault="00517BD0" w:rsidP="006E218D">
            <w:pPr>
              <w:rPr>
                <w:sz w:val="2"/>
                <w:szCs w:val="2"/>
              </w:rPr>
            </w:pPr>
          </w:p>
        </w:tc>
      </w:tr>
    </w:tbl>
    <w:p w14:paraId="525E2C29" w14:textId="77777777" w:rsidR="00517BD0" w:rsidRDefault="00517BD0" w:rsidP="00517BD0">
      <w:pPr>
        <w:rPr>
          <w:sz w:val="2"/>
          <w:szCs w:val="2"/>
        </w:rPr>
        <w:sectPr w:rsidR="00517BD0">
          <w:footerReference w:type="default" r:id="rId30"/>
          <w:pgSz w:w="11900" w:h="16840"/>
          <w:pgMar w:top="1060" w:right="425" w:bottom="280" w:left="1275" w:header="0" w:footer="0" w:gutter="0"/>
          <w:cols w:space="720"/>
        </w:sect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93"/>
        <w:gridCol w:w="4536"/>
        <w:gridCol w:w="2554"/>
      </w:tblGrid>
      <w:tr w:rsidR="00517BD0" w14:paraId="66761742" w14:textId="77777777" w:rsidTr="006E218D">
        <w:trPr>
          <w:trHeight w:val="2277"/>
        </w:trPr>
        <w:tc>
          <w:tcPr>
            <w:tcW w:w="2693" w:type="dxa"/>
          </w:tcPr>
          <w:p w14:paraId="01D0EFE0" w14:textId="77777777" w:rsidR="00517BD0" w:rsidRDefault="00517BD0" w:rsidP="006E218D">
            <w:pPr>
              <w:pStyle w:val="TableParagraph"/>
              <w:spacing w:before="1"/>
              <w:ind w:left="105" w:right="123"/>
            </w:pPr>
            <w:r>
              <w:lastRenderedPageBreak/>
              <w:t xml:space="preserve">профессиональное и личностное развитие, </w:t>
            </w:r>
            <w:r>
              <w:rPr>
                <w:spacing w:val="-2"/>
              </w:rPr>
              <w:t xml:space="preserve">предпринимательскую </w:t>
            </w:r>
            <w:r>
              <w:t>деятельность в профессиональной</w:t>
            </w:r>
            <w:r>
              <w:rPr>
                <w:spacing w:val="-14"/>
              </w:rPr>
              <w:t xml:space="preserve"> </w:t>
            </w:r>
            <w:r>
              <w:t>сфере, использовать знания по финансовой грамотности в различных жизненных</w:t>
            </w:r>
          </w:p>
          <w:p w14:paraId="478F02B9" w14:textId="77777777" w:rsidR="00517BD0" w:rsidRDefault="00517BD0" w:rsidP="006E218D">
            <w:pPr>
              <w:pStyle w:val="TableParagraph"/>
              <w:spacing w:line="233" w:lineRule="exact"/>
              <w:ind w:left="105"/>
            </w:pPr>
            <w:r>
              <w:rPr>
                <w:spacing w:val="-2"/>
              </w:rPr>
              <w:t>ситуациях</w:t>
            </w:r>
          </w:p>
        </w:tc>
        <w:tc>
          <w:tcPr>
            <w:tcW w:w="4536" w:type="dxa"/>
          </w:tcPr>
          <w:p w14:paraId="54683C57" w14:textId="77777777" w:rsidR="00517BD0" w:rsidRDefault="00517BD0" w:rsidP="006E218D">
            <w:pPr>
              <w:pStyle w:val="TableParagraph"/>
              <w:spacing w:before="1"/>
              <w:ind w:left="107"/>
            </w:pPr>
            <w:r>
              <w:t>правовой</w:t>
            </w:r>
            <w:r>
              <w:rPr>
                <w:spacing w:val="-12"/>
              </w:rPr>
              <w:t xml:space="preserve"> </w:t>
            </w:r>
            <w:r>
              <w:t>документации</w:t>
            </w:r>
            <w:r>
              <w:rPr>
                <w:spacing w:val="-12"/>
              </w:rPr>
              <w:t xml:space="preserve"> </w:t>
            </w:r>
            <w:r>
              <w:t>в</w:t>
            </w:r>
            <w:r>
              <w:rPr>
                <w:spacing w:val="-12"/>
              </w:rPr>
              <w:t xml:space="preserve"> </w:t>
            </w:r>
            <w:r>
              <w:t>профессиональной деятельности; применять современную научную профессиональную терминологию;</w:t>
            </w:r>
          </w:p>
          <w:p w14:paraId="3DDFAAE0" w14:textId="77777777" w:rsidR="00517BD0" w:rsidRDefault="00517BD0" w:rsidP="00517BD0">
            <w:pPr>
              <w:pStyle w:val="TableParagraph"/>
              <w:numPr>
                <w:ilvl w:val="0"/>
                <w:numId w:val="37"/>
              </w:numPr>
              <w:tabs>
                <w:tab w:val="left" w:pos="233"/>
              </w:tabs>
              <w:ind w:right="722" w:firstLine="0"/>
            </w:pPr>
            <w:r>
              <w:t>определять</w:t>
            </w:r>
            <w:r>
              <w:rPr>
                <w:spacing w:val="-11"/>
              </w:rPr>
              <w:t xml:space="preserve"> </w:t>
            </w:r>
            <w:r>
              <w:t>и</w:t>
            </w:r>
            <w:r>
              <w:rPr>
                <w:spacing w:val="-12"/>
              </w:rPr>
              <w:t xml:space="preserve"> </w:t>
            </w:r>
            <w:r>
              <w:t>выстраивать</w:t>
            </w:r>
            <w:r>
              <w:rPr>
                <w:spacing w:val="-11"/>
              </w:rPr>
              <w:t xml:space="preserve"> </w:t>
            </w:r>
            <w:r>
              <w:t xml:space="preserve">траектории профессионального развития и </w:t>
            </w:r>
            <w:r>
              <w:rPr>
                <w:spacing w:val="-2"/>
              </w:rPr>
              <w:t>самообразования;</w:t>
            </w:r>
          </w:p>
          <w:p w14:paraId="48AB21F9" w14:textId="77777777" w:rsidR="00517BD0" w:rsidRDefault="00517BD0" w:rsidP="00517BD0">
            <w:pPr>
              <w:pStyle w:val="TableParagraph"/>
              <w:numPr>
                <w:ilvl w:val="0"/>
                <w:numId w:val="37"/>
              </w:numPr>
              <w:tabs>
                <w:tab w:val="left" w:pos="233"/>
              </w:tabs>
              <w:spacing w:line="252" w:lineRule="exact"/>
              <w:ind w:left="233" w:hanging="126"/>
            </w:pPr>
            <w:r>
              <w:t>использовать</w:t>
            </w:r>
            <w:r>
              <w:rPr>
                <w:spacing w:val="-4"/>
              </w:rPr>
              <w:t xml:space="preserve"> </w:t>
            </w:r>
            <w:r>
              <w:t>знания</w:t>
            </w:r>
            <w:r>
              <w:rPr>
                <w:spacing w:val="-4"/>
              </w:rPr>
              <w:t xml:space="preserve"> </w:t>
            </w:r>
            <w:r>
              <w:t>по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финансовой</w:t>
            </w:r>
          </w:p>
          <w:p w14:paraId="68433C0D" w14:textId="77777777" w:rsidR="00517BD0" w:rsidRDefault="00517BD0" w:rsidP="006E218D">
            <w:pPr>
              <w:pStyle w:val="TableParagraph"/>
              <w:spacing w:line="252" w:lineRule="exact"/>
              <w:ind w:left="107" w:right="81"/>
            </w:pPr>
            <w:r>
              <w:t>грамотности</w:t>
            </w:r>
            <w:r>
              <w:rPr>
                <w:spacing w:val="-11"/>
              </w:rPr>
              <w:t xml:space="preserve"> </w:t>
            </w:r>
            <w:r>
              <w:t>в</w:t>
            </w:r>
            <w:r>
              <w:rPr>
                <w:spacing w:val="-11"/>
              </w:rPr>
              <w:t xml:space="preserve"> </w:t>
            </w:r>
            <w:r>
              <w:t>различных</w:t>
            </w:r>
            <w:r>
              <w:rPr>
                <w:spacing w:val="-13"/>
              </w:rPr>
              <w:t xml:space="preserve"> </w:t>
            </w:r>
            <w:r>
              <w:t xml:space="preserve">жизненных </w:t>
            </w:r>
            <w:r>
              <w:rPr>
                <w:spacing w:val="-2"/>
              </w:rPr>
              <w:t>ситуациях</w:t>
            </w:r>
          </w:p>
        </w:tc>
        <w:tc>
          <w:tcPr>
            <w:tcW w:w="2554" w:type="dxa"/>
            <w:vMerge w:val="restart"/>
          </w:tcPr>
          <w:p w14:paraId="76639C74" w14:textId="77777777" w:rsidR="00517BD0" w:rsidRDefault="00517BD0" w:rsidP="006E218D">
            <w:pPr>
              <w:pStyle w:val="TableParagraph"/>
              <w:spacing w:before="1"/>
              <w:ind w:left="107" w:right="528"/>
              <w:jc w:val="both"/>
            </w:pPr>
            <w:r>
              <w:t>-</w:t>
            </w:r>
            <w:r>
              <w:rPr>
                <w:spacing w:val="-8"/>
              </w:rPr>
              <w:t xml:space="preserve"> </w:t>
            </w:r>
            <w:r>
              <w:t>в</w:t>
            </w:r>
            <w:r>
              <w:rPr>
                <w:spacing w:val="-7"/>
              </w:rPr>
              <w:t xml:space="preserve"> </w:t>
            </w:r>
            <w:r>
              <w:t>ходе</w:t>
            </w:r>
            <w:r>
              <w:rPr>
                <w:spacing w:val="-6"/>
              </w:rPr>
              <w:t xml:space="preserve"> </w:t>
            </w:r>
            <w:r>
              <w:t>экзамена</w:t>
            </w:r>
            <w:r>
              <w:rPr>
                <w:spacing w:val="-6"/>
              </w:rPr>
              <w:t xml:space="preserve"> </w:t>
            </w:r>
            <w:r>
              <w:t xml:space="preserve">по </w:t>
            </w:r>
            <w:r>
              <w:rPr>
                <w:spacing w:val="-2"/>
              </w:rPr>
              <w:t>профессиональному модулю</w:t>
            </w:r>
          </w:p>
        </w:tc>
      </w:tr>
      <w:tr w:rsidR="00517BD0" w14:paraId="37CAA514" w14:textId="77777777" w:rsidTr="006E218D">
        <w:trPr>
          <w:trHeight w:val="1266"/>
        </w:trPr>
        <w:tc>
          <w:tcPr>
            <w:tcW w:w="2693" w:type="dxa"/>
          </w:tcPr>
          <w:p w14:paraId="5B672866" w14:textId="77777777" w:rsidR="00517BD0" w:rsidRDefault="00517BD0" w:rsidP="006E218D">
            <w:pPr>
              <w:pStyle w:val="TableParagraph"/>
              <w:spacing w:before="1"/>
              <w:ind w:left="105"/>
            </w:pPr>
            <w:r>
              <w:t>ОК 04. Эффективно взаимодействовать и работать</w:t>
            </w:r>
            <w:r>
              <w:rPr>
                <w:spacing w:val="-11"/>
              </w:rPr>
              <w:t xml:space="preserve"> </w:t>
            </w:r>
            <w:r>
              <w:t>в</w:t>
            </w:r>
            <w:r>
              <w:rPr>
                <w:spacing w:val="-14"/>
              </w:rPr>
              <w:t xml:space="preserve"> </w:t>
            </w:r>
            <w:r>
              <w:t>коллективе</w:t>
            </w:r>
            <w:r>
              <w:rPr>
                <w:spacing w:val="-11"/>
              </w:rPr>
              <w:t xml:space="preserve"> </w:t>
            </w:r>
            <w:r>
              <w:t xml:space="preserve">и </w:t>
            </w:r>
            <w:r>
              <w:rPr>
                <w:spacing w:val="-2"/>
              </w:rPr>
              <w:t>команде</w:t>
            </w:r>
          </w:p>
        </w:tc>
        <w:tc>
          <w:tcPr>
            <w:tcW w:w="4536" w:type="dxa"/>
          </w:tcPr>
          <w:p w14:paraId="1F85C0B3" w14:textId="77777777" w:rsidR="00517BD0" w:rsidRDefault="00517BD0" w:rsidP="006E218D">
            <w:pPr>
              <w:pStyle w:val="TableParagraph"/>
              <w:spacing w:before="1"/>
              <w:ind w:left="107" w:right="81"/>
            </w:pPr>
            <w:r>
              <w:t>- обучающийся демонстрирует умение организовывать работу коллектива и команды;</w:t>
            </w:r>
            <w:r>
              <w:rPr>
                <w:spacing w:val="-12"/>
              </w:rPr>
              <w:t xml:space="preserve"> </w:t>
            </w:r>
            <w:r>
              <w:t>взаимодействовать</w:t>
            </w:r>
            <w:r>
              <w:rPr>
                <w:spacing w:val="-13"/>
              </w:rPr>
              <w:t xml:space="preserve"> </w:t>
            </w:r>
            <w:r>
              <w:t>с</w:t>
            </w:r>
            <w:r>
              <w:rPr>
                <w:spacing w:val="-13"/>
              </w:rPr>
              <w:t xml:space="preserve"> </w:t>
            </w:r>
            <w:r>
              <w:t>коллегами, руководством, клиентами в ходе</w:t>
            </w:r>
          </w:p>
          <w:p w14:paraId="693E5F3A" w14:textId="77777777" w:rsidR="00517BD0" w:rsidRDefault="00517BD0" w:rsidP="006E218D">
            <w:pPr>
              <w:pStyle w:val="TableParagraph"/>
              <w:spacing w:line="234" w:lineRule="exact"/>
              <w:ind w:left="107"/>
            </w:pPr>
            <w:r>
              <w:t>профессиональной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деятельности</w:t>
            </w:r>
          </w:p>
        </w:tc>
        <w:tc>
          <w:tcPr>
            <w:tcW w:w="2554" w:type="dxa"/>
            <w:vMerge/>
            <w:tcBorders>
              <w:top w:val="nil"/>
            </w:tcBorders>
          </w:tcPr>
          <w:p w14:paraId="18D829DC" w14:textId="77777777" w:rsidR="00517BD0" w:rsidRDefault="00517BD0" w:rsidP="006E218D">
            <w:pPr>
              <w:rPr>
                <w:sz w:val="2"/>
                <w:szCs w:val="2"/>
              </w:rPr>
            </w:pPr>
          </w:p>
        </w:tc>
      </w:tr>
      <w:tr w:rsidR="00517BD0" w14:paraId="36977D0A" w14:textId="77777777" w:rsidTr="006E218D">
        <w:trPr>
          <w:trHeight w:val="2022"/>
        </w:trPr>
        <w:tc>
          <w:tcPr>
            <w:tcW w:w="2693" w:type="dxa"/>
          </w:tcPr>
          <w:p w14:paraId="742BC708" w14:textId="77777777" w:rsidR="00517BD0" w:rsidRDefault="00517BD0" w:rsidP="006E218D">
            <w:pPr>
              <w:pStyle w:val="TableParagraph"/>
              <w:ind w:left="105"/>
            </w:pPr>
            <w:r>
              <w:t>ОК 05. Осуществлять устную и письменную коммуникацию на государственном языке Российской</w:t>
            </w:r>
            <w:r>
              <w:rPr>
                <w:spacing w:val="-14"/>
              </w:rPr>
              <w:t xml:space="preserve"> </w:t>
            </w:r>
            <w:r>
              <w:t>Федерации</w:t>
            </w:r>
            <w:r>
              <w:rPr>
                <w:spacing w:val="-14"/>
              </w:rPr>
              <w:t xml:space="preserve"> </w:t>
            </w:r>
            <w:r>
              <w:t>с учетом особенностей социального и</w:t>
            </w:r>
          </w:p>
          <w:p w14:paraId="4E7F64C8" w14:textId="77777777" w:rsidR="00517BD0" w:rsidRDefault="00517BD0" w:rsidP="006E218D">
            <w:pPr>
              <w:pStyle w:val="TableParagraph"/>
              <w:spacing w:line="233" w:lineRule="exact"/>
              <w:ind w:left="105"/>
            </w:pPr>
            <w:r>
              <w:t>культурного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контекста</w:t>
            </w:r>
          </w:p>
        </w:tc>
        <w:tc>
          <w:tcPr>
            <w:tcW w:w="4536" w:type="dxa"/>
          </w:tcPr>
          <w:p w14:paraId="084A35A2" w14:textId="77777777" w:rsidR="00517BD0" w:rsidRDefault="00517BD0" w:rsidP="006E218D">
            <w:pPr>
              <w:pStyle w:val="TableParagraph"/>
              <w:ind w:left="107" w:right="128"/>
            </w:pPr>
            <w:r>
              <w:t>- обучающийся разбирается в особенностях социального и культурного контекста, осознано применяет правила оформления документов</w:t>
            </w:r>
            <w:r>
              <w:rPr>
                <w:spacing w:val="-9"/>
              </w:rPr>
              <w:t xml:space="preserve"> </w:t>
            </w:r>
            <w:r>
              <w:t>и</w:t>
            </w:r>
            <w:r>
              <w:rPr>
                <w:spacing w:val="-9"/>
              </w:rPr>
              <w:t xml:space="preserve"> </w:t>
            </w:r>
            <w:r>
              <w:t>построения</w:t>
            </w:r>
            <w:r>
              <w:rPr>
                <w:spacing w:val="-11"/>
              </w:rPr>
              <w:t xml:space="preserve"> </w:t>
            </w:r>
            <w:r>
              <w:t>устных</w:t>
            </w:r>
            <w:r>
              <w:rPr>
                <w:spacing w:val="-8"/>
              </w:rPr>
              <w:t xml:space="preserve"> </w:t>
            </w:r>
            <w:r>
              <w:t>сообщений; грамотно излагает свои мысли и оформляет документы по профессиональной тематике</w:t>
            </w:r>
            <w:r>
              <w:rPr>
                <w:spacing w:val="40"/>
              </w:rPr>
              <w:t xml:space="preserve"> </w:t>
            </w:r>
            <w:r>
              <w:t>на государственном языке, проявляет</w:t>
            </w:r>
          </w:p>
          <w:p w14:paraId="21F84DB0" w14:textId="77777777" w:rsidR="00517BD0" w:rsidRDefault="00517BD0" w:rsidP="006E218D">
            <w:pPr>
              <w:pStyle w:val="TableParagraph"/>
              <w:spacing w:line="233" w:lineRule="exact"/>
              <w:ind w:left="107"/>
            </w:pPr>
            <w:r>
              <w:t>толерантность</w:t>
            </w:r>
            <w:r>
              <w:rPr>
                <w:spacing w:val="-4"/>
              </w:rPr>
              <w:t xml:space="preserve"> </w:t>
            </w:r>
            <w:r>
              <w:t>в</w:t>
            </w:r>
            <w:r>
              <w:rPr>
                <w:spacing w:val="-4"/>
              </w:rPr>
              <w:t xml:space="preserve"> </w:t>
            </w:r>
            <w:r>
              <w:t>рабочем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коллективе</w:t>
            </w:r>
          </w:p>
        </w:tc>
        <w:tc>
          <w:tcPr>
            <w:tcW w:w="2554" w:type="dxa"/>
            <w:vMerge/>
            <w:tcBorders>
              <w:top w:val="nil"/>
            </w:tcBorders>
          </w:tcPr>
          <w:p w14:paraId="4DC91781" w14:textId="77777777" w:rsidR="00517BD0" w:rsidRDefault="00517BD0" w:rsidP="006E218D">
            <w:pPr>
              <w:rPr>
                <w:sz w:val="2"/>
                <w:szCs w:val="2"/>
              </w:rPr>
            </w:pPr>
          </w:p>
        </w:tc>
      </w:tr>
      <w:tr w:rsidR="00517BD0" w14:paraId="3883DD2B" w14:textId="77777777" w:rsidTr="006E218D">
        <w:trPr>
          <w:trHeight w:val="4048"/>
        </w:trPr>
        <w:tc>
          <w:tcPr>
            <w:tcW w:w="2693" w:type="dxa"/>
          </w:tcPr>
          <w:p w14:paraId="6CA4C5EB" w14:textId="77777777" w:rsidR="00517BD0" w:rsidRDefault="00517BD0" w:rsidP="006E218D">
            <w:pPr>
              <w:pStyle w:val="TableParagraph"/>
              <w:ind w:left="105" w:right="212"/>
            </w:pPr>
            <w:r>
              <w:t xml:space="preserve">ОК 06. Проявлять </w:t>
            </w:r>
            <w:r>
              <w:rPr>
                <w:spacing w:val="-2"/>
              </w:rPr>
              <w:t xml:space="preserve">гражданско- патриотическую позицию, демонстрировать </w:t>
            </w:r>
            <w:r>
              <w:t>осознанное</w:t>
            </w:r>
            <w:r>
              <w:rPr>
                <w:spacing w:val="-14"/>
              </w:rPr>
              <w:t xml:space="preserve"> </w:t>
            </w:r>
            <w:r>
              <w:t>поведение</w:t>
            </w:r>
            <w:r>
              <w:rPr>
                <w:spacing w:val="-14"/>
              </w:rPr>
              <w:t xml:space="preserve"> </w:t>
            </w:r>
            <w:r>
              <w:t xml:space="preserve">на основе традиционных </w:t>
            </w:r>
            <w:r>
              <w:rPr>
                <w:spacing w:val="-2"/>
              </w:rPr>
              <w:t xml:space="preserve">общечеловеческих </w:t>
            </w:r>
            <w:r>
              <w:t>ценностей, в</w:t>
            </w:r>
            <w:r>
              <w:rPr>
                <w:spacing w:val="-1"/>
              </w:rPr>
              <w:t xml:space="preserve"> </w:t>
            </w:r>
            <w:r>
              <w:t>том</w:t>
            </w:r>
            <w:r>
              <w:rPr>
                <w:spacing w:val="-1"/>
              </w:rPr>
              <w:t xml:space="preserve"> </w:t>
            </w:r>
            <w:r>
              <w:t xml:space="preserve">числе с учетом гармонизации межнациональных и </w:t>
            </w:r>
            <w:r>
              <w:rPr>
                <w:spacing w:val="-2"/>
              </w:rPr>
              <w:t xml:space="preserve">межрелигиозных </w:t>
            </w:r>
            <w:r>
              <w:t xml:space="preserve">отношений, применять </w:t>
            </w:r>
            <w:r>
              <w:rPr>
                <w:spacing w:val="-2"/>
              </w:rPr>
              <w:t>стандарты</w:t>
            </w:r>
          </w:p>
          <w:p w14:paraId="0849A7AF" w14:textId="77777777" w:rsidR="00517BD0" w:rsidRDefault="00517BD0" w:rsidP="006E218D">
            <w:pPr>
              <w:pStyle w:val="TableParagraph"/>
              <w:spacing w:line="252" w:lineRule="exact"/>
              <w:ind w:left="105"/>
            </w:pPr>
            <w:r>
              <w:rPr>
                <w:spacing w:val="-2"/>
              </w:rPr>
              <w:t>антикоррупционного поведения</w:t>
            </w:r>
          </w:p>
        </w:tc>
        <w:tc>
          <w:tcPr>
            <w:tcW w:w="4536" w:type="dxa"/>
          </w:tcPr>
          <w:p w14:paraId="0CB299DA" w14:textId="77777777" w:rsidR="00517BD0" w:rsidRDefault="00517BD0" w:rsidP="00517BD0">
            <w:pPr>
              <w:pStyle w:val="TableParagraph"/>
              <w:numPr>
                <w:ilvl w:val="0"/>
                <w:numId w:val="36"/>
              </w:numPr>
              <w:tabs>
                <w:tab w:val="left" w:pos="233"/>
              </w:tabs>
              <w:ind w:right="199" w:firstLine="0"/>
            </w:pPr>
            <w:r>
              <w:t>обучающийся демонстрирует знание и понимание сущности гражданско- патриотической</w:t>
            </w:r>
            <w:r>
              <w:rPr>
                <w:spacing w:val="-14"/>
              </w:rPr>
              <w:t xml:space="preserve"> </w:t>
            </w:r>
            <w:r>
              <w:t>позиции,</w:t>
            </w:r>
            <w:r>
              <w:rPr>
                <w:spacing w:val="-14"/>
              </w:rPr>
              <w:t xml:space="preserve"> </w:t>
            </w:r>
            <w:r>
              <w:t xml:space="preserve">общечеловеческих </w:t>
            </w:r>
            <w:r>
              <w:rPr>
                <w:spacing w:val="-2"/>
              </w:rPr>
              <w:t>ценностей;</w:t>
            </w:r>
          </w:p>
          <w:p w14:paraId="3AC4F94B" w14:textId="77777777" w:rsidR="00517BD0" w:rsidRDefault="00517BD0" w:rsidP="00517BD0">
            <w:pPr>
              <w:pStyle w:val="TableParagraph"/>
              <w:numPr>
                <w:ilvl w:val="0"/>
                <w:numId w:val="36"/>
              </w:numPr>
              <w:tabs>
                <w:tab w:val="left" w:pos="233"/>
              </w:tabs>
              <w:ind w:right="1591" w:firstLine="0"/>
            </w:pPr>
            <w:r>
              <w:t>описывает</w:t>
            </w:r>
            <w:r>
              <w:rPr>
                <w:spacing w:val="-14"/>
              </w:rPr>
              <w:t xml:space="preserve"> </w:t>
            </w:r>
            <w:r>
              <w:t>значимость</w:t>
            </w:r>
            <w:r>
              <w:rPr>
                <w:spacing w:val="-14"/>
              </w:rPr>
              <w:t xml:space="preserve"> </w:t>
            </w:r>
            <w:r>
              <w:t xml:space="preserve">своей </w:t>
            </w:r>
            <w:r>
              <w:rPr>
                <w:spacing w:val="-2"/>
              </w:rPr>
              <w:t>специальности;</w:t>
            </w:r>
          </w:p>
          <w:p w14:paraId="319C7575" w14:textId="77777777" w:rsidR="00517BD0" w:rsidRDefault="00517BD0" w:rsidP="00517BD0">
            <w:pPr>
              <w:pStyle w:val="TableParagraph"/>
              <w:numPr>
                <w:ilvl w:val="0"/>
                <w:numId w:val="36"/>
              </w:numPr>
              <w:tabs>
                <w:tab w:val="left" w:pos="233"/>
              </w:tabs>
              <w:ind w:right="177" w:firstLine="0"/>
              <w:jc w:val="both"/>
            </w:pPr>
            <w:proofErr w:type="spellStart"/>
            <w:r>
              <w:t>применянт</w:t>
            </w:r>
            <w:proofErr w:type="spellEnd"/>
            <w:r>
              <w:rPr>
                <w:spacing w:val="-4"/>
              </w:rPr>
              <w:t xml:space="preserve"> </w:t>
            </w:r>
            <w:r>
              <w:t>стандарты</w:t>
            </w:r>
            <w:r>
              <w:rPr>
                <w:spacing w:val="-5"/>
              </w:rPr>
              <w:t xml:space="preserve"> </w:t>
            </w:r>
            <w:r>
              <w:t>антикоррупционного поведения,</w:t>
            </w:r>
            <w:r>
              <w:rPr>
                <w:spacing w:val="-11"/>
              </w:rPr>
              <w:t xml:space="preserve"> </w:t>
            </w:r>
            <w:r>
              <w:t>осознает</w:t>
            </w:r>
            <w:r>
              <w:rPr>
                <w:spacing w:val="-12"/>
              </w:rPr>
              <w:t xml:space="preserve"> </w:t>
            </w:r>
            <w:r>
              <w:t>возможные</w:t>
            </w:r>
            <w:r>
              <w:rPr>
                <w:spacing w:val="-13"/>
              </w:rPr>
              <w:t xml:space="preserve"> </w:t>
            </w:r>
            <w:r>
              <w:t>последствия его нарушения</w:t>
            </w:r>
          </w:p>
        </w:tc>
        <w:tc>
          <w:tcPr>
            <w:tcW w:w="2554" w:type="dxa"/>
            <w:vMerge/>
            <w:tcBorders>
              <w:top w:val="nil"/>
            </w:tcBorders>
          </w:tcPr>
          <w:p w14:paraId="5A52E0B8" w14:textId="77777777" w:rsidR="00517BD0" w:rsidRDefault="00517BD0" w:rsidP="006E218D">
            <w:pPr>
              <w:rPr>
                <w:sz w:val="2"/>
                <w:szCs w:val="2"/>
              </w:rPr>
            </w:pPr>
          </w:p>
        </w:tc>
      </w:tr>
      <w:tr w:rsidR="00517BD0" w14:paraId="57C05751" w14:textId="77777777" w:rsidTr="006E218D">
        <w:trPr>
          <w:trHeight w:val="2529"/>
        </w:trPr>
        <w:tc>
          <w:tcPr>
            <w:tcW w:w="2693" w:type="dxa"/>
          </w:tcPr>
          <w:p w14:paraId="35C88ACC" w14:textId="77777777" w:rsidR="00517BD0" w:rsidRDefault="00517BD0" w:rsidP="006E218D">
            <w:pPr>
              <w:pStyle w:val="TableParagraph"/>
              <w:ind w:left="105" w:right="73"/>
            </w:pPr>
            <w:r>
              <w:t xml:space="preserve">ОК 07. Содействовать сохранению окружающей </w:t>
            </w:r>
            <w:r>
              <w:rPr>
                <w:spacing w:val="-2"/>
              </w:rPr>
              <w:t xml:space="preserve">среды, ресурсосбережению, </w:t>
            </w:r>
            <w:r>
              <w:t xml:space="preserve">применять знания об изменении климата, принципы бережливого </w:t>
            </w:r>
            <w:r>
              <w:rPr>
                <w:spacing w:val="-2"/>
              </w:rPr>
              <w:t>производства,</w:t>
            </w:r>
          </w:p>
          <w:p w14:paraId="69817538" w14:textId="77777777" w:rsidR="00517BD0" w:rsidRDefault="00517BD0" w:rsidP="006E218D">
            <w:pPr>
              <w:pStyle w:val="TableParagraph"/>
              <w:spacing w:line="252" w:lineRule="exact"/>
              <w:ind w:left="105"/>
            </w:pPr>
            <w:r>
              <w:t>эффективно</w:t>
            </w:r>
            <w:r>
              <w:rPr>
                <w:spacing w:val="-14"/>
              </w:rPr>
              <w:t xml:space="preserve"> </w:t>
            </w:r>
            <w:r>
              <w:t>действовать</w:t>
            </w:r>
            <w:r>
              <w:rPr>
                <w:spacing w:val="-14"/>
              </w:rPr>
              <w:t xml:space="preserve"> </w:t>
            </w:r>
            <w:r>
              <w:t>в чрезвычайных ситуациях</w:t>
            </w:r>
          </w:p>
        </w:tc>
        <w:tc>
          <w:tcPr>
            <w:tcW w:w="4536" w:type="dxa"/>
          </w:tcPr>
          <w:p w14:paraId="267ADFA1" w14:textId="77777777" w:rsidR="00517BD0" w:rsidRDefault="00517BD0" w:rsidP="006E218D">
            <w:pPr>
              <w:pStyle w:val="TableParagraph"/>
              <w:ind w:left="107"/>
            </w:pPr>
            <w:r>
              <w:t>- обучающийся способен соблюдать нормы экологической безопасности; определять направления ресурсосбережения в рамках профессиональной деятельности по специальности, осуществлять работу с соблюдением принципов бережливого производства; организовывать профессиональную деятельность с учетом</w:t>
            </w:r>
          </w:p>
          <w:p w14:paraId="52E1E7BF" w14:textId="77777777" w:rsidR="00517BD0" w:rsidRDefault="00517BD0" w:rsidP="006E218D">
            <w:pPr>
              <w:pStyle w:val="TableParagraph"/>
              <w:spacing w:line="252" w:lineRule="exact"/>
              <w:ind w:left="107"/>
            </w:pPr>
            <w:r>
              <w:t>знаний</w:t>
            </w:r>
            <w:r>
              <w:rPr>
                <w:spacing w:val="-9"/>
              </w:rPr>
              <w:t xml:space="preserve"> </w:t>
            </w:r>
            <w:r>
              <w:t>об</w:t>
            </w:r>
            <w:r>
              <w:rPr>
                <w:spacing w:val="-8"/>
              </w:rPr>
              <w:t xml:space="preserve"> </w:t>
            </w:r>
            <w:r>
              <w:t>изменении</w:t>
            </w:r>
            <w:r>
              <w:rPr>
                <w:spacing w:val="-9"/>
              </w:rPr>
              <w:t xml:space="preserve"> </w:t>
            </w:r>
            <w:r>
              <w:t>климатических</w:t>
            </w:r>
            <w:r>
              <w:rPr>
                <w:spacing w:val="-10"/>
              </w:rPr>
              <w:t xml:space="preserve"> </w:t>
            </w:r>
            <w:r>
              <w:t xml:space="preserve">условий </w:t>
            </w:r>
            <w:r>
              <w:rPr>
                <w:spacing w:val="-2"/>
              </w:rPr>
              <w:t>региона</w:t>
            </w:r>
          </w:p>
        </w:tc>
        <w:tc>
          <w:tcPr>
            <w:tcW w:w="2554" w:type="dxa"/>
            <w:vMerge/>
            <w:tcBorders>
              <w:top w:val="nil"/>
            </w:tcBorders>
          </w:tcPr>
          <w:p w14:paraId="3F84766F" w14:textId="77777777" w:rsidR="00517BD0" w:rsidRDefault="00517BD0" w:rsidP="006E218D">
            <w:pPr>
              <w:rPr>
                <w:sz w:val="2"/>
                <w:szCs w:val="2"/>
              </w:rPr>
            </w:pPr>
          </w:p>
        </w:tc>
      </w:tr>
      <w:tr w:rsidR="00517BD0" w14:paraId="6E284468" w14:textId="77777777" w:rsidTr="006E218D">
        <w:trPr>
          <w:trHeight w:val="2022"/>
        </w:trPr>
        <w:tc>
          <w:tcPr>
            <w:tcW w:w="2693" w:type="dxa"/>
          </w:tcPr>
          <w:p w14:paraId="08E293D9" w14:textId="77777777" w:rsidR="00517BD0" w:rsidRDefault="00517BD0" w:rsidP="006E218D">
            <w:pPr>
              <w:pStyle w:val="TableParagraph"/>
              <w:ind w:left="105" w:right="123"/>
            </w:pPr>
            <w:r>
              <w:t>ОК 08. Использовать средства физической культуры</w:t>
            </w:r>
            <w:r>
              <w:rPr>
                <w:spacing w:val="-14"/>
              </w:rPr>
              <w:t xml:space="preserve"> </w:t>
            </w:r>
            <w:r>
              <w:t>для</w:t>
            </w:r>
            <w:r>
              <w:rPr>
                <w:spacing w:val="-14"/>
              </w:rPr>
              <w:t xml:space="preserve"> </w:t>
            </w:r>
            <w:r>
              <w:t xml:space="preserve">сохранения и укрепления здоровья в </w:t>
            </w:r>
            <w:r>
              <w:rPr>
                <w:spacing w:val="-2"/>
              </w:rPr>
              <w:t>процессе профессиональной</w:t>
            </w:r>
          </w:p>
          <w:p w14:paraId="774EA201" w14:textId="77777777" w:rsidR="00517BD0" w:rsidRDefault="00517BD0" w:rsidP="006E218D">
            <w:pPr>
              <w:pStyle w:val="TableParagraph"/>
              <w:spacing w:line="252" w:lineRule="exact"/>
              <w:ind w:left="105" w:right="1145"/>
            </w:pPr>
            <w:r>
              <w:t>деятельности</w:t>
            </w:r>
            <w:r>
              <w:rPr>
                <w:spacing w:val="-14"/>
              </w:rPr>
              <w:t xml:space="preserve"> </w:t>
            </w:r>
            <w:r>
              <w:t xml:space="preserve">и </w:t>
            </w:r>
            <w:r>
              <w:rPr>
                <w:spacing w:val="-2"/>
              </w:rPr>
              <w:t>поддержания</w:t>
            </w:r>
          </w:p>
        </w:tc>
        <w:tc>
          <w:tcPr>
            <w:tcW w:w="4536" w:type="dxa"/>
          </w:tcPr>
          <w:p w14:paraId="1EA9E6B8" w14:textId="77777777" w:rsidR="00517BD0" w:rsidRDefault="00517BD0" w:rsidP="006E218D">
            <w:pPr>
              <w:pStyle w:val="TableParagraph"/>
              <w:ind w:left="107" w:right="168"/>
            </w:pPr>
            <w:r>
              <w:t>- обучающийся демонстрирует умение использовать физкультурно- оздоровительную деятельность для укрепления здоровья, достижения жизненных и профессиональных целей; применять рациональные приемы</w:t>
            </w:r>
          </w:p>
          <w:p w14:paraId="7704D91D" w14:textId="77777777" w:rsidR="00517BD0" w:rsidRDefault="00517BD0" w:rsidP="006E218D">
            <w:pPr>
              <w:pStyle w:val="TableParagraph"/>
              <w:spacing w:line="252" w:lineRule="exact"/>
              <w:ind w:left="107"/>
            </w:pPr>
            <w:r>
              <w:t>двигательных</w:t>
            </w:r>
            <w:r>
              <w:rPr>
                <w:spacing w:val="-13"/>
              </w:rPr>
              <w:t xml:space="preserve"> </w:t>
            </w:r>
            <w:r>
              <w:t>функций</w:t>
            </w:r>
            <w:r>
              <w:rPr>
                <w:spacing w:val="-11"/>
              </w:rPr>
              <w:t xml:space="preserve"> </w:t>
            </w:r>
            <w:r>
              <w:t>в</w:t>
            </w:r>
            <w:r>
              <w:rPr>
                <w:spacing w:val="-13"/>
              </w:rPr>
              <w:t xml:space="preserve"> </w:t>
            </w:r>
            <w:r>
              <w:t>профессиональной деятельности; пользоваться средствами</w:t>
            </w:r>
          </w:p>
        </w:tc>
        <w:tc>
          <w:tcPr>
            <w:tcW w:w="2554" w:type="dxa"/>
            <w:vMerge/>
            <w:tcBorders>
              <w:top w:val="nil"/>
            </w:tcBorders>
          </w:tcPr>
          <w:p w14:paraId="100A1730" w14:textId="77777777" w:rsidR="00517BD0" w:rsidRDefault="00517BD0" w:rsidP="006E218D">
            <w:pPr>
              <w:rPr>
                <w:sz w:val="2"/>
                <w:szCs w:val="2"/>
              </w:rPr>
            </w:pPr>
          </w:p>
        </w:tc>
      </w:tr>
    </w:tbl>
    <w:p w14:paraId="19D53DEC" w14:textId="77777777" w:rsidR="00517BD0" w:rsidRDefault="00517BD0" w:rsidP="00517BD0">
      <w:pPr>
        <w:rPr>
          <w:sz w:val="2"/>
          <w:szCs w:val="2"/>
        </w:rPr>
        <w:sectPr w:rsidR="00517BD0">
          <w:footerReference w:type="default" r:id="rId31"/>
          <w:pgSz w:w="11900" w:h="16840"/>
          <w:pgMar w:top="1120" w:right="425" w:bottom="280" w:left="1275" w:header="0" w:footer="0" w:gutter="0"/>
          <w:cols w:space="720"/>
        </w:sect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93"/>
        <w:gridCol w:w="4536"/>
        <w:gridCol w:w="2554"/>
      </w:tblGrid>
      <w:tr w:rsidR="00517BD0" w14:paraId="412B476E" w14:textId="77777777" w:rsidTr="006E218D">
        <w:trPr>
          <w:trHeight w:val="760"/>
        </w:trPr>
        <w:tc>
          <w:tcPr>
            <w:tcW w:w="2693" w:type="dxa"/>
          </w:tcPr>
          <w:p w14:paraId="24B54F31" w14:textId="77777777" w:rsidR="00517BD0" w:rsidRDefault="00517BD0" w:rsidP="006E218D">
            <w:pPr>
              <w:pStyle w:val="TableParagraph"/>
              <w:spacing w:line="252" w:lineRule="exact"/>
              <w:ind w:left="105" w:right="527"/>
            </w:pPr>
            <w:r>
              <w:lastRenderedPageBreak/>
              <w:t>необходимого</w:t>
            </w:r>
            <w:r>
              <w:rPr>
                <w:spacing w:val="-14"/>
              </w:rPr>
              <w:t xml:space="preserve"> </w:t>
            </w:r>
            <w:r>
              <w:t xml:space="preserve">уровня </w:t>
            </w:r>
            <w:r>
              <w:rPr>
                <w:spacing w:val="-2"/>
              </w:rPr>
              <w:t>физической подготовленности</w:t>
            </w:r>
          </w:p>
        </w:tc>
        <w:tc>
          <w:tcPr>
            <w:tcW w:w="4536" w:type="dxa"/>
          </w:tcPr>
          <w:p w14:paraId="5AABD714" w14:textId="77777777" w:rsidR="00517BD0" w:rsidRDefault="00517BD0" w:rsidP="006E218D">
            <w:pPr>
              <w:pStyle w:val="TableParagraph"/>
              <w:spacing w:before="1"/>
              <w:ind w:left="107" w:right="81"/>
            </w:pPr>
            <w:r>
              <w:t>профилактики перенапряжения, характерными</w:t>
            </w:r>
            <w:r>
              <w:rPr>
                <w:spacing w:val="-12"/>
              </w:rPr>
              <w:t xml:space="preserve"> </w:t>
            </w:r>
            <w:r>
              <w:t>для</w:t>
            </w:r>
            <w:r>
              <w:rPr>
                <w:spacing w:val="-11"/>
              </w:rPr>
              <w:t xml:space="preserve"> </w:t>
            </w:r>
            <w:r>
              <w:t>данной</w:t>
            </w:r>
            <w:r>
              <w:rPr>
                <w:spacing w:val="-12"/>
              </w:rPr>
              <w:t xml:space="preserve"> </w:t>
            </w:r>
            <w:r>
              <w:t>специальности</w:t>
            </w:r>
          </w:p>
        </w:tc>
        <w:tc>
          <w:tcPr>
            <w:tcW w:w="2554" w:type="dxa"/>
          </w:tcPr>
          <w:p w14:paraId="0D66F0A9" w14:textId="77777777" w:rsidR="00517BD0" w:rsidRDefault="00517BD0" w:rsidP="006E218D">
            <w:pPr>
              <w:pStyle w:val="TableParagraph"/>
            </w:pPr>
          </w:p>
        </w:tc>
      </w:tr>
    </w:tbl>
    <w:p w14:paraId="293358D6" w14:textId="77777777" w:rsidR="00517BD0" w:rsidRDefault="00517BD0" w:rsidP="00477DD5">
      <w:pPr>
        <w:pStyle w:val="a3"/>
        <w:spacing w:before="128"/>
      </w:pPr>
    </w:p>
    <w:sectPr w:rsidR="00517BD0" w:rsidSect="006B50D5">
      <w:footerReference w:type="default" r:id="rId32"/>
      <w:pgSz w:w="11910" w:h="16840"/>
      <w:pgMar w:top="1040" w:right="360" w:bottom="280" w:left="1440" w:header="756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77E0BD1" w14:textId="77777777" w:rsidR="00C37CEC" w:rsidRDefault="00C37CEC">
      <w:r>
        <w:separator/>
      </w:r>
    </w:p>
  </w:endnote>
  <w:endnote w:type="continuationSeparator" w:id="0">
    <w:p w14:paraId="2621C9C9" w14:textId="77777777" w:rsidR="00C37CEC" w:rsidRDefault="00C37C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4B0F73F" w14:textId="77777777" w:rsidR="00C37CEC" w:rsidRDefault="00C37CEC">
    <w:pPr>
      <w:pStyle w:val="a3"/>
      <w:spacing w:line="14" w:lineRule="auto"/>
      <w:rPr>
        <w:sz w:val="20"/>
      </w:rPr>
    </w:pPr>
    <w:r>
      <w:pict w14:anchorId="53C12D36"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545.95pt;margin-top:792.3pt;width:8pt;height:15.3pt;z-index:-17117696;mso-position-horizontal-relative:page;mso-position-vertical-relative:page" filled="f" stroked="f">
          <v:textbox inset="0,0,0,0">
            <w:txbxContent>
              <w:p w14:paraId="1127E9B7" w14:textId="77777777" w:rsidR="00C37CEC" w:rsidRDefault="00C37CEC">
                <w:pPr>
                  <w:pStyle w:val="a3"/>
                  <w:spacing w:before="10"/>
                  <w:ind w:left="20"/>
                </w:pPr>
                <w:r>
                  <w:t>2</w:t>
                </w:r>
              </w:p>
            </w:txbxContent>
          </v:textbox>
          <w10:wrap anchorx="page" anchory="page"/>
        </v:shape>
      </w:pict>
    </w:r>
  </w:p>
</w:ftr>
</file>

<file path=word/footer1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01046E7" w14:textId="41579239" w:rsidR="00C37CEC" w:rsidRDefault="00C37CEC">
    <w:pPr>
      <w:pStyle w:val="a3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486199296" behindDoc="1" locked="0" layoutInCell="1" allowOverlap="1" wp14:anchorId="34F04B22" wp14:editId="16A7E060">
              <wp:simplePos x="0" y="0"/>
              <wp:positionH relativeFrom="page">
                <wp:posOffset>6908165</wp:posOffset>
              </wp:positionH>
              <wp:positionV relativeFrom="page">
                <wp:posOffset>10062210</wp:posOffset>
              </wp:positionV>
              <wp:extent cx="152400" cy="194310"/>
              <wp:effectExtent l="0" t="0" r="0" b="0"/>
              <wp:wrapNone/>
              <wp:docPr id="3" name="Надпись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24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45637A4" w14:textId="77777777" w:rsidR="00C37CEC" w:rsidRDefault="00C37CEC">
                          <w:pPr>
                            <w:pStyle w:val="a3"/>
                            <w:spacing w:before="10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noProof/>
                            </w:rPr>
                            <w:t>5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4F04B22" id="_x0000_t202" coordsize="21600,21600" o:spt="202" path="m,l,21600r21600,l21600,xe">
              <v:stroke joinstyle="miter"/>
              <v:path gradientshapeok="t" o:connecttype="rect"/>
            </v:shapetype>
            <v:shape id="Надпись 3" o:spid="_x0000_s1033" type="#_x0000_t202" style="position:absolute;margin-left:543.95pt;margin-top:792.3pt;width:12pt;height:15.3pt;z-index:-171171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" filled="f" stroked="f">
              <v:textbox inset="0,0,0,0">
                <w:txbxContent>
                  <w:p w14:paraId="345637A4" w14:textId="77777777" w:rsidR="00C37CEC" w:rsidRDefault="00C37CEC">
                    <w:pPr>
                      <w:pStyle w:val="a3"/>
                      <w:spacing w:before="10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>
                      <w:rPr>
                        <w:noProof/>
                      </w:rPr>
                      <w:t>5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586671C" w14:textId="77777777" w:rsidR="00C37CEC" w:rsidRDefault="00C37CEC">
    <w:pPr>
      <w:pStyle w:val="a3"/>
      <w:spacing w:line="14" w:lineRule="auto"/>
      <w:rPr>
        <w:sz w:val="20"/>
      </w:rPr>
    </w:pPr>
    <w:r>
      <w:pict w14:anchorId="017F1B04"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770.5pt;margin-top:545.55pt;width:18pt;height:15.3pt;z-index:-17116672;mso-position-horizontal-relative:page;mso-position-vertical-relative:page" filled="f" stroked="f">
          <v:textbox inset="0,0,0,0">
            <w:txbxContent>
              <w:p w14:paraId="4C9FE902" w14:textId="77777777" w:rsidR="00C37CEC" w:rsidRDefault="00C37CEC">
                <w:pPr>
                  <w:pStyle w:val="a3"/>
                  <w:spacing w:before="10"/>
                  <w:ind w:left="60"/>
                </w:pPr>
                <w:r>
                  <w:fldChar w:fldCharType="begin"/>
                </w:r>
                <w:r>
                  <w:instrText xml:space="preserve"> PAGE </w:instrText>
                </w:r>
                <w:r>
                  <w:fldChar w:fldCharType="separate"/>
                </w:r>
                <w:r>
                  <w:rPr>
                    <w:noProof/>
                  </w:rPr>
                  <w:t>7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1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A34ABCF" w14:textId="585938CD" w:rsidR="00C37CEC" w:rsidRDefault="00C37CEC">
    <w:pPr>
      <w:pStyle w:val="a3"/>
      <w:spacing w:line="14" w:lineRule="auto"/>
      <w:rPr>
        <w:sz w:val="2"/>
      </w:rPr>
    </w:pPr>
  </w:p>
</w:ftr>
</file>

<file path=word/footer1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601E1B" w14:textId="77777777" w:rsidR="00517BD0" w:rsidRDefault="00517BD0">
    <w:pPr>
      <w:pStyle w:val="a3"/>
      <w:spacing w:line="14" w:lineRule="auto"/>
      <w:rPr>
        <w:sz w:val="2"/>
      </w:rPr>
    </w:pPr>
  </w:p>
</w:ftr>
</file>

<file path=word/footer1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91C2C4" w14:textId="77777777" w:rsidR="00517BD0" w:rsidRDefault="00517BD0">
    <w:pPr>
      <w:pStyle w:val="a3"/>
      <w:spacing w:line="14" w:lineRule="auto"/>
      <w:rPr>
        <w:sz w:val="2"/>
      </w:rPr>
    </w:pPr>
  </w:p>
</w:ftr>
</file>

<file path=word/footer1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0289052" w14:textId="18B5B192" w:rsidR="00C37CEC" w:rsidRDefault="00517BD0">
    <w:pPr>
      <w:pStyle w:val="a3"/>
      <w:spacing w:line="14" w:lineRule="auto"/>
      <w:rPr>
        <w:sz w:val="19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486200320" behindDoc="1" locked="0" layoutInCell="1" allowOverlap="1" wp14:anchorId="043C1CC2" wp14:editId="712E4FBB">
              <wp:simplePos x="0" y="0"/>
              <wp:positionH relativeFrom="page">
                <wp:posOffset>6831965</wp:posOffset>
              </wp:positionH>
              <wp:positionV relativeFrom="page">
                <wp:posOffset>10062210</wp:posOffset>
              </wp:positionV>
              <wp:extent cx="228600" cy="194310"/>
              <wp:effectExtent l="0" t="0" r="0" b="0"/>
              <wp:wrapNone/>
              <wp:docPr id="1" name="Надпись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6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431338C" w14:textId="77777777" w:rsidR="00C37CEC" w:rsidRDefault="00C37CEC">
                          <w:pPr>
                            <w:pStyle w:val="a3"/>
                            <w:spacing w:before="10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noProof/>
                            </w:rPr>
                            <w:t>13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43C1CC2" id="_x0000_t202" coordsize="21600,21600" o:spt="202" path="m,l,21600r21600,l21600,xe">
              <v:stroke joinstyle="miter"/>
              <v:path gradientshapeok="t" o:connecttype="rect"/>
            </v:shapetype>
            <v:shape id="Надпись 1" o:spid="_x0000_s1034" type="#_x0000_t202" style="position:absolute;margin-left:537.95pt;margin-top:792.3pt;width:18pt;height:15.3pt;z-index:-171161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" filled="f" stroked="f">
              <v:textbox inset="0,0,0,0">
                <w:txbxContent>
                  <w:p w14:paraId="7431338C" w14:textId="77777777" w:rsidR="00C37CEC" w:rsidRDefault="00C37CEC">
                    <w:pPr>
                      <w:pStyle w:val="a3"/>
                      <w:spacing w:before="10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>
                      <w:rPr>
                        <w:noProof/>
                      </w:rPr>
                      <w:t>13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A26C051" w14:textId="77777777" w:rsidR="00C37CEC" w:rsidRDefault="00C37CEC">
    <w:pPr>
      <w:pStyle w:val="a3"/>
      <w:spacing w:line="14" w:lineRule="auto"/>
      <w:rPr>
        <w:sz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6B9051" w14:textId="77777777" w:rsidR="00C37CEC" w:rsidRDefault="00C37CEC">
    <w:pPr>
      <w:pStyle w:val="a3"/>
      <w:spacing w:line="14" w:lineRule="auto"/>
      <w:rPr>
        <w:sz w:val="2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1CA3C9F" w14:textId="77777777" w:rsidR="00C37CEC" w:rsidRDefault="00C37CEC">
    <w:pPr>
      <w:pStyle w:val="a3"/>
      <w:spacing w:line="14" w:lineRule="auto"/>
      <w:rPr>
        <w:sz w:val="2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BBCA1D2" w14:textId="77777777" w:rsidR="00C37CEC" w:rsidRDefault="00C37CEC">
    <w:pPr>
      <w:pStyle w:val="a3"/>
      <w:spacing w:line="14" w:lineRule="auto"/>
      <w:rPr>
        <w:sz w:val="2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AE129F5" w14:textId="77777777" w:rsidR="00C37CEC" w:rsidRDefault="00C37CEC">
    <w:pPr>
      <w:pStyle w:val="a3"/>
      <w:spacing w:line="14" w:lineRule="auto"/>
      <w:rPr>
        <w:sz w:val="2"/>
      </w:rPr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766D31" w14:textId="77777777" w:rsidR="00C37CEC" w:rsidRDefault="00C37CEC">
    <w:pPr>
      <w:pStyle w:val="a3"/>
      <w:spacing w:line="14" w:lineRule="auto"/>
      <w:rPr>
        <w:sz w:val="2"/>
      </w:rPr>
    </w:pP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D5BDC03" w14:textId="77777777" w:rsidR="00C37CEC" w:rsidRDefault="00C37CEC">
    <w:pPr>
      <w:pStyle w:val="a3"/>
      <w:spacing w:line="14" w:lineRule="auto"/>
      <w:rPr>
        <w:sz w:val="2"/>
      </w:rPr>
    </w:pP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175527" w14:textId="77777777" w:rsidR="00C37CEC" w:rsidRDefault="00C37CEC">
    <w:pPr>
      <w:pStyle w:val="a3"/>
      <w:spacing w:line="14" w:lineRule="auto"/>
      <w:rPr>
        <w:sz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0B70903" w14:textId="77777777" w:rsidR="00C37CEC" w:rsidRDefault="00C37CEC">
      <w:r>
        <w:separator/>
      </w:r>
    </w:p>
  </w:footnote>
  <w:footnote w:type="continuationSeparator" w:id="0">
    <w:p w14:paraId="34907C21" w14:textId="77777777" w:rsidR="00C37CEC" w:rsidRDefault="00C37C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E6FD44" w14:textId="77777777" w:rsidR="00C37CEC" w:rsidRDefault="00C37CEC">
    <w:pPr>
      <w:pStyle w:val="a3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251652608" behindDoc="1" locked="0" layoutInCell="1" allowOverlap="1" wp14:anchorId="72BC124E" wp14:editId="34172D0D">
              <wp:simplePos x="0" y="0"/>
              <wp:positionH relativeFrom="page">
                <wp:posOffset>3941064</wp:posOffset>
              </wp:positionH>
              <wp:positionV relativeFrom="page">
                <wp:posOffset>467613</wp:posOffset>
              </wp:positionV>
              <wp:extent cx="229235" cy="165735"/>
              <wp:effectExtent l="0" t="0" r="0" b="0"/>
              <wp:wrapNone/>
              <wp:docPr id="159" name="Textbox 15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29235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615CE95" w14:textId="77777777" w:rsidR="00C37CEC" w:rsidRDefault="00C37CEC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separate"/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t>95</w: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2BC124E" id="_x0000_t202" coordsize="21600,21600" o:spt="202" path="m,l,21600r21600,l21600,xe">
              <v:stroke joinstyle="miter"/>
              <v:path gradientshapeok="t" o:connecttype="rect"/>
            </v:shapetype>
            <v:shape id="Textbox 159" o:spid="_x0000_s1026" type="#_x0000_t202" style="position:absolute;margin-left:310.3pt;margin-top:36.8pt;width:18.05pt;height:13.05pt;z-index:-25166387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" filled="f" stroked="f">
              <v:textbox inset="0,0,0,0">
                <w:txbxContent>
                  <w:p w14:paraId="2615CE95" w14:textId="77777777" w:rsidR="00C37CEC" w:rsidRDefault="00C37CEC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  <w:spacing w:val="-5"/>
                      </w:rPr>
                      <w:fldChar w:fldCharType="begin"/>
                    </w:r>
                    <w:r>
                      <w:rPr>
                        <w:rFonts w:ascii="Calibri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libri"/>
                        <w:spacing w:val="-5"/>
                      </w:rPr>
                      <w:fldChar w:fldCharType="separate"/>
                    </w:r>
                    <w:r>
                      <w:rPr>
                        <w:rFonts w:ascii="Calibri"/>
                        <w:spacing w:val="-5"/>
                      </w:rPr>
                      <w:t>95</w:t>
                    </w:r>
                    <w:r>
                      <w:rPr>
                        <w:rFonts w:ascii="Calibri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4FC4F3B" w14:textId="77777777" w:rsidR="00C37CEC" w:rsidRDefault="00C37CEC">
    <w:pPr>
      <w:pStyle w:val="a3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251653632" behindDoc="1" locked="0" layoutInCell="1" allowOverlap="1" wp14:anchorId="78282928" wp14:editId="37BFD0C7">
              <wp:simplePos x="0" y="0"/>
              <wp:positionH relativeFrom="page">
                <wp:posOffset>3941064</wp:posOffset>
              </wp:positionH>
              <wp:positionV relativeFrom="page">
                <wp:posOffset>467613</wp:posOffset>
              </wp:positionV>
              <wp:extent cx="229235" cy="165735"/>
              <wp:effectExtent l="0" t="0" r="0" b="0"/>
              <wp:wrapNone/>
              <wp:docPr id="160" name="Textbox 16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29235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DA2E819" w14:textId="77777777" w:rsidR="00C37CEC" w:rsidRDefault="00C37CEC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separate"/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t>96</w: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8282928" id="_x0000_t202" coordsize="21600,21600" o:spt="202" path="m,l,21600r21600,l21600,xe">
              <v:stroke joinstyle="miter"/>
              <v:path gradientshapeok="t" o:connecttype="rect"/>
            </v:shapetype>
            <v:shape id="Textbox 160" o:spid="_x0000_s1027" type="#_x0000_t202" style="position:absolute;margin-left:310.3pt;margin-top:36.8pt;width:18.05pt;height:13.05pt;z-index:-25166284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" filled="f" stroked="f">
              <v:textbox inset="0,0,0,0">
                <w:txbxContent>
                  <w:p w14:paraId="2DA2E819" w14:textId="77777777" w:rsidR="00C37CEC" w:rsidRDefault="00C37CEC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  <w:spacing w:val="-5"/>
                      </w:rPr>
                      <w:fldChar w:fldCharType="begin"/>
                    </w:r>
                    <w:r>
                      <w:rPr>
                        <w:rFonts w:ascii="Calibri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libri"/>
                        <w:spacing w:val="-5"/>
                      </w:rPr>
                      <w:fldChar w:fldCharType="separate"/>
                    </w:r>
                    <w:r>
                      <w:rPr>
                        <w:rFonts w:ascii="Calibri"/>
                        <w:spacing w:val="-5"/>
                      </w:rPr>
                      <w:t>96</w:t>
                    </w:r>
                    <w:r>
                      <w:rPr>
                        <w:rFonts w:ascii="Calibri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069F7A" w14:textId="77777777" w:rsidR="00C37CEC" w:rsidRDefault="00C37CEC">
    <w:pPr>
      <w:pStyle w:val="a3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251654656" behindDoc="1" locked="0" layoutInCell="1" allowOverlap="1" wp14:anchorId="54B935D6" wp14:editId="605340E3">
              <wp:simplePos x="0" y="0"/>
              <wp:positionH relativeFrom="page">
                <wp:posOffset>3941064</wp:posOffset>
              </wp:positionH>
              <wp:positionV relativeFrom="page">
                <wp:posOffset>467613</wp:posOffset>
              </wp:positionV>
              <wp:extent cx="229235" cy="165735"/>
              <wp:effectExtent l="0" t="0" r="0" b="0"/>
              <wp:wrapNone/>
              <wp:docPr id="161" name="Textbox 16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29235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DAEC2E0" w14:textId="77777777" w:rsidR="00C37CEC" w:rsidRDefault="00C37CEC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separate"/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t>97</w: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4B935D6" id="_x0000_t202" coordsize="21600,21600" o:spt="202" path="m,l,21600r21600,l21600,xe">
              <v:stroke joinstyle="miter"/>
              <v:path gradientshapeok="t" o:connecttype="rect"/>
            </v:shapetype>
            <v:shape id="Textbox 161" o:spid="_x0000_s1028" type="#_x0000_t202" style="position:absolute;margin-left:310.3pt;margin-top:36.8pt;width:18.05pt;height:13.05pt;z-index:-25166182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" filled="f" stroked="f">
              <v:textbox inset="0,0,0,0">
                <w:txbxContent>
                  <w:p w14:paraId="5DAEC2E0" w14:textId="77777777" w:rsidR="00C37CEC" w:rsidRDefault="00C37CEC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  <w:spacing w:val="-5"/>
                      </w:rPr>
                      <w:fldChar w:fldCharType="begin"/>
                    </w:r>
                    <w:r>
                      <w:rPr>
                        <w:rFonts w:ascii="Calibri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libri"/>
                        <w:spacing w:val="-5"/>
                      </w:rPr>
                      <w:fldChar w:fldCharType="separate"/>
                    </w:r>
                    <w:r>
                      <w:rPr>
                        <w:rFonts w:ascii="Calibri"/>
                        <w:spacing w:val="-5"/>
                      </w:rPr>
                      <w:t>97</w:t>
                    </w:r>
                    <w:r>
                      <w:rPr>
                        <w:rFonts w:ascii="Calibri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621243D" w14:textId="77777777" w:rsidR="00C37CEC" w:rsidRDefault="00C37CEC">
    <w:pPr>
      <w:pStyle w:val="a3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251655680" behindDoc="1" locked="0" layoutInCell="1" allowOverlap="1" wp14:anchorId="74ED1EC0" wp14:editId="47C1A73B">
              <wp:simplePos x="0" y="0"/>
              <wp:positionH relativeFrom="page">
                <wp:posOffset>3941064</wp:posOffset>
              </wp:positionH>
              <wp:positionV relativeFrom="page">
                <wp:posOffset>467613</wp:posOffset>
              </wp:positionV>
              <wp:extent cx="229235" cy="165735"/>
              <wp:effectExtent l="0" t="0" r="0" b="0"/>
              <wp:wrapNone/>
              <wp:docPr id="162" name="Textbox 16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29235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476E345" w14:textId="77777777" w:rsidR="00C37CEC" w:rsidRDefault="00C37CEC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separate"/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t>98</w: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4ED1EC0" id="_x0000_t202" coordsize="21600,21600" o:spt="202" path="m,l,21600r21600,l21600,xe">
              <v:stroke joinstyle="miter"/>
              <v:path gradientshapeok="t" o:connecttype="rect"/>
            </v:shapetype>
            <v:shape id="Textbox 162" o:spid="_x0000_s1029" type="#_x0000_t202" style="position:absolute;margin-left:310.3pt;margin-top:36.8pt;width:18.05pt;height:13.05pt;z-index:-25166080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" filled="f" stroked="f">
              <v:textbox inset="0,0,0,0">
                <w:txbxContent>
                  <w:p w14:paraId="1476E345" w14:textId="77777777" w:rsidR="00C37CEC" w:rsidRDefault="00C37CEC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  <w:spacing w:val="-5"/>
                      </w:rPr>
                      <w:fldChar w:fldCharType="begin"/>
                    </w:r>
                    <w:r>
                      <w:rPr>
                        <w:rFonts w:ascii="Calibri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libri"/>
                        <w:spacing w:val="-5"/>
                      </w:rPr>
                      <w:fldChar w:fldCharType="separate"/>
                    </w:r>
                    <w:r>
                      <w:rPr>
                        <w:rFonts w:ascii="Calibri"/>
                        <w:spacing w:val="-5"/>
                      </w:rPr>
                      <w:t>98</w:t>
                    </w:r>
                    <w:r>
                      <w:rPr>
                        <w:rFonts w:ascii="Calibri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06C8161" w14:textId="77777777" w:rsidR="00C37CEC" w:rsidRDefault="00C37CEC">
    <w:pPr>
      <w:pStyle w:val="a3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251656704" behindDoc="1" locked="0" layoutInCell="1" allowOverlap="1" wp14:anchorId="6B396975" wp14:editId="148FA458">
              <wp:simplePos x="0" y="0"/>
              <wp:positionH relativeFrom="page">
                <wp:posOffset>3941064</wp:posOffset>
              </wp:positionH>
              <wp:positionV relativeFrom="page">
                <wp:posOffset>467613</wp:posOffset>
              </wp:positionV>
              <wp:extent cx="229235" cy="165735"/>
              <wp:effectExtent l="0" t="0" r="0" b="0"/>
              <wp:wrapNone/>
              <wp:docPr id="163" name="Textbox 16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29235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FF98404" w14:textId="77777777" w:rsidR="00C37CEC" w:rsidRDefault="00C37CEC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separate"/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t>99</w: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B396975" id="_x0000_t202" coordsize="21600,21600" o:spt="202" path="m,l,21600r21600,l21600,xe">
              <v:stroke joinstyle="miter"/>
              <v:path gradientshapeok="t" o:connecttype="rect"/>
            </v:shapetype>
            <v:shape id="Textbox 163" o:spid="_x0000_s1030" type="#_x0000_t202" style="position:absolute;margin-left:310.3pt;margin-top:36.8pt;width:18.05pt;height:13.05pt;z-index:-25165977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" filled="f" stroked="f">
              <v:textbox inset="0,0,0,0">
                <w:txbxContent>
                  <w:p w14:paraId="2FF98404" w14:textId="77777777" w:rsidR="00C37CEC" w:rsidRDefault="00C37CEC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  <w:spacing w:val="-5"/>
                      </w:rPr>
                      <w:fldChar w:fldCharType="begin"/>
                    </w:r>
                    <w:r>
                      <w:rPr>
                        <w:rFonts w:ascii="Calibri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libri"/>
                        <w:spacing w:val="-5"/>
                      </w:rPr>
                      <w:fldChar w:fldCharType="separate"/>
                    </w:r>
                    <w:r>
                      <w:rPr>
                        <w:rFonts w:ascii="Calibri"/>
                        <w:spacing w:val="-5"/>
                      </w:rPr>
                      <w:t>99</w:t>
                    </w:r>
                    <w:r>
                      <w:rPr>
                        <w:rFonts w:ascii="Calibri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CBE11BE" w14:textId="77777777" w:rsidR="00C37CEC" w:rsidRDefault="00C37CEC">
    <w:pPr>
      <w:pStyle w:val="a3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251657728" behindDoc="1" locked="0" layoutInCell="1" allowOverlap="1" wp14:anchorId="65A07ABD" wp14:editId="58919C65">
              <wp:simplePos x="0" y="0"/>
              <wp:positionH relativeFrom="page">
                <wp:posOffset>3904488</wp:posOffset>
              </wp:positionH>
              <wp:positionV relativeFrom="page">
                <wp:posOffset>467613</wp:posOffset>
              </wp:positionV>
              <wp:extent cx="299720" cy="165735"/>
              <wp:effectExtent l="0" t="0" r="0" b="0"/>
              <wp:wrapNone/>
              <wp:docPr id="164" name="Textbox 16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9972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24A5EE7" w14:textId="77777777" w:rsidR="00C37CEC" w:rsidRDefault="00C37CEC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separate"/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t>100</w: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5A07ABD" id="_x0000_t202" coordsize="21600,21600" o:spt="202" path="m,l,21600r21600,l21600,xe">
              <v:stroke joinstyle="miter"/>
              <v:path gradientshapeok="t" o:connecttype="rect"/>
            </v:shapetype>
            <v:shape id="Textbox 164" o:spid="_x0000_s1031" type="#_x0000_t202" style="position:absolute;margin-left:307.45pt;margin-top:36.8pt;width:23.6pt;height:13.05pt;z-index:-25165875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" filled="f" stroked="f">
              <v:textbox inset="0,0,0,0">
                <w:txbxContent>
                  <w:p w14:paraId="124A5EE7" w14:textId="77777777" w:rsidR="00C37CEC" w:rsidRDefault="00C37CEC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  <w:spacing w:val="-5"/>
                      </w:rPr>
                      <w:fldChar w:fldCharType="begin"/>
                    </w:r>
                    <w:r>
                      <w:rPr>
                        <w:rFonts w:ascii="Calibri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libri"/>
                        <w:spacing w:val="-5"/>
                      </w:rPr>
                      <w:fldChar w:fldCharType="separate"/>
                    </w:r>
                    <w:r>
                      <w:rPr>
                        <w:rFonts w:ascii="Calibri"/>
                        <w:spacing w:val="-5"/>
                      </w:rPr>
                      <w:t>100</w:t>
                    </w:r>
                    <w:r>
                      <w:rPr>
                        <w:rFonts w:ascii="Calibri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0474BA" w14:textId="77777777" w:rsidR="00C37CEC" w:rsidRDefault="00C37CEC">
    <w:pPr>
      <w:pStyle w:val="a3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251658752" behindDoc="1" locked="0" layoutInCell="1" allowOverlap="1" wp14:anchorId="6529B292" wp14:editId="0BB469C0">
              <wp:simplePos x="0" y="0"/>
              <wp:positionH relativeFrom="page">
                <wp:posOffset>3904488</wp:posOffset>
              </wp:positionH>
              <wp:positionV relativeFrom="page">
                <wp:posOffset>467613</wp:posOffset>
              </wp:positionV>
              <wp:extent cx="299720" cy="165735"/>
              <wp:effectExtent l="0" t="0" r="0" b="0"/>
              <wp:wrapNone/>
              <wp:docPr id="165" name="Textbox 16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9972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A278867" w14:textId="3167DDEC" w:rsidR="00C37CEC" w:rsidRDefault="00C37CEC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529B292" id="_x0000_t202" coordsize="21600,21600" o:spt="202" path="m,l,21600r21600,l21600,xe">
              <v:stroke joinstyle="miter"/>
              <v:path gradientshapeok="t" o:connecttype="rect"/>
            </v:shapetype>
            <v:shape id="Textbox 165" o:spid="_x0000_s1032" type="#_x0000_t202" style="position:absolute;margin-left:307.45pt;margin-top:36.8pt;width:23.6pt;height:13.05pt;z-index:-25165772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" filled="f" stroked="f">
              <v:textbox inset="0,0,0,0">
                <w:txbxContent>
                  <w:p w14:paraId="4A278867" w14:textId="3167DDEC" w:rsidR="00C37CEC" w:rsidRDefault="00C37CEC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B54C81C" w14:textId="029E7D79" w:rsidR="00C37CEC" w:rsidRDefault="00C37CEC">
    <w:pPr>
      <w:pStyle w:val="a3"/>
      <w:spacing w:line="14" w:lineRule="auto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291D7D"/>
    <w:multiLevelType w:val="hybridMultilevel"/>
    <w:tmpl w:val="050296CA"/>
    <w:lvl w:ilvl="0" w:tplc="293C59BE">
      <w:start w:val="1"/>
      <w:numFmt w:val="decimal"/>
      <w:lvlText w:val="%1."/>
      <w:lvlJc w:val="left"/>
      <w:pPr>
        <w:ind w:left="330" w:hanging="22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5C302982">
      <w:numFmt w:val="bullet"/>
      <w:lvlText w:val="•"/>
      <w:lvlJc w:val="left"/>
      <w:pPr>
        <w:ind w:left="985" w:hanging="226"/>
      </w:pPr>
      <w:rPr>
        <w:rFonts w:hint="default"/>
        <w:lang w:val="ru-RU" w:eastAsia="en-US" w:bidi="ar-SA"/>
      </w:rPr>
    </w:lvl>
    <w:lvl w:ilvl="2" w:tplc="ED5EEF82">
      <w:numFmt w:val="bullet"/>
      <w:lvlText w:val="•"/>
      <w:lvlJc w:val="left"/>
      <w:pPr>
        <w:ind w:left="1630" w:hanging="226"/>
      </w:pPr>
      <w:rPr>
        <w:rFonts w:hint="default"/>
        <w:lang w:val="ru-RU" w:eastAsia="en-US" w:bidi="ar-SA"/>
      </w:rPr>
    </w:lvl>
    <w:lvl w:ilvl="3" w:tplc="0F7A07F6">
      <w:numFmt w:val="bullet"/>
      <w:lvlText w:val="•"/>
      <w:lvlJc w:val="left"/>
      <w:pPr>
        <w:ind w:left="2275" w:hanging="226"/>
      </w:pPr>
      <w:rPr>
        <w:rFonts w:hint="default"/>
        <w:lang w:val="ru-RU" w:eastAsia="en-US" w:bidi="ar-SA"/>
      </w:rPr>
    </w:lvl>
    <w:lvl w:ilvl="4" w:tplc="D09812B4">
      <w:numFmt w:val="bullet"/>
      <w:lvlText w:val="•"/>
      <w:lvlJc w:val="left"/>
      <w:pPr>
        <w:ind w:left="2921" w:hanging="226"/>
      </w:pPr>
      <w:rPr>
        <w:rFonts w:hint="default"/>
        <w:lang w:val="ru-RU" w:eastAsia="en-US" w:bidi="ar-SA"/>
      </w:rPr>
    </w:lvl>
    <w:lvl w:ilvl="5" w:tplc="065084F6">
      <w:numFmt w:val="bullet"/>
      <w:lvlText w:val="•"/>
      <w:lvlJc w:val="left"/>
      <w:pPr>
        <w:ind w:left="3566" w:hanging="226"/>
      </w:pPr>
      <w:rPr>
        <w:rFonts w:hint="default"/>
        <w:lang w:val="ru-RU" w:eastAsia="en-US" w:bidi="ar-SA"/>
      </w:rPr>
    </w:lvl>
    <w:lvl w:ilvl="6" w:tplc="651A2C22">
      <w:numFmt w:val="bullet"/>
      <w:lvlText w:val="•"/>
      <w:lvlJc w:val="left"/>
      <w:pPr>
        <w:ind w:left="4211" w:hanging="226"/>
      </w:pPr>
      <w:rPr>
        <w:rFonts w:hint="default"/>
        <w:lang w:val="ru-RU" w:eastAsia="en-US" w:bidi="ar-SA"/>
      </w:rPr>
    </w:lvl>
    <w:lvl w:ilvl="7" w:tplc="671C2318">
      <w:numFmt w:val="bullet"/>
      <w:lvlText w:val="•"/>
      <w:lvlJc w:val="left"/>
      <w:pPr>
        <w:ind w:left="4857" w:hanging="226"/>
      </w:pPr>
      <w:rPr>
        <w:rFonts w:hint="default"/>
        <w:lang w:val="ru-RU" w:eastAsia="en-US" w:bidi="ar-SA"/>
      </w:rPr>
    </w:lvl>
    <w:lvl w:ilvl="8" w:tplc="B51A4A40">
      <w:numFmt w:val="bullet"/>
      <w:lvlText w:val="•"/>
      <w:lvlJc w:val="left"/>
      <w:pPr>
        <w:ind w:left="5502" w:hanging="226"/>
      </w:pPr>
      <w:rPr>
        <w:rFonts w:hint="default"/>
        <w:lang w:val="ru-RU" w:eastAsia="en-US" w:bidi="ar-SA"/>
      </w:rPr>
    </w:lvl>
  </w:abstractNum>
  <w:abstractNum w:abstractNumId="1" w15:restartNumberingAfterBreak="0">
    <w:nsid w:val="037311E1"/>
    <w:multiLevelType w:val="hybridMultilevel"/>
    <w:tmpl w:val="1772DF4A"/>
    <w:lvl w:ilvl="0" w:tplc="BCEADE3E">
      <w:start w:val="1"/>
      <w:numFmt w:val="decimal"/>
      <w:lvlText w:val="%1."/>
      <w:lvlJc w:val="left"/>
      <w:pPr>
        <w:ind w:left="105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7C9025A2">
      <w:numFmt w:val="bullet"/>
      <w:lvlText w:val="•"/>
      <w:lvlJc w:val="left"/>
      <w:pPr>
        <w:ind w:left="769" w:hanging="360"/>
      </w:pPr>
      <w:rPr>
        <w:rFonts w:hint="default"/>
        <w:lang w:val="ru-RU" w:eastAsia="en-US" w:bidi="ar-SA"/>
      </w:rPr>
    </w:lvl>
    <w:lvl w:ilvl="2" w:tplc="280CC130">
      <w:numFmt w:val="bullet"/>
      <w:lvlText w:val="•"/>
      <w:lvlJc w:val="left"/>
      <w:pPr>
        <w:ind w:left="1438" w:hanging="360"/>
      </w:pPr>
      <w:rPr>
        <w:rFonts w:hint="default"/>
        <w:lang w:val="ru-RU" w:eastAsia="en-US" w:bidi="ar-SA"/>
      </w:rPr>
    </w:lvl>
    <w:lvl w:ilvl="3" w:tplc="F808DA92">
      <w:numFmt w:val="bullet"/>
      <w:lvlText w:val="•"/>
      <w:lvlJc w:val="left"/>
      <w:pPr>
        <w:ind w:left="2107" w:hanging="360"/>
      </w:pPr>
      <w:rPr>
        <w:rFonts w:hint="default"/>
        <w:lang w:val="ru-RU" w:eastAsia="en-US" w:bidi="ar-SA"/>
      </w:rPr>
    </w:lvl>
    <w:lvl w:ilvl="4" w:tplc="C2ACEEF0">
      <w:numFmt w:val="bullet"/>
      <w:lvlText w:val="•"/>
      <w:lvlJc w:val="left"/>
      <w:pPr>
        <w:ind w:left="2777" w:hanging="360"/>
      </w:pPr>
      <w:rPr>
        <w:rFonts w:hint="default"/>
        <w:lang w:val="ru-RU" w:eastAsia="en-US" w:bidi="ar-SA"/>
      </w:rPr>
    </w:lvl>
    <w:lvl w:ilvl="5" w:tplc="08C026CA">
      <w:numFmt w:val="bullet"/>
      <w:lvlText w:val="•"/>
      <w:lvlJc w:val="left"/>
      <w:pPr>
        <w:ind w:left="3446" w:hanging="360"/>
      </w:pPr>
      <w:rPr>
        <w:rFonts w:hint="default"/>
        <w:lang w:val="ru-RU" w:eastAsia="en-US" w:bidi="ar-SA"/>
      </w:rPr>
    </w:lvl>
    <w:lvl w:ilvl="6" w:tplc="819828C8">
      <w:numFmt w:val="bullet"/>
      <w:lvlText w:val="•"/>
      <w:lvlJc w:val="left"/>
      <w:pPr>
        <w:ind w:left="4115" w:hanging="360"/>
      </w:pPr>
      <w:rPr>
        <w:rFonts w:hint="default"/>
        <w:lang w:val="ru-RU" w:eastAsia="en-US" w:bidi="ar-SA"/>
      </w:rPr>
    </w:lvl>
    <w:lvl w:ilvl="7" w:tplc="D37A9C00">
      <w:numFmt w:val="bullet"/>
      <w:lvlText w:val="•"/>
      <w:lvlJc w:val="left"/>
      <w:pPr>
        <w:ind w:left="4785" w:hanging="360"/>
      </w:pPr>
      <w:rPr>
        <w:rFonts w:hint="default"/>
        <w:lang w:val="ru-RU" w:eastAsia="en-US" w:bidi="ar-SA"/>
      </w:rPr>
    </w:lvl>
    <w:lvl w:ilvl="8" w:tplc="59E416AE">
      <w:numFmt w:val="bullet"/>
      <w:lvlText w:val="•"/>
      <w:lvlJc w:val="left"/>
      <w:pPr>
        <w:ind w:left="5454" w:hanging="360"/>
      </w:pPr>
      <w:rPr>
        <w:rFonts w:hint="default"/>
        <w:lang w:val="ru-RU" w:eastAsia="en-US" w:bidi="ar-SA"/>
      </w:rPr>
    </w:lvl>
  </w:abstractNum>
  <w:abstractNum w:abstractNumId="2" w15:restartNumberingAfterBreak="0">
    <w:nsid w:val="0586282E"/>
    <w:multiLevelType w:val="hybridMultilevel"/>
    <w:tmpl w:val="31F03E54"/>
    <w:lvl w:ilvl="0" w:tplc="A4EC5D02">
      <w:numFmt w:val="bullet"/>
      <w:lvlText w:val=""/>
      <w:lvlJc w:val="left"/>
      <w:pPr>
        <w:ind w:left="109" w:hanging="336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89A8991E">
      <w:numFmt w:val="bullet"/>
      <w:lvlText w:val="•"/>
      <w:lvlJc w:val="left"/>
      <w:pPr>
        <w:ind w:left="388" w:hanging="336"/>
      </w:pPr>
      <w:rPr>
        <w:rFonts w:hint="default"/>
        <w:lang w:val="ru-RU" w:eastAsia="en-US" w:bidi="ar-SA"/>
      </w:rPr>
    </w:lvl>
    <w:lvl w:ilvl="2" w:tplc="9A1A87A4">
      <w:numFmt w:val="bullet"/>
      <w:lvlText w:val="•"/>
      <w:lvlJc w:val="left"/>
      <w:pPr>
        <w:ind w:left="676" w:hanging="336"/>
      </w:pPr>
      <w:rPr>
        <w:rFonts w:hint="default"/>
        <w:lang w:val="ru-RU" w:eastAsia="en-US" w:bidi="ar-SA"/>
      </w:rPr>
    </w:lvl>
    <w:lvl w:ilvl="3" w:tplc="46B2A2B4">
      <w:numFmt w:val="bullet"/>
      <w:lvlText w:val="•"/>
      <w:lvlJc w:val="left"/>
      <w:pPr>
        <w:ind w:left="964" w:hanging="336"/>
      </w:pPr>
      <w:rPr>
        <w:rFonts w:hint="default"/>
        <w:lang w:val="ru-RU" w:eastAsia="en-US" w:bidi="ar-SA"/>
      </w:rPr>
    </w:lvl>
    <w:lvl w:ilvl="4" w:tplc="83C48C12">
      <w:numFmt w:val="bullet"/>
      <w:lvlText w:val="•"/>
      <w:lvlJc w:val="left"/>
      <w:pPr>
        <w:ind w:left="1252" w:hanging="336"/>
      </w:pPr>
      <w:rPr>
        <w:rFonts w:hint="default"/>
        <w:lang w:val="ru-RU" w:eastAsia="en-US" w:bidi="ar-SA"/>
      </w:rPr>
    </w:lvl>
    <w:lvl w:ilvl="5" w:tplc="F6F25330">
      <w:numFmt w:val="bullet"/>
      <w:lvlText w:val="•"/>
      <w:lvlJc w:val="left"/>
      <w:pPr>
        <w:ind w:left="1541" w:hanging="336"/>
      </w:pPr>
      <w:rPr>
        <w:rFonts w:hint="default"/>
        <w:lang w:val="ru-RU" w:eastAsia="en-US" w:bidi="ar-SA"/>
      </w:rPr>
    </w:lvl>
    <w:lvl w:ilvl="6" w:tplc="C106B0FE">
      <w:numFmt w:val="bullet"/>
      <w:lvlText w:val="•"/>
      <w:lvlJc w:val="left"/>
      <w:pPr>
        <w:ind w:left="1829" w:hanging="336"/>
      </w:pPr>
      <w:rPr>
        <w:rFonts w:hint="default"/>
        <w:lang w:val="ru-RU" w:eastAsia="en-US" w:bidi="ar-SA"/>
      </w:rPr>
    </w:lvl>
    <w:lvl w:ilvl="7" w:tplc="AC5E2108">
      <w:numFmt w:val="bullet"/>
      <w:lvlText w:val="•"/>
      <w:lvlJc w:val="left"/>
      <w:pPr>
        <w:ind w:left="2117" w:hanging="336"/>
      </w:pPr>
      <w:rPr>
        <w:rFonts w:hint="default"/>
        <w:lang w:val="ru-RU" w:eastAsia="en-US" w:bidi="ar-SA"/>
      </w:rPr>
    </w:lvl>
    <w:lvl w:ilvl="8" w:tplc="98846738">
      <w:numFmt w:val="bullet"/>
      <w:lvlText w:val="•"/>
      <w:lvlJc w:val="left"/>
      <w:pPr>
        <w:ind w:left="2405" w:hanging="336"/>
      </w:pPr>
      <w:rPr>
        <w:rFonts w:hint="default"/>
        <w:lang w:val="ru-RU" w:eastAsia="en-US" w:bidi="ar-SA"/>
      </w:rPr>
    </w:lvl>
  </w:abstractNum>
  <w:abstractNum w:abstractNumId="3" w15:restartNumberingAfterBreak="0">
    <w:nsid w:val="0C217AC5"/>
    <w:multiLevelType w:val="hybridMultilevel"/>
    <w:tmpl w:val="7542EDF0"/>
    <w:lvl w:ilvl="0" w:tplc="C4EC3000">
      <w:start w:val="1"/>
      <w:numFmt w:val="decimal"/>
      <w:lvlText w:val="%1."/>
      <w:lvlJc w:val="left"/>
      <w:pPr>
        <w:ind w:left="330" w:hanging="22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DEA4EDE6">
      <w:numFmt w:val="bullet"/>
      <w:lvlText w:val="•"/>
      <w:lvlJc w:val="left"/>
      <w:pPr>
        <w:ind w:left="985" w:hanging="226"/>
      </w:pPr>
      <w:rPr>
        <w:rFonts w:hint="default"/>
        <w:lang w:val="ru-RU" w:eastAsia="en-US" w:bidi="ar-SA"/>
      </w:rPr>
    </w:lvl>
    <w:lvl w:ilvl="2" w:tplc="2FC88080">
      <w:numFmt w:val="bullet"/>
      <w:lvlText w:val="•"/>
      <w:lvlJc w:val="left"/>
      <w:pPr>
        <w:ind w:left="1630" w:hanging="226"/>
      </w:pPr>
      <w:rPr>
        <w:rFonts w:hint="default"/>
        <w:lang w:val="ru-RU" w:eastAsia="en-US" w:bidi="ar-SA"/>
      </w:rPr>
    </w:lvl>
    <w:lvl w:ilvl="3" w:tplc="54825240">
      <w:numFmt w:val="bullet"/>
      <w:lvlText w:val="•"/>
      <w:lvlJc w:val="left"/>
      <w:pPr>
        <w:ind w:left="2275" w:hanging="226"/>
      </w:pPr>
      <w:rPr>
        <w:rFonts w:hint="default"/>
        <w:lang w:val="ru-RU" w:eastAsia="en-US" w:bidi="ar-SA"/>
      </w:rPr>
    </w:lvl>
    <w:lvl w:ilvl="4" w:tplc="F1E45C82">
      <w:numFmt w:val="bullet"/>
      <w:lvlText w:val="•"/>
      <w:lvlJc w:val="left"/>
      <w:pPr>
        <w:ind w:left="2921" w:hanging="226"/>
      </w:pPr>
      <w:rPr>
        <w:rFonts w:hint="default"/>
        <w:lang w:val="ru-RU" w:eastAsia="en-US" w:bidi="ar-SA"/>
      </w:rPr>
    </w:lvl>
    <w:lvl w:ilvl="5" w:tplc="524EF80E">
      <w:numFmt w:val="bullet"/>
      <w:lvlText w:val="•"/>
      <w:lvlJc w:val="left"/>
      <w:pPr>
        <w:ind w:left="3566" w:hanging="226"/>
      </w:pPr>
      <w:rPr>
        <w:rFonts w:hint="default"/>
        <w:lang w:val="ru-RU" w:eastAsia="en-US" w:bidi="ar-SA"/>
      </w:rPr>
    </w:lvl>
    <w:lvl w:ilvl="6" w:tplc="EF8A3B4C">
      <w:numFmt w:val="bullet"/>
      <w:lvlText w:val="•"/>
      <w:lvlJc w:val="left"/>
      <w:pPr>
        <w:ind w:left="4211" w:hanging="226"/>
      </w:pPr>
      <w:rPr>
        <w:rFonts w:hint="default"/>
        <w:lang w:val="ru-RU" w:eastAsia="en-US" w:bidi="ar-SA"/>
      </w:rPr>
    </w:lvl>
    <w:lvl w:ilvl="7" w:tplc="23420DC4">
      <w:numFmt w:val="bullet"/>
      <w:lvlText w:val="•"/>
      <w:lvlJc w:val="left"/>
      <w:pPr>
        <w:ind w:left="4857" w:hanging="226"/>
      </w:pPr>
      <w:rPr>
        <w:rFonts w:hint="default"/>
        <w:lang w:val="ru-RU" w:eastAsia="en-US" w:bidi="ar-SA"/>
      </w:rPr>
    </w:lvl>
    <w:lvl w:ilvl="8" w:tplc="8CDE9408">
      <w:numFmt w:val="bullet"/>
      <w:lvlText w:val="•"/>
      <w:lvlJc w:val="left"/>
      <w:pPr>
        <w:ind w:left="5502" w:hanging="226"/>
      </w:pPr>
      <w:rPr>
        <w:rFonts w:hint="default"/>
        <w:lang w:val="ru-RU" w:eastAsia="en-US" w:bidi="ar-SA"/>
      </w:rPr>
    </w:lvl>
  </w:abstractNum>
  <w:abstractNum w:abstractNumId="4" w15:restartNumberingAfterBreak="0">
    <w:nsid w:val="13E01E13"/>
    <w:multiLevelType w:val="hybridMultilevel"/>
    <w:tmpl w:val="DD327002"/>
    <w:lvl w:ilvl="0" w:tplc="8AC62F84">
      <w:numFmt w:val="bullet"/>
      <w:lvlText w:val=""/>
      <w:lvlJc w:val="left"/>
      <w:pPr>
        <w:ind w:left="109" w:hanging="38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3F7E387E">
      <w:numFmt w:val="bullet"/>
      <w:lvlText w:val="•"/>
      <w:lvlJc w:val="left"/>
      <w:pPr>
        <w:ind w:left="375" w:hanging="380"/>
      </w:pPr>
      <w:rPr>
        <w:rFonts w:hint="default"/>
        <w:lang w:val="ru-RU" w:eastAsia="en-US" w:bidi="ar-SA"/>
      </w:rPr>
    </w:lvl>
    <w:lvl w:ilvl="2" w:tplc="C8E6CD56">
      <w:numFmt w:val="bullet"/>
      <w:lvlText w:val="•"/>
      <w:lvlJc w:val="left"/>
      <w:pPr>
        <w:ind w:left="651" w:hanging="380"/>
      </w:pPr>
      <w:rPr>
        <w:rFonts w:hint="default"/>
        <w:lang w:val="ru-RU" w:eastAsia="en-US" w:bidi="ar-SA"/>
      </w:rPr>
    </w:lvl>
    <w:lvl w:ilvl="3" w:tplc="EEB2D66C">
      <w:numFmt w:val="bullet"/>
      <w:lvlText w:val="•"/>
      <w:lvlJc w:val="left"/>
      <w:pPr>
        <w:ind w:left="927" w:hanging="380"/>
      </w:pPr>
      <w:rPr>
        <w:rFonts w:hint="default"/>
        <w:lang w:val="ru-RU" w:eastAsia="en-US" w:bidi="ar-SA"/>
      </w:rPr>
    </w:lvl>
    <w:lvl w:ilvl="4" w:tplc="99E46244">
      <w:numFmt w:val="bullet"/>
      <w:lvlText w:val="•"/>
      <w:lvlJc w:val="left"/>
      <w:pPr>
        <w:ind w:left="1202" w:hanging="380"/>
      </w:pPr>
      <w:rPr>
        <w:rFonts w:hint="default"/>
        <w:lang w:val="ru-RU" w:eastAsia="en-US" w:bidi="ar-SA"/>
      </w:rPr>
    </w:lvl>
    <w:lvl w:ilvl="5" w:tplc="3648ED7C">
      <w:numFmt w:val="bullet"/>
      <w:lvlText w:val="•"/>
      <w:lvlJc w:val="left"/>
      <w:pPr>
        <w:ind w:left="1478" w:hanging="380"/>
      </w:pPr>
      <w:rPr>
        <w:rFonts w:hint="default"/>
        <w:lang w:val="ru-RU" w:eastAsia="en-US" w:bidi="ar-SA"/>
      </w:rPr>
    </w:lvl>
    <w:lvl w:ilvl="6" w:tplc="3238DA8A">
      <w:numFmt w:val="bullet"/>
      <w:lvlText w:val="•"/>
      <w:lvlJc w:val="left"/>
      <w:pPr>
        <w:ind w:left="1754" w:hanging="380"/>
      </w:pPr>
      <w:rPr>
        <w:rFonts w:hint="default"/>
        <w:lang w:val="ru-RU" w:eastAsia="en-US" w:bidi="ar-SA"/>
      </w:rPr>
    </w:lvl>
    <w:lvl w:ilvl="7" w:tplc="927AE4B8">
      <w:numFmt w:val="bullet"/>
      <w:lvlText w:val="•"/>
      <w:lvlJc w:val="left"/>
      <w:pPr>
        <w:ind w:left="2029" w:hanging="380"/>
      </w:pPr>
      <w:rPr>
        <w:rFonts w:hint="default"/>
        <w:lang w:val="ru-RU" w:eastAsia="en-US" w:bidi="ar-SA"/>
      </w:rPr>
    </w:lvl>
    <w:lvl w:ilvl="8" w:tplc="F5D2322E">
      <w:numFmt w:val="bullet"/>
      <w:lvlText w:val="•"/>
      <w:lvlJc w:val="left"/>
      <w:pPr>
        <w:ind w:left="2305" w:hanging="380"/>
      </w:pPr>
      <w:rPr>
        <w:rFonts w:hint="default"/>
        <w:lang w:val="ru-RU" w:eastAsia="en-US" w:bidi="ar-SA"/>
      </w:rPr>
    </w:lvl>
  </w:abstractNum>
  <w:abstractNum w:abstractNumId="5" w15:restartNumberingAfterBreak="0">
    <w:nsid w:val="16BC5D5E"/>
    <w:multiLevelType w:val="hybridMultilevel"/>
    <w:tmpl w:val="4582106E"/>
    <w:lvl w:ilvl="0" w:tplc="87A07B7A">
      <w:numFmt w:val="bullet"/>
      <w:lvlText w:val=""/>
      <w:lvlJc w:val="left"/>
      <w:pPr>
        <w:ind w:left="109" w:hanging="336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54746AD2">
      <w:numFmt w:val="bullet"/>
      <w:lvlText w:val="•"/>
      <w:lvlJc w:val="left"/>
      <w:pPr>
        <w:ind w:left="387" w:hanging="336"/>
      </w:pPr>
      <w:rPr>
        <w:rFonts w:hint="default"/>
        <w:lang w:val="ru-RU" w:eastAsia="en-US" w:bidi="ar-SA"/>
      </w:rPr>
    </w:lvl>
    <w:lvl w:ilvl="2" w:tplc="6BA882DA">
      <w:numFmt w:val="bullet"/>
      <w:lvlText w:val="•"/>
      <w:lvlJc w:val="left"/>
      <w:pPr>
        <w:ind w:left="674" w:hanging="336"/>
      </w:pPr>
      <w:rPr>
        <w:rFonts w:hint="default"/>
        <w:lang w:val="ru-RU" w:eastAsia="en-US" w:bidi="ar-SA"/>
      </w:rPr>
    </w:lvl>
    <w:lvl w:ilvl="3" w:tplc="8EDC2360">
      <w:numFmt w:val="bullet"/>
      <w:lvlText w:val="•"/>
      <w:lvlJc w:val="left"/>
      <w:pPr>
        <w:ind w:left="961" w:hanging="336"/>
      </w:pPr>
      <w:rPr>
        <w:rFonts w:hint="default"/>
        <w:lang w:val="ru-RU" w:eastAsia="en-US" w:bidi="ar-SA"/>
      </w:rPr>
    </w:lvl>
    <w:lvl w:ilvl="4" w:tplc="A0266102">
      <w:numFmt w:val="bullet"/>
      <w:lvlText w:val="•"/>
      <w:lvlJc w:val="left"/>
      <w:pPr>
        <w:ind w:left="1249" w:hanging="336"/>
      </w:pPr>
      <w:rPr>
        <w:rFonts w:hint="default"/>
        <w:lang w:val="ru-RU" w:eastAsia="en-US" w:bidi="ar-SA"/>
      </w:rPr>
    </w:lvl>
    <w:lvl w:ilvl="5" w:tplc="F51A8142">
      <w:numFmt w:val="bullet"/>
      <w:lvlText w:val="•"/>
      <w:lvlJc w:val="left"/>
      <w:pPr>
        <w:ind w:left="1536" w:hanging="336"/>
      </w:pPr>
      <w:rPr>
        <w:rFonts w:hint="default"/>
        <w:lang w:val="ru-RU" w:eastAsia="en-US" w:bidi="ar-SA"/>
      </w:rPr>
    </w:lvl>
    <w:lvl w:ilvl="6" w:tplc="33500CD8">
      <w:numFmt w:val="bullet"/>
      <w:lvlText w:val="•"/>
      <w:lvlJc w:val="left"/>
      <w:pPr>
        <w:ind w:left="1823" w:hanging="336"/>
      </w:pPr>
      <w:rPr>
        <w:rFonts w:hint="default"/>
        <w:lang w:val="ru-RU" w:eastAsia="en-US" w:bidi="ar-SA"/>
      </w:rPr>
    </w:lvl>
    <w:lvl w:ilvl="7" w:tplc="302A45A8">
      <w:numFmt w:val="bullet"/>
      <w:lvlText w:val="•"/>
      <w:lvlJc w:val="left"/>
      <w:pPr>
        <w:ind w:left="2111" w:hanging="336"/>
      </w:pPr>
      <w:rPr>
        <w:rFonts w:hint="default"/>
        <w:lang w:val="ru-RU" w:eastAsia="en-US" w:bidi="ar-SA"/>
      </w:rPr>
    </w:lvl>
    <w:lvl w:ilvl="8" w:tplc="901AD494">
      <w:numFmt w:val="bullet"/>
      <w:lvlText w:val="•"/>
      <w:lvlJc w:val="left"/>
      <w:pPr>
        <w:ind w:left="2398" w:hanging="336"/>
      </w:pPr>
      <w:rPr>
        <w:rFonts w:hint="default"/>
        <w:lang w:val="ru-RU" w:eastAsia="en-US" w:bidi="ar-SA"/>
      </w:rPr>
    </w:lvl>
  </w:abstractNum>
  <w:abstractNum w:abstractNumId="6" w15:restartNumberingAfterBreak="0">
    <w:nsid w:val="1A346D01"/>
    <w:multiLevelType w:val="hybridMultilevel"/>
    <w:tmpl w:val="25523ECC"/>
    <w:lvl w:ilvl="0" w:tplc="6B4E2BB4">
      <w:numFmt w:val="bullet"/>
      <w:lvlText w:val=""/>
      <w:lvlJc w:val="left"/>
      <w:pPr>
        <w:ind w:left="109" w:hanging="38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E7DC8D20">
      <w:numFmt w:val="bullet"/>
      <w:lvlText w:val="•"/>
      <w:lvlJc w:val="left"/>
      <w:pPr>
        <w:ind w:left="375" w:hanging="380"/>
      </w:pPr>
      <w:rPr>
        <w:rFonts w:hint="default"/>
        <w:lang w:val="ru-RU" w:eastAsia="en-US" w:bidi="ar-SA"/>
      </w:rPr>
    </w:lvl>
    <w:lvl w:ilvl="2" w:tplc="8CC037DE">
      <w:numFmt w:val="bullet"/>
      <w:lvlText w:val="•"/>
      <w:lvlJc w:val="left"/>
      <w:pPr>
        <w:ind w:left="651" w:hanging="380"/>
      </w:pPr>
      <w:rPr>
        <w:rFonts w:hint="default"/>
        <w:lang w:val="ru-RU" w:eastAsia="en-US" w:bidi="ar-SA"/>
      </w:rPr>
    </w:lvl>
    <w:lvl w:ilvl="3" w:tplc="873EF418">
      <w:numFmt w:val="bullet"/>
      <w:lvlText w:val="•"/>
      <w:lvlJc w:val="left"/>
      <w:pPr>
        <w:ind w:left="927" w:hanging="380"/>
      </w:pPr>
      <w:rPr>
        <w:rFonts w:hint="default"/>
        <w:lang w:val="ru-RU" w:eastAsia="en-US" w:bidi="ar-SA"/>
      </w:rPr>
    </w:lvl>
    <w:lvl w:ilvl="4" w:tplc="E698F4BA">
      <w:numFmt w:val="bullet"/>
      <w:lvlText w:val="•"/>
      <w:lvlJc w:val="left"/>
      <w:pPr>
        <w:ind w:left="1202" w:hanging="380"/>
      </w:pPr>
      <w:rPr>
        <w:rFonts w:hint="default"/>
        <w:lang w:val="ru-RU" w:eastAsia="en-US" w:bidi="ar-SA"/>
      </w:rPr>
    </w:lvl>
    <w:lvl w:ilvl="5" w:tplc="17101454">
      <w:numFmt w:val="bullet"/>
      <w:lvlText w:val="•"/>
      <w:lvlJc w:val="left"/>
      <w:pPr>
        <w:ind w:left="1478" w:hanging="380"/>
      </w:pPr>
      <w:rPr>
        <w:rFonts w:hint="default"/>
        <w:lang w:val="ru-RU" w:eastAsia="en-US" w:bidi="ar-SA"/>
      </w:rPr>
    </w:lvl>
    <w:lvl w:ilvl="6" w:tplc="55ECA91C">
      <w:numFmt w:val="bullet"/>
      <w:lvlText w:val="•"/>
      <w:lvlJc w:val="left"/>
      <w:pPr>
        <w:ind w:left="1754" w:hanging="380"/>
      </w:pPr>
      <w:rPr>
        <w:rFonts w:hint="default"/>
        <w:lang w:val="ru-RU" w:eastAsia="en-US" w:bidi="ar-SA"/>
      </w:rPr>
    </w:lvl>
    <w:lvl w:ilvl="7" w:tplc="076290FE">
      <w:numFmt w:val="bullet"/>
      <w:lvlText w:val="•"/>
      <w:lvlJc w:val="left"/>
      <w:pPr>
        <w:ind w:left="2029" w:hanging="380"/>
      </w:pPr>
      <w:rPr>
        <w:rFonts w:hint="default"/>
        <w:lang w:val="ru-RU" w:eastAsia="en-US" w:bidi="ar-SA"/>
      </w:rPr>
    </w:lvl>
    <w:lvl w:ilvl="8" w:tplc="FABC9964">
      <w:numFmt w:val="bullet"/>
      <w:lvlText w:val="•"/>
      <w:lvlJc w:val="left"/>
      <w:pPr>
        <w:ind w:left="2305" w:hanging="380"/>
      </w:pPr>
      <w:rPr>
        <w:rFonts w:hint="default"/>
        <w:lang w:val="ru-RU" w:eastAsia="en-US" w:bidi="ar-SA"/>
      </w:rPr>
    </w:lvl>
  </w:abstractNum>
  <w:abstractNum w:abstractNumId="7" w15:restartNumberingAfterBreak="0">
    <w:nsid w:val="1FAB18BD"/>
    <w:multiLevelType w:val="hybridMultilevel"/>
    <w:tmpl w:val="9282F65C"/>
    <w:lvl w:ilvl="0" w:tplc="C36E0B76">
      <w:numFmt w:val="bullet"/>
      <w:lvlText w:val="-"/>
      <w:lvlJc w:val="left"/>
      <w:pPr>
        <w:ind w:left="107" w:hanging="12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045A63E6">
      <w:numFmt w:val="bullet"/>
      <w:lvlText w:val="•"/>
      <w:lvlJc w:val="left"/>
      <w:pPr>
        <w:ind w:left="542" w:hanging="128"/>
      </w:pPr>
      <w:rPr>
        <w:rFonts w:hint="default"/>
        <w:lang w:val="ru-RU" w:eastAsia="en-US" w:bidi="ar-SA"/>
      </w:rPr>
    </w:lvl>
    <w:lvl w:ilvl="2" w:tplc="FA02E924">
      <w:numFmt w:val="bullet"/>
      <w:lvlText w:val="•"/>
      <w:lvlJc w:val="left"/>
      <w:pPr>
        <w:ind w:left="985" w:hanging="128"/>
      </w:pPr>
      <w:rPr>
        <w:rFonts w:hint="default"/>
        <w:lang w:val="ru-RU" w:eastAsia="en-US" w:bidi="ar-SA"/>
      </w:rPr>
    </w:lvl>
    <w:lvl w:ilvl="3" w:tplc="C5DABA1E">
      <w:numFmt w:val="bullet"/>
      <w:lvlText w:val="•"/>
      <w:lvlJc w:val="left"/>
      <w:pPr>
        <w:ind w:left="1427" w:hanging="128"/>
      </w:pPr>
      <w:rPr>
        <w:rFonts w:hint="default"/>
        <w:lang w:val="ru-RU" w:eastAsia="en-US" w:bidi="ar-SA"/>
      </w:rPr>
    </w:lvl>
    <w:lvl w:ilvl="4" w:tplc="CAC22352">
      <w:numFmt w:val="bullet"/>
      <w:lvlText w:val="•"/>
      <w:lvlJc w:val="left"/>
      <w:pPr>
        <w:ind w:left="1870" w:hanging="128"/>
      </w:pPr>
      <w:rPr>
        <w:rFonts w:hint="default"/>
        <w:lang w:val="ru-RU" w:eastAsia="en-US" w:bidi="ar-SA"/>
      </w:rPr>
    </w:lvl>
    <w:lvl w:ilvl="5" w:tplc="65BC640E">
      <w:numFmt w:val="bullet"/>
      <w:lvlText w:val="•"/>
      <w:lvlJc w:val="left"/>
      <w:pPr>
        <w:ind w:left="2313" w:hanging="128"/>
      </w:pPr>
      <w:rPr>
        <w:rFonts w:hint="default"/>
        <w:lang w:val="ru-RU" w:eastAsia="en-US" w:bidi="ar-SA"/>
      </w:rPr>
    </w:lvl>
    <w:lvl w:ilvl="6" w:tplc="F7FE5058">
      <w:numFmt w:val="bullet"/>
      <w:lvlText w:val="•"/>
      <w:lvlJc w:val="left"/>
      <w:pPr>
        <w:ind w:left="2755" w:hanging="128"/>
      </w:pPr>
      <w:rPr>
        <w:rFonts w:hint="default"/>
        <w:lang w:val="ru-RU" w:eastAsia="en-US" w:bidi="ar-SA"/>
      </w:rPr>
    </w:lvl>
    <w:lvl w:ilvl="7" w:tplc="D86E8D02">
      <w:numFmt w:val="bullet"/>
      <w:lvlText w:val="•"/>
      <w:lvlJc w:val="left"/>
      <w:pPr>
        <w:ind w:left="3198" w:hanging="128"/>
      </w:pPr>
      <w:rPr>
        <w:rFonts w:hint="default"/>
        <w:lang w:val="ru-RU" w:eastAsia="en-US" w:bidi="ar-SA"/>
      </w:rPr>
    </w:lvl>
    <w:lvl w:ilvl="8" w:tplc="FD7C3CB6">
      <w:numFmt w:val="bullet"/>
      <w:lvlText w:val="•"/>
      <w:lvlJc w:val="left"/>
      <w:pPr>
        <w:ind w:left="3640" w:hanging="128"/>
      </w:pPr>
      <w:rPr>
        <w:rFonts w:hint="default"/>
        <w:lang w:val="ru-RU" w:eastAsia="en-US" w:bidi="ar-SA"/>
      </w:rPr>
    </w:lvl>
  </w:abstractNum>
  <w:abstractNum w:abstractNumId="8" w15:restartNumberingAfterBreak="0">
    <w:nsid w:val="205803B4"/>
    <w:multiLevelType w:val="hybridMultilevel"/>
    <w:tmpl w:val="71F08946"/>
    <w:lvl w:ilvl="0" w:tplc="E8DAA7C0">
      <w:numFmt w:val="bullet"/>
      <w:lvlText w:val=""/>
      <w:lvlJc w:val="left"/>
      <w:pPr>
        <w:ind w:left="109" w:hanging="38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242ADEF2">
      <w:numFmt w:val="bullet"/>
      <w:lvlText w:val="•"/>
      <w:lvlJc w:val="left"/>
      <w:pPr>
        <w:ind w:left="375" w:hanging="380"/>
      </w:pPr>
      <w:rPr>
        <w:rFonts w:hint="default"/>
        <w:lang w:val="ru-RU" w:eastAsia="en-US" w:bidi="ar-SA"/>
      </w:rPr>
    </w:lvl>
    <w:lvl w:ilvl="2" w:tplc="6C28DA1E">
      <w:numFmt w:val="bullet"/>
      <w:lvlText w:val="•"/>
      <w:lvlJc w:val="left"/>
      <w:pPr>
        <w:ind w:left="651" w:hanging="380"/>
      </w:pPr>
      <w:rPr>
        <w:rFonts w:hint="default"/>
        <w:lang w:val="ru-RU" w:eastAsia="en-US" w:bidi="ar-SA"/>
      </w:rPr>
    </w:lvl>
    <w:lvl w:ilvl="3" w:tplc="5574C522">
      <w:numFmt w:val="bullet"/>
      <w:lvlText w:val="•"/>
      <w:lvlJc w:val="left"/>
      <w:pPr>
        <w:ind w:left="927" w:hanging="380"/>
      </w:pPr>
      <w:rPr>
        <w:rFonts w:hint="default"/>
        <w:lang w:val="ru-RU" w:eastAsia="en-US" w:bidi="ar-SA"/>
      </w:rPr>
    </w:lvl>
    <w:lvl w:ilvl="4" w:tplc="5EB6C352">
      <w:numFmt w:val="bullet"/>
      <w:lvlText w:val="•"/>
      <w:lvlJc w:val="left"/>
      <w:pPr>
        <w:ind w:left="1202" w:hanging="380"/>
      </w:pPr>
      <w:rPr>
        <w:rFonts w:hint="default"/>
        <w:lang w:val="ru-RU" w:eastAsia="en-US" w:bidi="ar-SA"/>
      </w:rPr>
    </w:lvl>
    <w:lvl w:ilvl="5" w:tplc="DD8E29C0">
      <w:numFmt w:val="bullet"/>
      <w:lvlText w:val="•"/>
      <w:lvlJc w:val="left"/>
      <w:pPr>
        <w:ind w:left="1478" w:hanging="380"/>
      </w:pPr>
      <w:rPr>
        <w:rFonts w:hint="default"/>
        <w:lang w:val="ru-RU" w:eastAsia="en-US" w:bidi="ar-SA"/>
      </w:rPr>
    </w:lvl>
    <w:lvl w:ilvl="6" w:tplc="1C8C6870">
      <w:numFmt w:val="bullet"/>
      <w:lvlText w:val="•"/>
      <w:lvlJc w:val="left"/>
      <w:pPr>
        <w:ind w:left="1754" w:hanging="380"/>
      </w:pPr>
      <w:rPr>
        <w:rFonts w:hint="default"/>
        <w:lang w:val="ru-RU" w:eastAsia="en-US" w:bidi="ar-SA"/>
      </w:rPr>
    </w:lvl>
    <w:lvl w:ilvl="7" w:tplc="15608560">
      <w:numFmt w:val="bullet"/>
      <w:lvlText w:val="•"/>
      <w:lvlJc w:val="left"/>
      <w:pPr>
        <w:ind w:left="2029" w:hanging="380"/>
      </w:pPr>
      <w:rPr>
        <w:rFonts w:hint="default"/>
        <w:lang w:val="ru-RU" w:eastAsia="en-US" w:bidi="ar-SA"/>
      </w:rPr>
    </w:lvl>
    <w:lvl w:ilvl="8" w:tplc="2D78CEDE">
      <w:numFmt w:val="bullet"/>
      <w:lvlText w:val="•"/>
      <w:lvlJc w:val="left"/>
      <w:pPr>
        <w:ind w:left="2305" w:hanging="380"/>
      </w:pPr>
      <w:rPr>
        <w:rFonts w:hint="default"/>
        <w:lang w:val="ru-RU" w:eastAsia="en-US" w:bidi="ar-SA"/>
      </w:rPr>
    </w:lvl>
  </w:abstractNum>
  <w:abstractNum w:abstractNumId="9" w15:restartNumberingAfterBreak="0">
    <w:nsid w:val="243111F3"/>
    <w:multiLevelType w:val="hybridMultilevel"/>
    <w:tmpl w:val="A4C46BE4"/>
    <w:lvl w:ilvl="0" w:tplc="642A2CC8">
      <w:numFmt w:val="bullet"/>
      <w:lvlText w:val=""/>
      <w:lvlJc w:val="left"/>
      <w:pPr>
        <w:ind w:left="109" w:hanging="336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7F869962">
      <w:numFmt w:val="bullet"/>
      <w:lvlText w:val="•"/>
      <w:lvlJc w:val="left"/>
      <w:pPr>
        <w:ind w:left="387" w:hanging="336"/>
      </w:pPr>
      <w:rPr>
        <w:rFonts w:hint="default"/>
        <w:lang w:val="ru-RU" w:eastAsia="en-US" w:bidi="ar-SA"/>
      </w:rPr>
    </w:lvl>
    <w:lvl w:ilvl="2" w:tplc="C42C82FC">
      <w:numFmt w:val="bullet"/>
      <w:lvlText w:val="•"/>
      <w:lvlJc w:val="left"/>
      <w:pPr>
        <w:ind w:left="674" w:hanging="336"/>
      </w:pPr>
      <w:rPr>
        <w:rFonts w:hint="default"/>
        <w:lang w:val="ru-RU" w:eastAsia="en-US" w:bidi="ar-SA"/>
      </w:rPr>
    </w:lvl>
    <w:lvl w:ilvl="3" w:tplc="60029616">
      <w:numFmt w:val="bullet"/>
      <w:lvlText w:val="•"/>
      <w:lvlJc w:val="left"/>
      <w:pPr>
        <w:ind w:left="961" w:hanging="336"/>
      </w:pPr>
      <w:rPr>
        <w:rFonts w:hint="default"/>
        <w:lang w:val="ru-RU" w:eastAsia="en-US" w:bidi="ar-SA"/>
      </w:rPr>
    </w:lvl>
    <w:lvl w:ilvl="4" w:tplc="570A6F8C">
      <w:numFmt w:val="bullet"/>
      <w:lvlText w:val="•"/>
      <w:lvlJc w:val="left"/>
      <w:pPr>
        <w:ind w:left="1249" w:hanging="336"/>
      </w:pPr>
      <w:rPr>
        <w:rFonts w:hint="default"/>
        <w:lang w:val="ru-RU" w:eastAsia="en-US" w:bidi="ar-SA"/>
      </w:rPr>
    </w:lvl>
    <w:lvl w:ilvl="5" w:tplc="CC488874">
      <w:numFmt w:val="bullet"/>
      <w:lvlText w:val="•"/>
      <w:lvlJc w:val="left"/>
      <w:pPr>
        <w:ind w:left="1536" w:hanging="336"/>
      </w:pPr>
      <w:rPr>
        <w:rFonts w:hint="default"/>
        <w:lang w:val="ru-RU" w:eastAsia="en-US" w:bidi="ar-SA"/>
      </w:rPr>
    </w:lvl>
    <w:lvl w:ilvl="6" w:tplc="4E20A866">
      <w:numFmt w:val="bullet"/>
      <w:lvlText w:val="•"/>
      <w:lvlJc w:val="left"/>
      <w:pPr>
        <w:ind w:left="1823" w:hanging="336"/>
      </w:pPr>
      <w:rPr>
        <w:rFonts w:hint="default"/>
        <w:lang w:val="ru-RU" w:eastAsia="en-US" w:bidi="ar-SA"/>
      </w:rPr>
    </w:lvl>
    <w:lvl w:ilvl="7" w:tplc="F85C9910">
      <w:numFmt w:val="bullet"/>
      <w:lvlText w:val="•"/>
      <w:lvlJc w:val="left"/>
      <w:pPr>
        <w:ind w:left="2111" w:hanging="336"/>
      </w:pPr>
      <w:rPr>
        <w:rFonts w:hint="default"/>
        <w:lang w:val="ru-RU" w:eastAsia="en-US" w:bidi="ar-SA"/>
      </w:rPr>
    </w:lvl>
    <w:lvl w:ilvl="8" w:tplc="76147950">
      <w:numFmt w:val="bullet"/>
      <w:lvlText w:val="•"/>
      <w:lvlJc w:val="left"/>
      <w:pPr>
        <w:ind w:left="2398" w:hanging="336"/>
      </w:pPr>
      <w:rPr>
        <w:rFonts w:hint="default"/>
        <w:lang w:val="ru-RU" w:eastAsia="en-US" w:bidi="ar-SA"/>
      </w:rPr>
    </w:lvl>
  </w:abstractNum>
  <w:abstractNum w:abstractNumId="10" w15:restartNumberingAfterBreak="0">
    <w:nsid w:val="257E0FCD"/>
    <w:multiLevelType w:val="hybridMultilevel"/>
    <w:tmpl w:val="990C01C2"/>
    <w:lvl w:ilvl="0" w:tplc="C9765664">
      <w:numFmt w:val="bullet"/>
      <w:lvlText w:val=""/>
      <w:lvlJc w:val="left"/>
      <w:pPr>
        <w:ind w:left="109" w:hanging="336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ADFADEEA">
      <w:numFmt w:val="bullet"/>
      <w:lvlText w:val="•"/>
      <w:lvlJc w:val="left"/>
      <w:pPr>
        <w:ind w:left="387" w:hanging="336"/>
      </w:pPr>
      <w:rPr>
        <w:rFonts w:hint="default"/>
        <w:lang w:val="ru-RU" w:eastAsia="en-US" w:bidi="ar-SA"/>
      </w:rPr>
    </w:lvl>
    <w:lvl w:ilvl="2" w:tplc="3782D2CC">
      <w:numFmt w:val="bullet"/>
      <w:lvlText w:val="•"/>
      <w:lvlJc w:val="left"/>
      <w:pPr>
        <w:ind w:left="674" w:hanging="336"/>
      </w:pPr>
      <w:rPr>
        <w:rFonts w:hint="default"/>
        <w:lang w:val="ru-RU" w:eastAsia="en-US" w:bidi="ar-SA"/>
      </w:rPr>
    </w:lvl>
    <w:lvl w:ilvl="3" w:tplc="8C842B6A">
      <w:numFmt w:val="bullet"/>
      <w:lvlText w:val="•"/>
      <w:lvlJc w:val="left"/>
      <w:pPr>
        <w:ind w:left="961" w:hanging="336"/>
      </w:pPr>
      <w:rPr>
        <w:rFonts w:hint="default"/>
        <w:lang w:val="ru-RU" w:eastAsia="en-US" w:bidi="ar-SA"/>
      </w:rPr>
    </w:lvl>
    <w:lvl w:ilvl="4" w:tplc="0090DA40">
      <w:numFmt w:val="bullet"/>
      <w:lvlText w:val="•"/>
      <w:lvlJc w:val="left"/>
      <w:pPr>
        <w:ind w:left="1249" w:hanging="336"/>
      </w:pPr>
      <w:rPr>
        <w:rFonts w:hint="default"/>
        <w:lang w:val="ru-RU" w:eastAsia="en-US" w:bidi="ar-SA"/>
      </w:rPr>
    </w:lvl>
    <w:lvl w:ilvl="5" w:tplc="621A1930">
      <w:numFmt w:val="bullet"/>
      <w:lvlText w:val="•"/>
      <w:lvlJc w:val="left"/>
      <w:pPr>
        <w:ind w:left="1536" w:hanging="336"/>
      </w:pPr>
      <w:rPr>
        <w:rFonts w:hint="default"/>
        <w:lang w:val="ru-RU" w:eastAsia="en-US" w:bidi="ar-SA"/>
      </w:rPr>
    </w:lvl>
    <w:lvl w:ilvl="6" w:tplc="C7160DA8">
      <w:numFmt w:val="bullet"/>
      <w:lvlText w:val="•"/>
      <w:lvlJc w:val="left"/>
      <w:pPr>
        <w:ind w:left="1823" w:hanging="336"/>
      </w:pPr>
      <w:rPr>
        <w:rFonts w:hint="default"/>
        <w:lang w:val="ru-RU" w:eastAsia="en-US" w:bidi="ar-SA"/>
      </w:rPr>
    </w:lvl>
    <w:lvl w:ilvl="7" w:tplc="49409CF6">
      <w:numFmt w:val="bullet"/>
      <w:lvlText w:val="•"/>
      <w:lvlJc w:val="left"/>
      <w:pPr>
        <w:ind w:left="2111" w:hanging="336"/>
      </w:pPr>
      <w:rPr>
        <w:rFonts w:hint="default"/>
        <w:lang w:val="ru-RU" w:eastAsia="en-US" w:bidi="ar-SA"/>
      </w:rPr>
    </w:lvl>
    <w:lvl w:ilvl="8" w:tplc="0750E3DA">
      <w:numFmt w:val="bullet"/>
      <w:lvlText w:val="•"/>
      <w:lvlJc w:val="left"/>
      <w:pPr>
        <w:ind w:left="2398" w:hanging="336"/>
      </w:pPr>
      <w:rPr>
        <w:rFonts w:hint="default"/>
        <w:lang w:val="ru-RU" w:eastAsia="en-US" w:bidi="ar-SA"/>
      </w:rPr>
    </w:lvl>
  </w:abstractNum>
  <w:abstractNum w:abstractNumId="11" w15:restartNumberingAfterBreak="0">
    <w:nsid w:val="2684615C"/>
    <w:multiLevelType w:val="hybridMultilevel"/>
    <w:tmpl w:val="84B464B4"/>
    <w:lvl w:ilvl="0" w:tplc="B3DEE2EA">
      <w:numFmt w:val="bullet"/>
      <w:lvlText w:val="-"/>
      <w:lvlJc w:val="left"/>
      <w:pPr>
        <w:ind w:left="107" w:hanging="12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EC44A1AA">
      <w:numFmt w:val="bullet"/>
      <w:lvlText w:val="•"/>
      <w:lvlJc w:val="left"/>
      <w:pPr>
        <w:ind w:left="542" w:hanging="128"/>
      </w:pPr>
      <w:rPr>
        <w:rFonts w:hint="default"/>
        <w:lang w:val="ru-RU" w:eastAsia="en-US" w:bidi="ar-SA"/>
      </w:rPr>
    </w:lvl>
    <w:lvl w:ilvl="2" w:tplc="6C985D2E">
      <w:numFmt w:val="bullet"/>
      <w:lvlText w:val="•"/>
      <w:lvlJc w:val="left"/>
      <w:pPr>
        <w:ind w:left="985" w:hanging="128"/>
      </w:pPr>
      <w:rPr>
        <w:rFonts w:hint="default"/>
        <w:lang w:val="ru-RU" w:eastAsia="en-US" w:bidi="ar-SA"/>
      </w:rPr>
    </w:lvl>
    <w:lvl w:ilvl="3" w:tplc="14A2D994">
      <w:numFmt w:val="bullet"/>
      <w:lvlText w:val="•"/>
      <w:lvlJc w:val="left"/>
      <w:pPr>
        <w:ind w:left="1427" w:hanging="128"/>
      </w:pPr>
      <w:rPr>
        <w:rFonts w:hint="default"/>
        <w:lang w:val="ru-RU" w:eastAsia="en-US" w:bidi="ar-SA"/>
      </w:rPr>
    </w:lvl>
    <w:lvl w:ilvl="4" w:tplc="B0DA40A6">
      <w:numFmt w:val="bullet"/>
      <w:lvlText w:val="•"/>
      <w:lvlJc w:val="left"/>
      <w:pPr>
        <w:ind w:left="1870" w:hanging="128"/>
      </w:pPr>
      <w:rPr>
        <w:rFonts w:hint="default"/>
        <w:lang w:val="ru-RU" w:eastAsia="en-US" w:bidi="ar-SA"/>
      </w:rPr>
    </w:lvl>
    <w:lvl w:ilvl="5" w:tplc="6B482E6C">
      <w:numFmt w:val="bullet"/>
      <w:lvlText w:val="•"/>
      <w:lvlJc w:val="left"/>
      <w:pPr>
        <w:ind w:left="2313" w:hanging="128"/>
      </w:pPr>
      <w:rPr>
        <w:rFonts w:hint="default"/>
        <w:lang w:val="ru-RU" w:eastAsia="en-US" w:bidi="ar-SA"/>
      </w:rPr>
    </w:lvl>
    <w:lvl w:ilvl="6" w:tplc="6F880DAA">
      <w:numFmt w:val="bullet"/>
      <w:lvlText w:val="•"/>
      <w:lvlJc w:val="left"/>
      <w:pPr>
        <w:ind w:left="2755" w:hanging="128"/>
      </w:pPr>
      <w:rPr>
        <w:rFonts w:hint="default"/>
        <w:lang w:val="ru-RU" w:eastAsia="en-US" w:bidi="ar-SA"/>
      </w:rPr>
    </w:lvl>
    <w:lvl w:ilvl="7" w:tplc="9A5EB2DE">
      <w:numFmt w:val="bullet"/>
      <w:lvlText w:val="•"/>
      <w:lvlJc w:val="left"/>
      <w:pPr>
        <w:ind w:left="3198" w:hanging="128"/>
      </w:pPr>
      <w:rPr>
        <w:rFonts w:hint="default"/>
        <w:lang w:val="ru-RU" w:eastAsia="en-US" w:bidi="ar-SA"/>
      </w:rPr>
    </w:lvl>
    <w:lvl w:ilvl="8" w:tplc="7018B744">
      <w:numFmt w:val="bullet"/>
      <w:lvlText w:val="•"/>
      <w:lvlJc w:val="left"/>
      <w:pPr>
        <w:ind w:left="3640" w:hanging="128"/>
      </w:pPr>
      <w:rPr>
        <w:rFonts w:hint="default"/>
        <w:lang w:val="ru-RU" w:eastAsia="en-US" w:bidi="ar-SA"/>
      </w:rPr>
    </w:lvl>
  </w:abstractNum>
  <w:abstractNum w:abstractNumId="12" w15:restartNumberingAfterBreak="0">
    <w:nsid w:val="2A717ADB"/>
    <w:multiLevelType w:val="hybridMultilevel"/>
    <w:tmpl w:val="D65E5A60"/>
    <w:lvl w:ilvl="0" w:tplc="6FA8DAF4">
      <w:numFmt w:val="bullet"/>
      <w:lvlText w:val=""/>
      <w:lvlJc w:val="left"/>
      <w:pPr>
        <w:ind w:left="109" w:hanging="38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579A0A7C">
      <w:numFmt w:val="bullet"/>
      <w:lvlText w:val="•"/>
      <w:lvlJc w:val="left"/>
      <w:pPr>
        <w:ind w:left="375" w:hanging="380"/>
      </w:pPr>
      <w:rPr>
        <w:rFonts w:hint="default"/>
        <w:lang w:val="ru-RU" w:eastAsia="en-US" w:bidi="ar-SA"/>
      </w:rPr>
    </w:lvl>
    <w:lvl w:ilvl="2" w:tplc="926A738A">
      <w:numFmt w:val="bullet"/>
      <w:lvlText w:val="•"/>
      <w:lvlJc w:val="left"/>
      <w:pPr>
        <w:ind w:left="651" w:hanging="380"/>
      </w:pPr>
      <w:rPr>
        <w:rFonts w:hint="default"/>
        <w:lang w:val="ru-RU" w:eastAsia="en-US" w:bidi="ar-SA"/>
      </w:rPr>
    </w:lvl>
    <w:lvl w:ilvl="3" w:tplc="DE9A32EE">
      <w:numFmt w:val="bullet"/>
      <w:lvlText w:val="•"/>
      <w:lvlJc w:val="left"/>
      <w:pPr>
        <w:ind w:left="927" w:hanging="380"/>
      </w:pPr>
      <w:rPr>
        <w:rFonts w:hint="default"/>
        <w:lang w:val="ru-RU" w:eastAsia="en-US" w:bidi="ar-SA"/>
      </w:rPr>
    </w:lvl>
    <w:lvl w:ilvl="4" w:tplc="22A8E940">
      <w:numFmt w:val="bullet"/>
      <w:lvlText w:val="•"/>
      <w:lvlJc w:val="left"/>
      <w:pPr>
        <w:ind w:left="1202" w:hanging="380"/>
      </w:pPr>
      <w:rPr>
        <w:rFonts w:hint="default"/>
        <w:lang w:val="ru-RU" w:eastAsia="en-US" w:bidi="ar-SA"/>
      </w:rPr>
    </w:lvl>
    <w:lvl w:ilvl="5" w:tplc="042C695C">
      <w:numFmt w:val="bullet"/>
      <w:lvlText w:val="•"/>
      <w:lvlJc w:val="left"/>
      <w:pPr>
        <w:ind w:left="1478" w:hanging="380"/>
      </w:pPr>
      <w:rPr>
        <w:rFonts w:hint="default"/>
        <w:lang w:val="ru-RU" w:eastAsia="en-US" w:bidi="ar-SA"/>
      </w:rPr>
    </w:lvl>
    <w:lvl w:ilvl="6" w:tplc="7350349E">
      <w:numFmt w:val="bullet"/>
      <w:lvlText w:val="•"/>
      <w:lvlJc w:val="left"/>
      <w:pPr>
        <w:ind w:left="1754" w:hanging="380"/>
      </w:pPr>
      <w:rPr>
        <w:rFonts w:hint="default"/>
        <w:lang w:val="ru-RU" w:eastAsia="en-US" w:bidi="ar-SA"/>
      </w:rPr>
    </w:lvl>
    <w:lvl w:ilvl="7" w:tplc="08B66DBA">
      <w:numFmt w:val="bullet"/>
      <w:lvlText w:val="•"/>
      <w:lvlJc w:val="left"/>
      <w:pPr>
        <w:ind w:left="2029" w:hanging="380"/>
      </w:pPr>
      <w:rPr>
        <w:rFonts w:hint="default"/>
        <w:lang w:val="ru-RU" w:eastAsia="en-US" w:bidi="ar-SA"/>
      </w:rPr>
    </w:lvl>
    <w:lvl w:ilvl="8" w:tplc="D640164C">
      <w:numFmt w:val="bullet"/>
      <w:lvlText w:val="•"/>
      <w:lvlJc w:val="left"/>
      <w:pPr>
        <w:ind w:left="2305" w:hanging="380"/>
      </w:pPr>
      <w:rPr>
        <w:rFonts w:hint="default"/>
        <w:lang w:val="ru-RU" w:eastAsia="en-US" w:bidi="ar-SA"/>
      </w:rPr>
    </w:lvl>
  </w:abstractNum>
  <w:abstractNum w:abstractNumId="13" w15:restartNumberingAfterBreak="0">
    <w:nsid w:val="2BE93A3D"/>
    <w:multiLevelType w:val="hybridMultilevel"/>
    <w:tmpl w:val="E9A4C6A2"/>
    <w:lvl w:ilvl="0" w:tplc="BE427EBA">
      <w:numFmt w:val="bullet"/>
      <w:lvlText w:val=""/>
      <w:lvlJc w:val="left"/>
      <w:pPr>
        <w:ind w:left="109" w:hanging="38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4A922418">
      <w:numFmt w:val="bullet"/>
      <w:lvlText w:val="•"/>
      <w:lvlJc w:val="left"/>
      <w:pPr>
        <w:ind w:left="375" w:hanging="380"/>
      </w:pPr>
      <w:rPr>
        <w:rFonts w:hint="default"/>
        <w:lang w:val="ru-RU" w:eastAsia="en-US" w:bidi="ar-SA"/>
      </w:rPr>
    </w:lvl>
    <w:lvl w:ilvl="2" w:tplc="EDCA052A">
      <w:numFmt w:val="bullet"/>
      <w:lvlText w:val="•"/>
      <w:lvlJc w:val="left"/>
      <w:pPr>
        <w:ind w:left="651" w:hanging="380"/>
      </w:pPr>
      <w:rPr>
        <w:rFonts w:hint="default"/>
        <w:lang w:val="ru-RU" w:eastAsia="en-US" w:bidi="ar-SA"/>
      </w:rPr>
    </w:lvl>
    <w:lvl w:ilvl="3" w:tplc="7B109AD4">
      <w:numFmt w:val="bullet"/>
      <w:lvlText w:val="•"/>
      <w:lvlJc w:val="left"/>
      <w:pPr>
        <w:ind w:left="927" w:hanging="380"/>
      </w:pPr>
      <w:rPr>
        <w:rFonts w:hint="default"/>
        <w:lang w:val="ru-RU" w:eastAsia="en-US" w:bidi="ar-SA"/>
      </w:rPr>
    </w:lvl>
    <w:lvl w:ilvl="4" w:tplc="30967546">
      <w:numFmt w:val="bullet"/>
      <w:lvlText w:val="•"/>
      <w:lvlJc w:val="left"/>
      <w:pPr>
        <w:ind w:left="1202" w:hanging="380"/>
      </w:pPr>
      <w:rPr>
        <w:rFonts w:hint="default"/>
        <w:lang w:val="ru-RU" w:eastAsia="en-US" w:bidi="ar-SA"/>
      </w:rPr>
    </w:lvl>
    <w:lvl w:ilvl="5" w:tplc="789A302A">
      <w:numFmt w:val="bullet"/>
      <w:lvlText w:val="•"/>
      <w:lvlJc w:val="left"/>
      <w:pPr>
        <w:ind w:left="1478" w:hanging="380"/>
      </w:pPr>
      <w:rPr>
        <w:rFonts w:hint="default"/>
        <w:lang w:val="ru-RU" w:eastAsia="en-US" w:bidi="ar-SA"/>
      </w:rPr>
    </w:lvl>
    <w:lvl w:ilvl="6" w:tplc="3520719E">
      <w:numFmt w:val="bullet"/>
      <w:lvlText w:val="•"/>
      <w:lvlJc w:val="left"/>
      <w:pPr>
        <w:ind w:left="1754" w:hanging="380"/>
      </w:pPr>
      <w:rPr>
        <w:rFonts w:hint="default"/>
        <w:lang w:val="ru-RU" w:eastAsia="en-US" w:bidi="ar-SA"/>
      </w:rPr>
    </w:lvl>
    <w:lvl w:ilvl="7" w:tplc="22569EE8">
      <w:numFmt w:val="bullet"/>
      <w:lvlText w:val="•"/>
      <w:lvlJc w:val="left"/>
      <w:pPr>
        <w:ind w:left="2029" w:hanging="380"/>
      </w:pPr>
      <w:rPr>
        <w:rFonts w:hint="default"/>
        <w:lang w:val="ru-RU" w:eastAsia="en-US" w:bidi="ar-SA"/>
      </w:rPr>
    </w:lvl>
    <w:lvl w:ilvl="8" w:tplc="9100129C">
      <w:numFmt w:val="bullet"/>
      <w:lvlText w:val="•"/>
      <w:lvlJc w:val="left"/>
      <w:pPr>
        <w:ind w:left="2305" w:hanging="380"/>
      </w:pPr>
      <w:rPr>
        <w:rFonts w:hint="default"/>
        <w:lang w:val="ru-RU" w:eastAsia="en-US" w:bidi="ar-SA"/>
      </w:rPr>
    </w:lvl>
  </w:abstractNum>
  <w:abstractNum w:abstractNumId="14" w15:restartNumberingAfterBreak="0">
    <w:nsid w:val="2EB217A3"/>
    <w:multiLevelType w:val="hybridMultilevel"/>
    <w:tmpl w:val="D7346B3A"/>
    <w:lvl w:ilvl="0" w:tplc="FA704ED2">
      <w:numFmt w:val="bullet"/>
      <w:lvlText w:val="-"/>
      <w:lvlJc w:val="left"/>
      <w:pPr>
        <w:ind w:left="107" w:hanging="12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33E0A7B4">
      <w:numFmt w:val="bullet"/>
      <w:lvlText w:val="•"/>
      <w:lvlJc w:val="left"/>
      <w:pPr>
        <w:ind w:left="542" w:hanging="128"/>
      </w:pPr>
      <w:rPr>
        <w:rFonts w:hint="default"/>
        <w:lang w:val="ru-RU" w:eastAsia="en-US" w:bidi="ar-SA"/>
      </w:rPr>
    </w:lvl>
    <w:lvl w:ilvl="2" w:tplc="4E08E8E8">
      <w:numFmt w:val="bullet"/>
      <w:lvlText w:val="•"/>
      <w:lvlJc w:val="left"/>
      <w:pPr>
        <w:ind w:left="985" w:hanging="128"/>
      </w:pPr>
      <w:rPr>
        <w:rFonts w:hint="default"/>
        <w:lang w:val="ru-RU" w:eastAsia="en-US" w:bidi="ar-SA"/>
      </w:rPr>
    </w:lvl>
    <w:lvl w:ilvl="3" w:tplc="9C90BF02">
      <w:numFmt w:val="bullet"/>
      <w:lvlText w:val="•"/>
      <w:lvlJc w:val="left"/>
      <w:pPr>
        <w:ind w:left="1427" w:hanging="128"/>
      </w:pPr>
      <w:rPr>
        <w:rFonts w:hint="default"/>
        <w:lang w:val="ru-RU" w:eastAsia="en-US" w:bidi="ar-SA"/>
      </w:rPr>
    </w:lvl>
    <w:lvl w:ilvl="4" w:tplc="24704CC8">
      <w:numFmt w:val="bullet"/>
      <w:lvlText w:val="•"/>
      <w:lvlJc w:val="left"/>
      <w:pPr>
        <w:ind w:left="1870" w:hanging="128"/>
      </w:pPr>
      <w:rPr>
        <w:rFonts w:hint="default"/>
        <w:lang w:val="ru-RU" w:eastAsia="en-US" w:bidi="ar-SA"/>
      </w:rPr>
    </w:lvl>
    <w:lvl w:ilvl="5" w:tplc="E24AC86C">
      <w:numFmt w:val="bullet"/>
      <w:lvlText w:val="•"/>
      <w:lvlJc w:val="left"/>
      <w:pPr>
        <w:ind w:left="2313" w:hanging="128"/>
      </w:pPr>
      <w:rPr>
        <w:rFonts w:hint="default"/>
        <w:lang w:val="ru-RU" w:eastAsia="en-US" w:bidi="ar-SA"/>
      </w:rPr>
    </w:lvl>
    <w:lvl w:ilvl="6" w:tplc="87ECFE1A">
      <w:numFmt w:val="bullet"/>
      <w:lvlText w:val="•"/>
      <w:lvlJc w:val="left"/>
      <w:pPr>
        <w:ind w:left="2755" w:hanging="128"/>
      </w:pPr>
      <w:rPr>
        <w:rFonts w:hint="default"/>
        <w:lang w:val="ru-RU" w:eastAsia="en-US" w:bidi="ar-SA"/>
      </w:rPr>
    </w:lvl>
    <w:lvl w:ilvl="7" w:tplc="CB32EC08">
      <w:numFmt w:val="bullet"/>
      <w:lvlText w:val="•"/>
      <w:lvlJc w:val="left"/>
      <w:pPr>
        <w:ind w:left="3198" w:hanging="128"/>
      </w:pPr>
      <w:rPr>
        <w:rFonts w:hint="default"/>
        <w:lang w:val="ru-RU" w:eastAsia="en-US" w:bidi="ar-SA"/>
      </w:rPr>
    </w:lvl>
    <w:lvl w:ilvl="8" w:tplc="98FA4A10">
      <w:numFmt w:val="bullet"/>
      <w:lvlText w:val="•"/>
      <w:lvlJc w:val="left"/>
      <w:pPr>
        <w:ind w:left="3640" w:hanging="128"/>
      </w:pPr>
      <w:rPr>
        <w:rFonts w:hint="default"/>
        <w:lang w:val="ru-RU" w:eastAsia="en-US" w:bidi="ar-SA"/>
      </w:rPr>
    </w:lvl>
  </w:abstractNum>
  <w:abstractNum w:abstractNumId="15" w15:restartNumberingAfterBreak="0">
    <w:nsid w:val="30BC4DA1"/>
    <w:multiLevelType w:val="hybridMultilevel"/>
    <w:tmpl w:val="9BAC9A04"/>
    <w:lvl w:ilvl="0" w:tplc="12524F3C">
      <w:numFmt w:val="bullet"/>
      <w:lvlText w:val=""/>
      <w:lvlJc w:val="left"/>
      <w:pPr>
        <w:ind w:left="109" w:hanging="336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43FA3A5A">
      <w:numFmt w:val="bullet"/>
      <w:lvlText w:val="•"/>
      <w:lvlJc w:val="left"/>
      <w:pPr>
        <w:ind w:left="388" w:hanging="336"/>
      </w:pPr>
      <w:rPr>
        <w:rFonts w:hint="default"/>
        <w:lang w:val="ru-RU" w:eastAsia="en-US" w:bidi="ar-SA"/>
      </w:rPr>
    </w:lvl>
    <w:lvl w:ilvl="2" w:tplc="1B805C1C">
      <w:numFmt w:val="bullet"/>
      <w:lvlText w:val="•"/>
      <w:lvlJc w:val="left"/>
      <w:pPr>
        <w:ind w:left="676" w:hanging="336"/>
      </w:pPr>
      <w:rPr>
        <w:rFonts w:hint="default"/>
        <w:lang w:val="ru-RU" w:eastAsia="en-US" w:bidi="ar-SA"/>
      </w:rPr>
    </w:lvl>
    <w:lvl w:ilvl="3" w:tplc="02BA1542">
      <w:numFmt w:val="bullet"/>
      <w:lvlText w:val="•"/>
      <w:lvlJc w:val="left"/>
      <w:pPr>
        <w:ind w:left="964" w:hanging="336"/>
      </w:pPr>
      <w:rPr>
        <w:rFonts w:hint="default"/>
        <w:lang w:val="ru-RU" w:eastAsia="en-US" w:bidi="ar-SA"/>
      </w:rPr>
    </w:lvl>
    <w:lvl w:ilvl="4" w:tplc="0A0A92E6">
      <w:numFmt w:val="bullet"/>
      <w:lvlText w:val="•"/>
      <w:lvlJc w:val="left"/>
      <w:pPr>
        <w:ind w:left="1252" w:hanging="336"/>
      </w:pPr>
      <w:rPr>
        <w:rFonts w:hint="default"/>
        <w:lang w:val="ru-RU" w:eastAsia="en-US" w:bidi="ar-SA"/>
      </w:rPr>
    </w:lvl>
    <w:lvl w:ilvl="5" w:tplc="131C9E54">
      <w:numFmt w:val="bullet"/>
      <w:lvlText w:val="•"/>
      <w:lvlJc w:val="left"/>
      <w:pPr>
        <w:ind w:left="1541" w:hanging="336"/>
      </w:pPr>
      <w:rPr>
        <w:rFonts w:hint="default"/>
        <w:lang w:val="ru-RU" w:eastAsia="en-US" w:bidi="ar-SA"/>
      </w:rPr>
    </w:lvl>
    <w:lvl w:ilvl="6" w:tplc="642A374C">
      <w:numFmt w:val="bullet"/>
      <w:lvlText w:val="•"/>
      <w:lvlJc w:val="left"/>
      <w:pPr>
        <w:ind w:left="1829" w:hanging="336"/>
      </w:pPr>
      <w:rPr>
        <w:rFonts w:hint="default"/>
        <w:lang w:val="ru-RU" w:eastAsia="en-US" w:bidi="ar-SA"/>
      </w:rPr>
    </w:lvl>
    <w:lvl w:ilvl="7" w:tplc="B332F2DC">
      <w:numFmt w:val="bullet"/>
      <w:lvlText w:val="•"/>
      <w:lvlJc w:val="left"/>
      <w:pPr>
        <w:ind w:left="2117" w:hanging="336"/>
      </w:pPr>
      <w:rPr>
        <w:rFonts w:hint="default"/>
        <w:lang w:val="ru-RU" w:eastAsia="en-US" w:bidi="ar-SA"/>
      </w:rPr>
    </w:lvl>
    <w:lvl w:ilvl="8" w:tplc="8D465946">
      <w:numFmt w:val="bullet"/>
      <w:lvlText w:val="•"/>
      <w:lvlJc w:val="left"/>
      <w:pPr>
        <w:ind w:left="2405" w:hanging="336"/>
      </w:pPr>
      <w:rPr>
        <w:rFonts w:hint="default"/>
        <w:lang w:val="ru-RU" w:eastAsia="en-US" w:bidi="ar-SA"/>
      </w:rPr>
    </w:lvl>
  </w:abstractNum>
  <w:abstractNum w:abstractNumId="16" w15:restartNumberingAfterBreak="0">
    <w:nsid w:val="317F0B00"/>
    <w:multiLevelType w:val="hybridMultilevel"/>
    <w:tmpl w:val="7F6A704C"/>
    <w:lvl w:ilvl="0" w:tplc="6CD45A70">
      <w:numFmt w:val="bullet"/>
      <w:lvlText w:val=""/>
      <w:lvlJc w:val="left"/>
      <w:pPr>
        <w:ind w:left="109" w:hanging="38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F18E7878">
      <w:numFmt w:val="bullet"/>
      <w:lvlText w:val="•"/>
      <w:lvlJc w:val="left"/>
      <w:pPr>
        <w:ind w:left="375" w:hanging="380"/>
      </w:pPr>
      <w:rPr>
        <w:rFonts w:hint="default"/>
        <w:lang w:val="ru-RU" w:eastAsia="en-US" w:bidi="ar-SA"/>
      </w:rPr>
    </w:lvl>
    <w:lvl w:ilvl="2" w:tplc="048A99B0">
      <w:numFmt w:val="bullet"/>
      <w:lvlText w:val="•"/>
      <w:lvlJc w:val="left"/>
      <w:pPr>
        <w:ind w:left="651" w:hanging="380"/>
      </w:pPr>
      <w:rPr>
        <w:rFonts w:hint="default"/>
        <w:lang w:val="ru-RU" w:eastAsia="en-US" w:bidi="ar-SA"/>
      </w:rPr>
    </w:lvl>
    <w:lvl w:ilvl="3" w:tplc="604218E8">
      <w:numFmt w:val="bullet"/>
      <w:lvlText w:val="•"/>
      <w:lvlJc w:val="left"/>
      <w:pPr>
        <w:ind w:left="927" w:hanging="380"/>
      </w:pPr>
      <w:rPr>
        <w:rFonts w:hint="default"/>
        <w:lang w:val="ru-RU" w:eastAsia="en-US" w:bidi="ar-SA"/>
      </w:rPr>
    </w:lvl>
    <w:lvl w:ilvl="4" w:tplc="015467B6">
      <w:numFmt w:val="bullet"/>
      <w:lvlText w:val="•"/>
      <w:lvlJc w:val="left"/>
      <w:pPr>
        <w:ind w:left="1202" w:hanging="380"/>
      </w:pPr>
      <w:rPr>
        <w:rFonts w:hint="default"/>
        <w:lang w:val="ru-RU" w:eastAsia="en-US" w:bidi="ar-SA"/>
      </w:rPr>
    </w:lvl>
    <w:lvl w:ilvl="5" w:tplc="068C6E18">
      <w:numFmt w:val="bullet"/>
      <w:lvlText w:val="•"/>
      <w:lvlJc w:val="left"/>
      <w:pPr>
        <w:ind w:left="1478" w:hanging="380"/>
      </w:pPr>
      <w:rPr>
        <w:rFonts w:hint="default"/>
        <w:lang w:val="ru-RU" w:eastAsia="en-US" w:bidi="ar-SA"/>
      </w:rPr>
    </w:lvl>
    <w:lvl w:ilvl="6" w:tplc="20F6F4A4">
      <w:numFmt w:val="bullet"/>
      <w:lvlText w:val="•"/>
      <w:lvlJc w:val="left"/>
      <w:pPr>
        <w:ind w:left="1754" w:hanging="380"/>
      </w:pPr>
      <w:rPr>
        <w:rFonts w:hint="default"/>
        <w:lang w:val="ru-RU" w:eastAsia="en-US" w:bidi="ar-SA"/>
      </w:rPr>
    </w:lvl>
    <w:lvl w:ilvl="7" w:tplc="F6A0F05C">
      <w:numFmt w:val="bullet"/>
      <w:lvlText w:val="•"/>
      <w:lvlJc w:val="left"/>
      <w:pPr>
        <w:ind w:left="2029" w:hanging="380"/>
      </w:pPr>
      <w:rPr>
        <w:rFonts w:hint="default"/>
        <w:lang w:val="ru-RU" w:eastAsia="en-US" w:bidi="ar-SA"/>
      </w:rPr>
    </w:lvl>
    <w:lvl w:ilvl="8" w:tplc="80C219C8">
      <w:numFmt w:val="bullet"/>
      <w:lvlText w:val="•"/>
      <w:lvlJc w:val="left"/>
      <w:pPr>
        <w:ind w:left="2305" w:hanging="380"/>
      </w:pPr>
      <w:rPr>
        <w:rFonts w:hint="default"/>
        <w:lang w:val="ru-RU" w:eastAsia="en-US" w:bidi="ar-SA"/>
      </w:rPr>
    </w:lvl>
  </w:abstractNum>
  <w:abstractNum w:abstractNumId="17" w15:restartNumberingAfterBreak="0">
    <w:nsid w:val="31E25B33"/>
    <w:multiLevelType w:val="hybridMultilevel"/>
    <w:tmpl w:val="F6803AAC"/>
    <w:lvl w:ilvl="0" w:tplc="690ECAEC">
      <w:start w:val="1"/>
      <w:numFmt w:val="decimal"/>
      <w:lvlText w:val="%1."/>
      <w:lvlJc w:val="left"/>
      <w:pPr>
        <w:ind w:left="330" w:hanging="22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4CFA8492">
      <w:numFmt w:val="bullet"/>
      <w:lvlText w:val="•"/>
      <w:lvlJc w:val="left"/>
      <w:pPr>
        <w:ind w:left="985" w:hanging="226"/>
      </w:pPr>
      <w:rPr>
        <w:rFonts w:hint="default"/>
        <w:lang w:val="ru-RU" w:eastAsia="en-US" w:bidi="ar-SA"/>
      </w:rPr>
    </w:lvl>
    <w:lvl w:ilvl="2" w:tplc="4626B0E6">
      <w:numFmt w:val="bullet"/>
      <w:lvlText w:val="•"/>
      <w:lvlJc w:val="left"/>
      <w:pPr>
        <w:ind w:left="1630" w:hanging="226"/>
      </w:pPr>
      <w:rPr>
        <w:rFonts w:hint="default"/>
        <w:lang w:val="ru-RU" w:eastAsia="en-US" w:bidi="ar-SA"/>
      </w:rPr>
    </w:lvl>
    <w:lvl w:ilvl="3" w:tplc="F3D27298">
      <w:numFmt w:val="bullet"/>
      <w:lvlText w:val="•"/>
      <w:lvlJc w:val="left"/>
      <w:pPr>
        <w:ind w:left="2275" w:hanging="226"/>
      </w:pPr>
      <w:rPr>
        <w:rFonts w:hint="default"/>
        <w:lang w:val="ru-RU" w:eastAsia="en-US" w:bidi="ar-SA"/>
      </w:rPr>
    </w:lvl>
    <w:lvl w:ilvl="4" w:tplc="910C0F38">
      <w:numFmt w:val="bullet"/>
      <w:lvlText w:val="•"/>
      <w:lvlJc w:val="left"/>
      <w:pPr>
        <w:ind w:left="2921" w:hanging="226"/>
      </w:pPr>
      <w:rPr>
        <w:rFonts w:hint="default"/>
        <w:lang w:val="ru-RU" w:eastAsia="en-US" w:bidi="ar-SA"/>
      </w:rPr>
    </w:lvl>
    <w:lvl w:ilvl="5" w:tplc="2D7E96A4">
      <w:numFmt w:val="bullet"/>
      <w:lvlText w:val="•"/>
      <w:lvlJc w:val="left"/>
      <w:pPr>
        <w:ind w:left="3566" w:hanging="226"/>
      </w:pPr>
      <w:rPr>
        <w:rFonts w:hint="default"/>
        <w:lang w:val="ru-RU" w:eastAsia="en-US" w:bidi="ar-SA"/>
      </w:rPr>
    </w:lvl>
    <w:lvl w:ilvl="6" w:tplc="92E4D14E">
      <w:numFmt w:val="bullet"/>
      <w:lvlText w:val="•"/>
      <w:lvlJc w:val="left"/>
      <w:pPr>
        <w:ind w:left="4211" w:hanging="226"/>
      </w:pPr>
      <w:rPr>
        <w:rFonts w:hint="default"/>
        <w:lang w:val="ru-RU" w:eastAsia="en-US" w:bidi="ar-SA"/>
      </w:rPr>
    </w:lvl>
    <w:lvl w:ilvl="7" w:tplc="2BE2F100">
      <w:numFmt w:val="bullet"/>
      <w:lvlText w:val="•"/>
      <w:lvlJc w:val="left"/>
      <w:pPr>
        <w:ind w:left="4857" w:hanging="226"/>
      </w:pPr>
      <w:rPr>
        <w:rFonts w:hint="default"/>
        <w:lang w:val="ru-RU" w:eastAsia="en-US" w:bidi="ar-SA"/>
      </w:rPr>
    </w:lvl>
    <w:lvl w:ilvl="8" w:tplc="0E4263CC">
      <w:numFmt w:val="bullet"/>
      <w:lvlText w:val="•"/>
      <w:lvlJc w:val="left"/>
      <w:pPr>
        <w:ind w:left="5502" w:hanging="226"/>
      </w:pPr>
      <w:rPr>
        <w:rFonts w:hint="default"/>
        <w:lang w:val="ru-RU" w:eastAsia="en-US" w:bidi="ar-SA"/>
      </w:rPr>
    </w:lvl>
  </w:abstractNum>
  <w:abstractNum w:abstractNumId="18" w15:restartNumberingAfterBreak="0">
    <w:nsid w:val="371F6E00"/>
    <w:multiLevelType w:val="hybridMultilevel"/>
    <w:tmpl w:val="A660503A"/>
    <w:lvl w:ilvl="0" w:tplc="5A666C5C">
      <w:numFmt w:val="bullet"/>
      <w:lvlText w:val=""/>
      <w:lvlJc w:val="left"/>
      <w:pPr>
        <w:ind w:left="109" w:hanging="38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8B4430B6">
      <w:numFmt w:val="bullet"/>
      <w:lvlText w:val="•"/>
      <w:lvlJc w:val="left"/>
      <w:pPr>
        <w:ind w:left="375" w:hanging="380"/>
      </w:pPr>
      <w:rPr>
        <w:rFonts w:hint="default"/>
        <w:lang w:val="ru-RU" w:eastAsia="en-US" w:bidi="ar-SA"/>
      </w:rPr>
    </w:lvl>
    <w:lvl w:ilvl="2" w:tplc="3E325AEA">
      <w:numFmt w:val="bullet"/>
      <w:lvlText w:val="•"/>
      <w:lvlJc w:val="left"/>
      <w:pPr>
        <w:ind w:left="651" w:hanging="380"/>
      </w:pPr>
      <w:rPr>
        <w:rFonts w:hint="default"/>
        <w:lang w:val="ru-RU" w:eastAsia="en-US" w:bidi="ar-SA"/>
      </w:rPr>
    </w:lvl>
    <w:lvl w:ilvl="3" w:tplc="5024F5A2">
      <w:numFmt w:val="bullet"/>
      <w:lvlText w:val="•"/>
      <w:lvlJc w:val="left"/>
      <w:pPr>
        <w:ind w:left="927" w:hanging="380"/>
      </w:pPr>
      <w:rPr>
        <w:rFonts w:hint="default"/>
        <w:lang w:val="ru-RU" w:eastAsia="en-US" w:bidi="ar-SA"/>
      </w:rPr>
    </w:lvl>
    <w:lvl w:ilvl="4" w:tplc="DBEEF6D6">
      <w:numFmt w:val="bullet"/>
      <w:lvlText w:val="•"/>
      <w:lvlJc w:val="left"/>
      <w:pPr>
        <w:ind w:left="1202" w:hanging="380"/>
      </w:pPr>
      <w:rPr>
        <w:rFonts w:hint="default"/>
        <w:lang w:val="ru-RU" w:eastAsia="en-US" w:bidi="ar-SA"/>
      </w:rPr>
    </w:lvl>
    <w:lvl w:ilvl="5" w:tplc="01BA9436">
      <w:numFmt w:val="bullet"/>
      <w:lvlText w:val="•"/>
      <w:lvlJc w:val="left"/>
      <w:pPr>
        <w:ind w:left="1478" w:hanging="380"/>
      </w:pPr>
      <w:rPr>
        <w:rFonts w:hint="default"/>
        <w:lang w:val="ru-RU" w:eastAsia="en-US" w:bidi="ar-SA"/>
      </w:rPr>
    </w:lvl>
    <w:lvl w:ilvl="6" w:tplc="7F3EEC96">
      <w:numFmt w:val="bullet"/>
      <w:lvlText w:val="•"/>
      <w:lvlJc w:val="left"/>
      <w:pPr>
        <w:ind w:left="1754" w:hanging="380"/>
      </w:pPr>
      <w:rPr>
        <w:rFonts w:hint="default"/>
        <w:lang w:val="ru-RU" w:eastAsia="en-US" w:bidi="ar-SA"/>
      </w:rPr>
    </w:lvl>
    <w:lvl w:ilvl="7" w:tplc="D8FCCFF2">
      <w:numFmt w:val="bullet"/>
      <w:lvlText w:val="•"/>
      <w:lvlJc w:val="left"/>
      <w:pPr>
        <w:ind w:left="2029" w:hanging="380"/>
      </w:pPr>
      <w:rPr>
        <w:rFonts w:hint="default"/>
        <w:lang w:val="ru-RU" w:eastAsia="en-US" w:bidi="ar-SA"/>
      </w:rPr>
    </w:lvl>
    <w:lvl w:ilvl="8" w:tplc="0F6E42A8">
      <w:numFmt w:val="bullet"/>
      <w:lvlText w:val="•"/>
      <w:lvlJc w:val="left"/>
      <w:pPr>
        <w:ind w:left="2305" w:hanging="380"/>
      </w:pPr>
      <w:rPr>
        <w:rFonts w:hint="default"/>
        <w:lang w:val="ru-RU" w:eastAsia="en-US" w:bidi="ar-SA"/>
      </w:rPr>
    </w:lvl>
  </w:abstractNum>
  <w:abstractNum w:abstractNumId="19" w15:restartNumberingAfterBreak="0">
    <w:nsid w:val="41E1162E"/>
    <w:multiLevelType w:val="hybridMultilevel"/>
    <w:tmpl w:val="4E023C94"/>
    <w:lvl w:ilvl="0" w:tplc="81365C90">
      <w:numFmt w:val="bullet"/>
      <w:lvlText w:val="-"/>
      <w:lvlJc w:val="left"/>
      <w:pPr>
        <w:ind w:left="107" w:hanging="12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7DA0FBDC">
      <w:numFmt w:val="bullet"/>
      <w:lvlText w:val="•"/>
      <w:lvlJc w:val="left"/>
      <w:pPr>
        <w:ind w:left="344" w:hanging="128"/>
      </w:pPr>
      <w:rPr>
        <w:rFonts w:hint="default"/>
        <w:lang w:val="ru-RU" w:eastAsia="en-US" w:bidi="ar-SA"/>
      </w:rPr>
    </w:lvl>
    <w:lvl w:ilvl="2" w:tplc="B8D40B42">
      <w:numFmt w:val="bullet"/>
      <w:lvlText w:val="•"/>
      <w:lvlJc w:val="left"/>
      <w:pPr>
        <w:ind w:left="588" w:hanging="128"/>
      </w:pPr>
      <w:rPr>
        <w:rFonts w:hint="default"/>
        <w:lang w:val="ru-RU" w:eastAsia="en-US" w:bidi="ar-SA"/>
      </w:rPr>
    </w:lvl>
    <w:lvl w:ilvl="3" w:tplc="26D40694">
      <w:numFmt w:val="bullet"/>
      <w:lvlText w:val="•"/>
      <w:lvlJc w:val="left"/>
      <w:pPr>
        <w:ind w:left="833" w:hanging="128"/>
      </w:pPr>
      <w:rPr>
        <w:rFonts w:hint="default"/>
        <w:lang w:val="ru-RU" w:eastAsia="en-US" w:bidi="ar-SA"/>
      </w:rPr>
    </w:lvl>
    <w:lvl w:ilvl="4" w:tplc="C028614A">
      <w:numFmt w:val="bullet"/>
      <w:lvlText w:val="•"/>
      <w:lvlJc w:val="left"/>
      <w:pPr>
        <w:ind w:left="1077" w:hanging="128"/>
      </w:pPr>
      <w:rPr>
        <w:rFonts w:hint="default"/>
        <w:lang w:val="ru-RU" w:eastAsia="en-US" w:bidi="ar-SA"/>
      </w:rPr>
    </w:lvl>
    <w:lvl w:ilvl="5" w:tplc="B1F82C92">
      <w:numFmt w:val="bullet"/>
      <w:lvlText w:val="•"/>
      <w:lvlJc w:val="left"/>
      <w:pPr>
        <w:ind w:left="1322" w:hanging="128"/>
      </w:pPr>
      <w:rPr>
        <w:rFonts w:hint="default"/>
        <w:lang w:val="ru-RU" w:eastAsia="en-US" w:bidi="ar-SA"/>
      </w:rPr>
    </w:lvl>
    <w:lvl w:ilvl="6" w:tplc="2E42E344">
      <w:numFmt w:val="bullet"/>
      <w:lvlText w:val="•"/>
      <w:lvlJc w:val="left"/>
      <w:pPr>
        <w:ind w:left="1566" w:hanging="128"/>
      </w:pPr>
      <w:rPr>
        <w:rFonts w:hint="default"/>
        <w:lang w:val="ru-RU" w:eastAsia="en-US" w:bidi="ar-SA"/>
      </w:rPr>
    </w:lvl>
    <w:lvl w:ilvl="7" w:tplc="3DCE8D3C">
      <w:numFmt w:val="bullet"/>
      <w:lvlText w:val="•"/>
      <w:lvlJc w:val="left"/>
      <w:pPr>
        <w:ind w:left="1810" w:hanging="128"/>
      </w:pPr>
      <w:rPr>
        <w:rFonts w:hint="default"/>
        <w:lang w:val="ru-RU" w:eastAsia="en-US" w:bidi="ar-SA"/>
      </w:rPr>
    </w:lvl>
    <w:lvl w:ilvl="8" w:tplc="E3B659D4">
      <w:numFmt w:val="bullet"/>
      <w:lvlText w:val="•"/>
      <w:lvlJc w:val="left"/>
      <w:pPr>
        <w:ind w:left="2055" w:hanging="128"/>
      </w:pPr>
      <w:rPr>
        <w:rFonts w:hint="default"/>
        <w:lang w:val="ru-RU" w:eastAsia="en-US" w:bidi="ar-SA"/>
      </w:rPr>
    </w:lvl>
  </w:abstractNum>
  <w:abstractNum w:abstractNumId="20" w15:restartNumberingAfterBreak="0">
    <w:nsid w:val="49DC3145"/>
    <w:multiLevelType w:val="hybridMultilevel"/>
    <w:tmpl w:val="BC00DC72"/>
    <w:lvl w:ilvl="0" w:tplc="833284D6">
      <w:start w:val="1"/>
      <w:numFmt w:val="decimal"/>
      <w:lvlText w:val="%1."/>
      <w:lvlJc w:val="left"/>
      <w:pPr>
        <w:ind w:left="330" w:hanging="22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AD146AE4">
      <w:numFmt w:val="bullet"/>
      <w:lvlText w:val="•"/>
      <w:lvlJc w:val="left"/>
      <w:pPr>
        <w:ind w:left="985" w:hanging="226"/>
      </w:pPr>
      <w:rPr>
        <w:rFonts w:hint="default"/>
        <w:lang w:val="ru-RU" w:eastAsia="en-US" w:bidi="ar-SA"/>
      </w:rPr>
    </w:lvl>
    <w:lvl w:ilvl="2" w:tplc="0F7429D4">
      <w:numFmt w:val="bullet"/>
      <w:lvlText w:val="•"/>
      <w:lvlJc w:val="left"/>
      <w:pPr>
        <w:ind w:left="1630" w:hanging="226"/>
      </w:pPr>
      <w:rPr>
        <w:rFonts w:hint="default"/>
        <w:lang w:val="ru-RU" w:eastAsia="en-US" w:bidi="ar-SA"/>
      </w:rPr>
    </w:lvl>
    <w:lvl w:ilvl="3" w:tplc="21841770">
      <w:numFmt w:val="bullet"/>
      <w:lvlText w:val="•"/>
      <w:lvlJc w:val="left"/>
      <w:pPr>
        <w:ind w:left="2275" w:hanging="226"/>
      </w:pPr>
      <w:rPr>
        <w:rFonts w:hint="default"/>
        <w:lang w:val="ru-RU" w:eastAsia="en-US" w:bidi="ar-SA"/>
      </w:rPr>
    </w:lvl>
    <w:lvl w:ilvl="4" w:tplc="969677CA">
      <w:numFmt w:val="bullet"/>
      <w:lvlText w:val="•"/>
      <w:lvlJc w:val="left"/>
      <w:pPr>
        <w:ind w:left="2921" w:hanging="226"/>
      </w:pPr>
      <w:rPr>
        <w:rFonts w:hint="default"/>
        <w:lang w:val="ru-RU" w:eastAsia="en-US" w:bidi="ar-SA"/>
      </w:rPr>
    </w:lvl>
    <w:lvl w:ilvl="5" w:tplc="0E60EB3C">
      <w:numFmt w:val="bullet"/>
      <w:lvlText w:val="•"/>
      <w:lvlJc w:val="left"/>
      <w:pPr>
        <w:ind w:left="3566" w:hanging="226"/>
      </w:pPr>
      <w:rPr>
        <w:rFonts w:hint="default"/>
        <w:lang w:val="ru-RU" w:eastAsia="en-US" w:bidi="ar-SA"/>
      </w:rPr>
    </w:lvl>
    <w:lvl w:ilvl="6" w:tplc="00FC0F7A">
      <w:numFmt w:val="bullet"/>
      <w:lvlText w:val="•"/>
      <w:lvlJc w:val="left"/>
      <w:pPr>
        <w:ind w:left="4211" w:hanging="226"/>
      </w:pPr>
      <w:rPr>
        <w:rFonts w:hint="default"/>
        <w:lang w:val="ru-RU" w:eastAsia="en-US" w:bidi="ar-SA"/>
      </w:rPr>
    </w:lvl>
    <w:lvl w:ilvl="7" w:tplc="178831C4">
      <w:numFmt w:val="bullet"/>
      <w:lvlText w:val="•"/>
      <w:lvlJc w:val="left"/>
      <w:pPr>
        <w:ind w:left="4857" w:hanging="226"/>
      </w:pPr>
      <w:rPr>
        <w:rFonts w:hint="default"/>
        <w:lang w:val="ru-RU" w:eastAsia="en-US" w:bidi="ar-SA"/>
      </w:rPr>
    </w:lvl>
    <w:lvl w:ilvl="8" w:tplc="AB880E44">
      <w:numFmt w:val="bullet"/>
      <w:lvlText w:val="•"/>
      <w:lvlJc w:val="left"/>
      <w:pPr>
        <w:ind w:left="5502" w:hanging="226"/>
      </w:pPr>
      <w:rPr>
        <w:rFonts w:hint="default"/>
        <w:lang w:val="ru-RU" w:eastAsia="en-US" w:bidi="ar-SA"/>
      </w:rPr>
    </w:lvl>
  </w:abstractNum>
  <w:abstractNum w:abstractNumId="21" w15:restartNumberingAfterBreak="0">
    <w:nsid w:val="4C7E3539"/>
    <w:multiLevelType w:val="hybridMultilevel"/>
    <w:tmpl w:val="29D64D74"/>
    <w:lvl w:ilvl="0" w:tplc="CE0A03D8">
      <w:start w:val="1"/>
      <w:numFmt w:val="decimal"/>
      <w:lvlText w:val="%1."/>
      <w:lvlJc w:val="left"/>
      <w:pPr>
        <w:ind w:left="259" w:hanging="42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F59E73F6">
      <w:numFmt w:val="bullet"/>
      <w:lvlText w:val="•"/>
      <w:lvlJc w:val="left"/>
      <w:pPr>
        <w:ind w:left="1244" w:hanging="423"/>
      </w:pPr>
      <w:rPr>
        <w:rFonts w:hint="default"/>
        <w:lang w:val="ru-RU" w:eastAsia="en-US" w:bidi="ar-SA"/>
      </w:rPr>
    </w:lvl>
    <w:lvl w:ilvl="2" w:tplc="1FAA31B8">
      <w:numFmt w:val="bullet"/>
      <w:lvlText w:val="•"/>
      <w:lvlJc w:val="left"/>
      <w:pPr>
        <w:ind w:left="2228" w:hanging="423"/>
      </w:pPr>
      <w:rPr>
        <w:rFonts w:hint="default"/>
        <w:lang w:val="ru-RU" w:eastAsia="en-US" w:bidi="ar-SA"/>
      </w:rPr>
    </w:lvl>
    <w:lvl w:ilvl="3" w:tplc="D3F27FBC">
      <w:numFmt w:val="bullet"/>
      <w:lvlText w:val="•"/>
      <w:lvlJc w:val="left"/>
      <w:pPr>
        <w:ind w:left="3213" w:hanging="423"/>
      </w:pPr>
      <w:rPr>
        <w:rFonts w:hint="default"/>
        <w:lang w:val="ru-RU" w:eastAsia="en-US" w:bidi="ar-SA"/>
      </w:rPr>
    </w:lvl>
    <w:lvl w:ilvl="4" w:tplc="F72E32B8">
      <w:numFmt w:val="bullet"/>
      <w:lvlText w:val="•"/>
      <w:lvlJc w:val="left"/>
      <w:pPr>
        <w:ind w:left="4197" w:hanging="423"/>
      </w:pPr>
      <w:rPr>
        <w:rFonts w:hint="default"/>
        <w:lang w:val="ru-RU" w:eastAsia="en-US" w:bidi="ar-SA"/>
      </w:rPr>
    </w:lvl>
    <w:lvl w:ilvl="5" w:tplc="0FE0518C">
      <w:numFmt w:val="bullet"/>
      <w:lvlText w:val="•"/>
      <w:lvlJc w:val="left"/>
      <w:pPr>
        <w:ind w:left="5182" w:hanging="423"/>
      </w:pPr>
      <w:rPr>
        <w:rFonts w:hint="default"/>
        <w:lang w:val="ru-RU" w:eastAsia="en-US" w:bidi="ar-SA"/>
      </w:rPr>
    </w:lvl>
    <w:lvl w:ilvl="6" w:tplc="D6341406">
      <w:numFmt w:val="bullet"/>
      <w:lvlText w:val="•"/>
      <w:lvlJc w:val="left"/>
      <w:pPr>
        <w:ind w:left="6166" w:hanging="423"/>
      </w:pPr>
      <w:rPr>
        <w:rFonts w:hint="default"/>
        <w:lang w:val="ru-RU" w:eastAsia="en-US" w:bidi="ar-SA"/>
      </w:rPr>
    </w:lvl>
    <w:lvl w:ilvl="7" w:tplc="ADBCAF6C">
      <w:numFmt w:val="bullet"/>
      <w:lvlText w:val="•"/>
      <w:lvlJc w:val="left"/>
      <w:pPr>
        <w:ind w:left="7150" w:hanging="423"/>
      </w:pPr>
      <w:rPr>
        <w:rFonts w:hint="default"/>
        <w:lang w:val="ru-RU" w:eastAsia="en-US" w:bidi="ar-SA"/>
      </w:rPr>
    </w:lvl>
    <w:lvl w:ilvl="8" w:tplc="43EC0066">
      <w:numFmt w:val="bullet"/>
      <w:lvlText w:val="•"/>
      <w:lvlJc w:val="left"/>
      <w:pPr>
        <w:ind w:left="8135" w:hanging="423"/>
      </w:pPr>
      <w:rPr>
        <w:rFonts w:hint="default"/>
        <w:lang w:val="ru-RU" w:eastAsia="en-US" w:bidi="ar-SA"/>
      </w:rPr>
    </w:lvl>
  </w:abstractNum>
  <w:abstractNum w:abstractNumId="22" w15:restartNumberingAfterBreak="0">
    <w:nsid w:val="4D1021C4"/>
    <w:multiLevelType w:val="multilevel"/>
    <w:tmpl w:val="282EB47A"/>
    <w:lvl w:ilvl="0">
      <w:start w:val="1"/>
      <w:numFmt w:val="decimal"/>
      <w:lvlText w:val="%1."/>
      <w:lvlJc w:val="left"/>
      <w:pPr>
        <w:ind w:left="1461" w:hanging="245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4450" w:hanging="422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numFmt w:val="bullet"/>
      <w:lvlText w:val="-"/>
      <w:lvlJc w:val="left"/>
      <w:pPr>
        <w:ind w:left="519" w:hanging="144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4460" w:hanging="14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232" w:hanging="14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005" w:hanging="14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778" w:hanging="14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550" w:hanging="14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323" w:hanging="144"/>
      </w:pPr>
      <w:rPr>
        <w:rFonts w:hint="default"/>
        <w:lang w:val="ru-RU" w:eastAsia="en-US" w:bidi="ar-SA"/>
      </w:rPr>
    </w:lvl>
  </w:abstractNum>
  <w:abstractNum w:abstractNumId="23" w15:restartNumberingAfterBreak="0">
    <w:nsid w:val="4E8F0485"/>
    <w:multiLevelType w:val="hybridMultilevel"/>
    <w:tmpl w:val="493A8232"/>
    <w:lvl w:ilvl="0" w:tplc="2B0E3DF0">
      <w:numFmt w:val="bullet"/>
      <w:lvlText w:val=""/>
      <w:lvlJc w:val="left"/>
      <w:pPr>
        <w:ind w:left="109" w:hanging="336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71149C80">
      <w:numFmt w:val="bullet"/>
      <w:lvlText w:val="•"/>
      <w:lvlJc w:val="left"/>
      <w:pPr>
        <w:ind w:left="387" w:hanging="336"/>
      </w:pPr>
      <w:rPr>
        <w:rFonts w:hint="default"/>
        <w:lang w:val="ru-RU" w:eastAsia="en-US" w:bidi="ar-SA"/>
      </w:rPr>
    </w:lvl>
    <w:lvl w:ilvl="2" w:tplc="7BCA8BCE">
      <w:numFmt w:val="bullet"/>
      <w:lvlText w:val="•"/>
      <w:lvlJc w:val="left"/>
      <w:pPr>
        <w:ind w:left="674" w:hanging="336"/>
      </w:pPr>
      <w:rPr>
        <w:rFonts w:hint="default"/>
        <w:lang w:val="ru-RU" w:eastAsia="en-US" w:bidi="ar-SA"/>
      </w:rPr>
    </w:lvl>
    <w:lvl w:ilvl="3" w:tplc="CED67912">
      <w:numFmt w:val="bullet"/>
      <w:lvlText w:val="•"/>
      <w:lvlJc w:val="left"/>
      <w:pPr>
        <w:ind w:left="961" w:hanging="336"/>
      </w:pPr>
      <w:rPr>
        <w:rFonts w:hint="default"/>
        <w:lang w:val="ru-RU" w:eastAsia="en-US" w:bidi="ar-SA"/>
      </w:rPr>
    </w:lvl>
    <w:lvl w:ilvl="4" w:tplc="2CCE4B36">
      <w:numFmt w:val="bullet"/>
      <w:lvlText w:val="•"/>
      <w:lvlJc w:val="left"/>
      <w:pPr>
        <w:ind w:left="1249" w:hanging="336"/>
      </w:pPr>
      <w:rPr>
        <w:rFonts w:hint="default"/>
        <w:lang w:val="ru-RU" w:eastAsia="en-US" w:bidi="ar-SA"/>
      </w:rPr>
    </w:lvl>
    <w:lvl w:ilvl="5" w:tplc="EFC86646">
      <w:numFmt w:val="bullet"/>
      <w:lvlText w:val="•"/>
      <w:lvlJc w:val="left"/>
      <w:pPr>
        <w:ind w:left="1536" w:hanging="336"/>
      </w:pPr>
      <w:rPr>
        <w:rFonts w:hint="default"/>
        <w:lang w:val="ru-RU" w:eastAsia="en-US" w:bidi="ar-SA"/>
      </w:rPr>
    </w:lvl>
    <w:lvl w:ilvl="6" w:tplc="0CCC2EDE">
      <w:numFmt w:val="bullet"/>
      <w:lvlText w:val="•"/>
      <w:lvlJc w:val="left"/>
      <w:pPr>
        <w:ind w:left="1823" w:hanging="336"/>
      </w:pPr>
      <w:rPr>
        <w:rFonts w:hint="default"/>
        <w:lang w:val="ru-RU" w:eastAsia="en-US" w:bidi="ar-SA"/>
      </w:rPr>
    </w:lvl>
    <w:lvl w:ilvl="7" w:tplc="87C2A20C">
      <w:numFmt w:val="bullet"/>
      <w:lvlText w:val="•"/>
      <w:lvlJc w:val="left"/>
      <w:pPr>
        <w:ind w:left="2111" w:hanging="336"/>
      </w:pPr>
      <w:rPr>
        <w:rFonts w:hint="default"/>
        <w:lang w:val="ru-RU" w:eastAsia="en-US" w:bidi="ar-SA"/>
      </w:rPr>
    </w:lvl>
    <w:lvl w:ilvl="8" w:tplc="3794AEBC">
      <w:numFmt w:val="bullet"/>
      <w:lvlText w:val="•"/>
      <w:lvlJc w:val="left"/>
      <w:pPr>
        <w:ind w:left="2398" w:hanging="336"/>
      </w:pPr>
      <w:rPr>
        <w:rFonts w:hint="default"/>
        <w:lang w:val="ru-RU" w:eastAsia="en-US" w:bidi="ar-SA"/>
      </w:rPr>
    </w:lvl>
  </w:abstractNum>
  <w:abstractNum w:abstractNumId="24" w15:restartNumberingAfterBreak="0">
    <w:nsid w:val="50243F69"/>
    <w:multiLevelType w:val="multilevel"/>
    <w:tmpl w:val="24C2AAD6"/>
    <w:lvl w:ilvl="0">
      <w:start w:val="1"/>
      <w:numFmt w:val="decimal"/>
      <w:lvlText w:val="%1"/>
      <w:lvlJc w:val="left"/>
      <w:pPr>
        <w:ind w:left="539" w:hanging="423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539" w:hanging="423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405" w:hanging="42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338" w:hanging="42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271" w:hanging="42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204" w:hanging="42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37" w:hanging="42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070" w:hanging="42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003" w:hanging="423"/>
      </w:pPr>
      <w:rPr>
        <w:rFonts w:hint="default"/>
        <w:lang w:val="ru-RU" w:eastAsia="en-US" w:bidi="ar-SA"/>
      </w:rPr>
    </w:lvl>
  </w:abstractNum>
  <w:abstractNum w:abstractNumId="25" w15:restartNumberingAfterBreak="0">
    <w:nsid w:val="52850B5A"/>
    <w:multiLevelType w:val="hybridMultilevel"/>
    <w:tmpl w:val="7F708F74"/>
    <w:lvl w:ilvl="0" w:tplc="D2A826BA">
      <w:numFmt w:val="bullet"/>
      <w:lvlText w:val=""/>
      <w:lvlJc w:val="left"/>
      <w:pPr>
        <w:ind w:left="109" w:hanging="38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348E8A22">
      <w:numFmt w:val="bullet"/>
      <w:lvlText w:val="•"/>
      <w:lvlJc w:val="left"/>
      <w:pPr>
        <w:ind w:left="375" w:hanging="380"/>
      </w:pPr>
      <w:rPr>
        <w:rFonts w:hint="default"/>
        <w:lang w:val="ru-RU" w:eastAsia="en-US" w:bidi="ar-SA"/>
      </w:rPr>
    </w:lvl>
    <w:lvl w:ilvl="2" w:tplc="A7F4AC2A">
      <w:numFmt w:val="bullet"/>
      <w:lvlText w:val="•"/>
      <w:lvlJc w:val="left"/>
      <w:pPr>
        <w:ind w:left="651" w:hanging="380"/>
      </w:pPr>
      <w:rPr>
        <w:rFonts w:hint="default"/>
        <w:lang w:val="ru-RU" w:eastAsia="en-US" w:bidi="ar-SA"/>
      </w:rPr>
    </w:lvl>
    <w:lvl w:ilvl="3" w:tplc="3CDE855C">
      <w:numFmt w:val="bullet"/>
      <w:lvlText w:val="•"/>
      <w:lvlJc w:val="left"/>
      <w:pPr>
        <w:ind w:left="927" w:hanging="380"/>
      </w:pPr>
      <w:rPr>
        <w:rFonts w:hint="default"/>
        <w:lang w:val="ru-RU" w:eastAsia="en-US" w:bidi="ar-SA"/>
      </w:rPr>
    </w:lvl>
    <w:lvl w:ilvl="4" w:tplc="B732A64C">
      <w:numFmt w:val="bullet"/>
      <w:lvlText w:val="•"/>
      <w:lvlJc w:val="left"/>
      <w:pPr>
        <w:ind w:left="1202" w:hanging="380"/>
      </w:pPr>
      <w:rPr>
        <w:rFonts w:hint="default"/>
        <w:lang w:val="ru-RU" w:eastAsia="en-US" w:bidi="ar-SA"/>
      </w:rPr>
    </w:lvl>
    <w:lvl w:ilvl="5" w:tplc="5378A92C">
      <w:numFmt w:val="bullet"/>
      <w:lvlText w:val="•"/>
      <w:lvlJc w:val="left"/>
      <w:pPr>
        <w:ind w:left="1478" w:hanging="380"/>
      </w:pPr>
      <w:rPr>
        <w:rFonts w:hint="default"/>
        <w:lang w:val="ru-RU" w:eastAsia="en-US" w:bidi="ar-SA"/>
      </w:rPr>
    </w:lvl>
    <w:lvl w:ilvl="6" w:tplc="9E68AC4E">
      <w:numFmt w:val="bullet"/>
      <w:lvlText w:val="•"/>
      <w:lvlJc w:val="left"/>
      <w:pPr>
        <w:ind w:left="1754" w:hanging="380"/>
      </w:pPr>
      <w:rPr>
        <w:rFonts w:hint="default"/>
        <w:lang w:val="ru-RU" w:eastAsia="en-US" w:bidi="ar-SA"/>
      </w:rPr>
    </w:lvl>
    <w:lvl w:ilvl="7" w:tplc="A4806464">
      <w:numFmt w:val="bullet"/>
      <w:lvlText w:val="•"/>
      <w:lvlJc w:val="left"/>
      <w:pPr>
        <w:ind w:left="2029" w:hanging="380"/>
      </w:pPr>
      <w:rPr>
        <w:rFonts w:hint="default"/>
        <w:lang w:val="ru-RU" w:eastAsia="en-US" w:bidi="ar-SA"/>
      </w:rPr>
    </w:lvl>
    <w:lvl w:ilvl="8" w:tplc="CD2207E4">
      <w:numFmt w:val="bullet"/>
      <w:lvlText w:val="•"/>
      <w:lvlJc w:val="left"/>
      <w:pPr>
        <w:ind w:left="2305" w:hanging="380"/>
      </w:pPr>
      <w:rPr>
        <w:rFonts w:hint="default"/>
        <w:lang w:val="ru-RU" w:eastAsia="en-US" w:bidi="ar-SA"/>
      </w:rPr>
    </w:lvl>
  </w:abstractNum>
  <w:abstractNum w:abstractNumId="26" w15:restartNumberingAfterBreak="0">
    <w:nsid w:val="591551BF"/>
    <w:multiLevelType w:val="hybridMultilevel"/>
    <w:tmpl w:val="AA2E2DAA"/>
    <w:lvl w:ilvl="0" w:tplc="22B26958">
      <w:numFmt w:val="bullet"/>
      <w:lvlText w:val=""/>
      <w:lvlJc w:val="left"/>
      <w:pPr>
        <w:ind w:left="109" w:hanging="336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C41ABCE8">
      <w:numFmt w:val="bullet"/>
      <w:lvlText w:val="•"/>
      <w:lvlJc w:val="left"/>
      <w:pPr>
        <w:ind w:left="388" w:hanging="336"/>
      </w:pPr>
      <w:rPr>
        <w:rFonts w:hint="default"/>
        <w:lang w:val="ru-RU" w:eastAsia="en-US" w:bidi="ar-SA"/>
      </w:rPr>
    </w:lvl>
    <w:lvl w:ilvl="2" w:tplc="9D987CBA">
      <w:numFmt w:val="bullet"/>
      <w:lvlText w:val="•"/>
      <w:lvlJc w:val="left"/>
      <w:pPr>
        <w:ind w:left="676" w:hanging="336"/>
      </w:pPr>
      <w:rPr>
        <w:rFonts w:hint="default"/>
        <w:lang w:val="ru-RU" w:eastAsia="en-US" w:bidi="ar-SA"/>
      </w:rPr>
    </w:lvl>
    <w:lvl w:ilvl="3" w:tplc="7AEE5C5E">
      <w:numFmt w:val="bullet"/>
      <w:lvlText w:val="•"/>
      <w:lvlJc w:val="left"/>
      <w:pPr>
        <w:ind w:left="964" w:hanging="336"/>
      </w:pPr>
      <w:rPr>
        <w:rFonts w:hint="default"/>
        <w:lang w:val="ru-RU" w:eastAsia="en-US" w:bidi="ar-SA"/>
      </w:rPr>
    </w:lvl>
    <w:lvl w:ilvl="4" w:tplc="D8EC54DC">
      <w:numFmt w:val="bullet"/>
      <w:lvlText w:val="•"/>
      <w:lvlJc w:val="left"/>
      <w:pPr>
        <w:ind w:left="1252" w:hanging="336"/>
      </w:pPr>
      <w:rPr>
        <w:rFonts w:hint="default"/>
        <w:lang w:val="ru-RU" w:eastAsia="en-US" w:bidi="ar-SA"/>
      </w:rPr>
    </w:lvl>
    <w:lvl w:ilvl="5" w:tplc="F3D038E8">
      <w:numFmt w:val="bullet"/>
      <w:lvlText w:val="•"/>
      <w:lvlJc w:val="left"/>
      <w:pPr>
        <w:ind w:left="1541" w:hanging="336"/>
      </w:pPr>
      <w:rPr>
        <w:rFonts w:hint="default"/>
        <w:lang w:val="ru-RU" w:eastAsia="en-US" w:bidi="ar-SA"/>
      </w:rPr>
    </w:lvl>
    <w:lvl w:ilvl="6" w:tplc="66706B96">
      <w:numFmt w:val="bullet"/>
      <w:lvlText w:val="•"/>
      <w:lvlJc w:val="left"/>
      <w:pPr>
        <w:ind w:left="1829" w:hanging="336"/>
      </w:pPr>
      <w:rPr>
        <w:rFonts w:hint="default"/>
        <w:lang w:val="ru-RU" w:eastAsia="en-US" w:bidi="ar-SA"/>
      </w:rPr>
    </w:lvl>
    <w:lvl w:ilvl="7" w:tplc="D0D2B4C8">
      <w:numFmt w:val="bullet"/>
      <w:lvlText w:val="•"/>
      <w:lvlJc w:val="left"/>
      <w:pPr>
        <w:ind w:left="2117" w:hanging="336"/>
      </w:pPr>
      <w:rPr>
        <w:rFonts w:hint="default"/>
        <w:lang w:val="ru-RU" w:eastAsia="en-US" w:bidi="ar-SA"/>
      </w:rPr>
    </w:lvl>
    <w:lvl w:ilvl="8" w:tplc="FB70BF8A">
      <w:numFmt w:val="bullet"/>
      <w:lvlText w:val="•"/>
      <w:lvlJc w:val="left"/>
      <w:pPr>
        <w:ind w:left="2405" w:hanging="336"/>
      </w:pPr>
      <w:rPr>
        <w:rFonts w:hint="default"/>
        <w:lang w:val="ru-RU" w:eastAsia="en-US" w:bidi="ar-SA"/>
      </w:rPr>
    </w:lvl>
  </w:abstractNum>
  <w:abstractNum w:abstractNumId="27" w15:restartNumberingAfterBreak="0">
    <w:nsid w:val="59DA4C48"/>
    <w:multiLevelType w:val="hybridMultilevel"/>
    <w:tmpl w:val="333858BC"/>
    <w:lvl w:ilvl="0" w:tplc="99CA45A4">
      <w:numFmt w:val="bullet"/>
      <w:lvlText w:val=""/>
      <w:lvlJc w:val="left"/>
      <w:pPr>
        <w:ind w:left="109" w:hanging="38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360CEDF6">
      <w:numFmt w:val="bullet"/>
      <w:lvlText w:val="•"/>
      <w:lvlJc w:val="left"/>
      <w:pPr>
        <w:ind w:left="375" w:hanging="380"/>
      </w:pPr>
      <w:rPr>
        <w:rFonts w:hint="default"/>
        <w:lang w:val="ru-RU" w:eastAsia="en-US" w:bidi="ar-SA"/>
      </w:rPr>
    </w:lvl>
    <w:lvl w:ilvl="2" w:tplc="A7888366">
      <w:numFmt w:val="bullet"/>
      <w:lvlText w:val="•"/>
      <w:lvlJc w:val="left"/>
      <w:pPr>
        <w:ind w:left="651" w:hanging="380"/>
      </w:pPr>
      <w:rPr>
        <w:rFonts w:hint="default"/>
        <w:lang w:val="ru-RU" w:eastAsia="en-US" w:bidi="ar-SA"/>
      </w:rPr>
    </w:lvl>
    <w:lvl w:ilvl="3" w:tplc="77FA24EE">
      <w:numFmt w:val="bullet"/>
      <w:lvlText w:val="•"/>
      <w:lvlJc w:val="left"/>
      <w:pPr>
        <w:ind w:left="927" w:hanging="380"/>
      </w:pPr>
      <w:rPr>
        <w:rFonts w:hint="default"/>
        <w:lang w:val="ru-RU" w:eastAsia="en-US" w:bidi="ar-SA"/>
      </w:rPr>
    </w:lvl>
    <w:lvl w:ilvl="4" w:tplc="023AB4F6">
      <w:numFmt w:val="bullet"/>
      <w:lvlText w:val="•"/>
      <w:lvlJc w:val="left"/>
      <w:pPr>
        <w:ind w:left="1202" w:hanging="380"/>
      </w:pPr>
      <w:rPr>
        <w:rFonts w:hint="default"/>
        <w:lang w:val="ru-RU" w:eastAsia="en-US" w:bidi="ar-SA"/>
      </w:rPr>
    </w:lvl>
    <w:lvl w:ilvl="5" w:tplc="D96A5DDE">
      <w:numFmt w:val="bullet"/>
      <w:lvlText w:val="•"/>
      <w:lvlJc w:val="left"/>
      <w:pPr>
        <w:ind w:left="1478" w:hanging="380"/>
      </w:pPr>
      <w:rPr>
        <w:rFonts w:hint="default"/>
        <w:lang w:val="ru-RU" w:eastAsia="en-US" w:bidi="ar-SA"/>
      </w:rPr>
    </w:lvl>
    <w:lvl w:ilvl="6" w:tplc="8CF04400">
      <w:numFmt w:val="bullet"/>
      <w:lvlText w:val="•"/>
      <w:lvlJc w:val="left"/>
      <w:pPr>
        <w:ind w:left="1754" w:hanging="380"/>
      </w:pPr>
      <w:rPr>
        <w:rFonts w:hint="default"/>
        <w:lang w:val="ru-RU" w:eastAsia="en-US" w:bidi="ar-SA"/>
      </w:rPr>
    </w:lvl>
    <w:lvl w:ilvl="7" w:tplc="1D582718">
      <w:numFmt w:val="bullet"/>
      <w:lvlText w:val="•"/>
      <w:lvlJc w:val="left"/>
      <w:pPr>
        <w:ind w:left="2029" w:hanging="380"/>
      </w:pPr>
      <w:rPr>
        <w:rFonts w:hint="default"/>
        <w:lang w:val="ru-RU" w:eastAsia="en-US" w:bidi="ar-SA"/>
      </w:rPr>
    </w:lvl>
    <w:lvl w:ilvl="8" w:tplc="372295DE">
      <w:numFmt w:val="bullet"/>
      <w:lvlText w:val="•"/>
      <w:lvlJc w:val="left"/>
      <w:pPr>
        <w:ind w:left="2305" w:hanging="380"/>
      </w:pPr>
      <w:rPr>
        <w:rFonts w:hint="default"/>
        <w:lang w:val="ru-RU" w:eastAsia="en-US" w:bidi="ar-SA"/>
      </w:rPr>
    </w:lvl>
  </w:abstractNum>
  <w:abstractNum w:abstractNumId="28" w15:restartNumberingAfterBreak="0">
    <w:nsid w:val="5DEF5773"/>
    <w:multiLevelType w:val="hybridMultilevel"/>
    <w:tmpl w:val="52BECBEC"/>
    <w:lvl w:ilvl="0" w:tplc="AEBA9458">
      <w:start w:val="1"/>
      <w:numFmt w:val="decimal"/>
      <w:lvlText w:val="%1."/>
      <w:lvlJc w:val="left"/>
      <w:pPr>
        <w:ind w:left="105" w:hanging="31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72A6CEC8">
      <w:numFmt w:val="bullet"/>
      <w:lvlText w:val="•"/>
      <w:lvlJc w:val="left"/>
      <w:pPr>
        <w:ind w:left="769" w:hanging="317"/>
      </w:pPr>
      <w:rPr>
        <w:rFonts w:hint="default"/>
        <w:lang w:val="ru-RU" w:eastAsia="en-US" w:bidi="ar-SA"/>
      </w:rPr>
    </w:lvl>
    <w:lvl w:ilvl="2" w:tplc="62FAAB48">
      <w:numFmt w:val="bullet"/>
      <w:lvlText w:val="•"/>
      <w:lvlJc w:val="left"/>
      <w:pPr>
        <w:ind w:left="1438" w:hanging="317"/>
      </w:pPr>
      <w:rPr>
        <w:rFonts w:hint="default"/>
        <w:lang w:val="ru-RU" w:eastAsia="en-US" w:bidi="ar-SA"/>
      </w:rPr>
    </w:lvl>
    <w:lvl w:ilvl="3" w:tplc="908A684C">
      <w:numFmt w:val="bullet"/>
      <w:lvlText w:val="•"/>
      <w:lvlJc w:val="left"/>
      <w:pPr>
        <w:ind w:left="2107" w:hanging="317"/>
      </w:pPr>
      <w:rPr>
        <w:rFonts w:hint="default"/>
        <w:lang w:val="ru-RU" w:eastAsia="en-US" w:bidi="ar-SA"/>
      </w:rPr>
    </w:lvl>
    <w:lvl w:ilvl="4" w:tplc="A590329A">
      <w:numFmt w:val="bullet"/>
      <w:lvlText w:val="•"/>
      <w:lvlJc w:val="left"/>
      <w:pPr>
        <w:ind w:left="2777" w:hanging="317"/>
      </w:pPr>
      <w:rPr>
        <w:rFonts w:hint="default"/>
        <w:lang w:val="ru-RU" w:eastAsia="en-US" w:bidi="ar-SA"/>
      </w:rPr>
    </w:lvl>
    <w:lvl w:ilvl="5" w:tplc="B07272B8">
      <w:numFmt w:val="bullet"/>
      <w:lvlText w:val="•"/>
      <w:lvlJc w:val="left"/>
      <w:pPr>
        <w:ind w:left="3446" w:hanging="317"/>
      </w:pPr>
      <w:rPr>
        <w:rFonts w:hint="default"/>
        <w:lang w:val="ru-RU" w:eastAsia="en-US" w:bidi="ar-SA"/>
      </w:rPr>
    </w:lvl>
    <w:lvl w:ilvl="6" w:tplc="5F26A354">
      <w:numFmt w:val="bullet"/>
      <w:lvlText w:val="•"/>
      <w:lvlJc w:val="left"/>
      <w:pPr>
        <w:ind w:left="4115" w:hanging="317"/>
      </w:pPr>
      <w:rPr>
        <w:rFonts w:hint="default"/>
        <w:lang w:val="ru-RU" w:eastAsia="en-US" w:bidi="ar-SA"/>
      </w:rPr>
    </w:lvl>
    <w:lvl w:ilvl="7" w:tplc="665A0DCA">
      <w:numFmt w:val="bullet"/>
      <w:lvlText w:val="•"/>
      <w:lvlJc w:val="left"/>
      <w:pPr>
        <w:ind w:left="4785" w:hanging="317"/>
      </w:pPr>
      <w:rPr>
        <w:rFonts w:hint="default"/>
        <w:lang w:val="ru-RU" w:eastAsia="en-US" w:bidi="ar-SA"/>
      </w:rPr>
    </w:lvl>
    <w:lvl w:ilvl="8" w:tplc="3E3AC9FA">
      <w:numFmt w:val="bullet"/>
      <w:lvlText w:val="•"/>
      <w:lvlJc w:val="left"/>
      <w:pPr>
        <w:ind w:left="5454" w:hanging="317"/>
      </w:pPr>
      <w:rPr>
        <w:rFonts w:hint="default"/>
        <w:lang w:val="ru-RU" w:eastAsia="en-US" w:bidi="ar-SA"/>
      </w:rPr>
    </w:lvl>
  </w:abstractNum>
  <w:abstractNum w:abstractNumId="29" w15:restartNumberingAfterBreak="0">
    <w:nsid w:val="61750369"/>
    <w:multiLevelType w:val="hybridMultilevel"/>
    <w:tmpl w:val="DFDA7280"/>
    <w:lvl w:ilvl="0" w:tplc="322C3F90">
      <w:numFmt w:val="bullet"/>
      <w:lvlText w:val=""/>
      <w:lvlJc w:val="left"/>
      <w:pPr>
        <w:ind w:left="109" w:hanging="336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0910E45C">
      <w:numFmt w:val="bullet"/>
      <w:lvlText w:val="•"/>
      <w:lvlJc w:val="left"/>
      <w:pPr>
        <w:ind w:left="387" w:hanging="336"/>
      </w:pPr>
      <w:rPr>
        <w:rFonts w:hint="default"/>
        <w:lang w:val="ru-RU" w:eastAsia="en-US" w:bidi="ar-SA"/>
      </w:rPr>
    </w:lvl>
    <w:lvl w:ilvl="2" w:tplc="50E4BDEC">
      <w:numFmt w:val="bullet"/>
      <w:lvlText w:val="•"/>
      <w:lvlJc w:val="left"/>
      <w:pPr>
        <w:ind w:left="674" w:hanging="336"/>
      </w:pPr>
      <w:rPr>
        <w:rFonts w:hint="default"/>
        <w:lang w:val="ru-RU" w:eastAsia="en-US" w:bidi="ar-SA"/>
      </w:rPr>
    </w:lvl>
    <w:lvl w:ilvl="3" w:tplc="A3301B52">
      <w:numFmt w:val="bullet"/>
      <w:lvlText w:val="•"/>
      <w:lvlJc w:val="left"/>
      <w:pPr>
        <w:ind w:left="961" w:hanging="336"/>
      </w:pPr>
      <w:rPr>
        <w:rFonts w:hint="default"/>
        <w:lang w:val="ru-RU" w:eastAsia="en-US" w:bidi="ar-SA"/>
      </w:rPr>
    </w:lvl>
    <w:lvl w:ilvl="4" w:tplc="5BA4FD68">
      <w:numFmt w:val="bullet"/>
      <w:lvlText w:val="•"/>
      <w:lvlJc w:val="left"/>
      <w:pPr>
        <w:ind w:left="1249" w:hanging="336"/>
      </w:pPr>
      <w:rPr>
        <w:rFonts w:hint="default"/>
        <w:lang w:val="ru-RU" w:eastAsia="en-US" w:bidi="ar-SA"/>
      </w:rPr>
    </w:lvl>
    <w:lvl w:ilvl="5" w:tplc="1B7845D2">
      <w:numFmt w:val="bullet"/>
      <w:lvlText w:val="•"/>
      <w:lvlJc w:val="left"/>
      <w:pPr>
        <w:ind w:left="1536" w:hanging="336"/>
      </w:pPr>
      <w:rPr>
        <w:rFonts w:hint="default"/>
        <w:lang w:val="ru-RU" w:eastAsia="en-US" w:bidi="ar-SA"/>
      </w:rPr>
    </w:lvl>
    <w:lvl w:ilvl="6" w:tplc="16C2966E">
      <w:numFmt w:val="bullet"/>
      <w:lvlText w:val="•"/>
      <w:lvlJc w:val="left"/>
      <w:pPr>
        <w:ind w:left="1823" w:hanging="336"/>
      </w:pPr>
      <w:rPr>
        <w:rFonts w:hint="default"/>
        <w:lang w:val="ru-RU" w:eastAsia="en-US" w:bidi="ar-SA"/>
      </w:rPr>
    </w:lvl>
    <w:lvl w:ilvl="7" w:tplc="60D8B71A">
      <w:numFmt w:val="bullet"/>
      <w:lvlText w:val="•"/>
      <w:lvlJc w:val="left"/>
      <w:pPr>
        <w:ind w:left="2111" w:hanging="336"/>
      </w:pPr>
      <w:rPr>
        <w:rFonts w:hint="default"/>
        <w:lang w:val="ru-RU" w:eastAsia="en-US" w:bidi="ar-SA"/>
      </w:rPr>
    </w:lvl>
    <w:lvl w:ilvl="8" w:tplc="0024A78E">
      <w:numFmt w:val="bullet"/>
      <w:lvlText w:val="•"/>
      <w:lvlJc w:val="left"/>
      <w:pPr>
        <w:ind w:left="2398" w:hanging="336"/>
      </w:pPr>
      <w:rPr>
        <w:rFonts w:hint="default"/>
        <w:lang w:val="ru-RU" w:eastAsia="en-US" w:bidi="ar-SA"/>
      </w:rPr>
    </w:lvl>
  </w:abstractNum>
  <w:abstractNum w:abstractNumId="30" w15:restartNumberingAfterBreak="0">
    <w:nsid w:val="651A554D"/>
    <w:multiLevelType w:val="hybridMultilevel"/>
    <w:tmpl w:val="403494B8"/>
    <w:lvl w:ilvl="0" w:tplc="EBA60486">
      <w:numFmt w:val="bullet"/>
      <w:lvlText w:val="-"/>
      <w:lvlJc w:val="left"/>
      <w:pPr>
        <w:ind w:left="107" w:hanging="12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0226B260">
      <w:numFmt w:val="bullet"/>
      <w:lvlText w:val="•"/>
      <w:lvlJc w:val="left"/>
      <w:pPr>
        <w:ind w:left="542" w:hanging="128"/>
      </w:pPr>
      <w:rPr>
        <w:rFonts w:hint="default"/>
        <w:lang w:val="ru-RU" w:eastAsia="en-US" w:bidi="ar-SA"/>
      </w:rPr>
    </w:lvl>
    <w:lvl w:ilvl="2" w:tplc="B4E06E04">
      <w:numFmt w:val="bullet"/>
      <w:lvlText w:val="•"/>
      <w:lvlJc w:val="left"/>
      <w:pPr>
        <w:ind w:left="985" w:hanging="128"/>
      </w:pPr>
      <w:rPr>
        <w:rFonts w:hint="default"/>
        <w:lang w:val="ru-RU" w:eastAsia="en-US" w:bidi="ar-SA"/>
      </w:rPr>
    </w:lvl>
    <w:lvl w:ilvl="3" w:tplc="EA6E1C1A">
      <w:numFmt w:val="bullet"/>
      <w:lvlText w:val="•"/>
      <w:lvlJc w:val="left"/>
      <w:pPr>
        <w:ind w:left="1427" w:hanging="128"/>
      </w:pPr>
      <w:rPr>
        <w:rFonts w:hint="default"/>
        <w:lang w:val="ru-RU" w:eastAsia="en-US" w:bidi="ar-SA"/>
      </w:rPr>
    </w:lvl>
    <w:lvl w:ilvl="4" w:tplc="739E040E">
      <w:numFmt w:val="bullet"/>
      <w:lvlText w:val="•"/>
      <w:lvlJc w:val="left"/>
      <w:pPr>
        <w:ind w:left="1870" w:hanging="128"/>
      </w:pPr>
      <w:rPr>
        <w:rFonts w:hint="default"/>
        <w:lang w:val="ru-RU" w:eastAsia="en-US" w:bidi="ar-SA"/>
      </w:rPr>
    </w:lvl>
    <w:lvl w:ilvl="5" w:tplc="FD6235D6">
      <w:numFmt w:val="bullet"/>
      <w:lvlText w:val="•"/>
      <w:lvlJc w:val="left"/>
      <w:pPr>
        <w:ind w:left="2313" w:hanging="128"/>
      </w:pPr>
      <w:rPr>
        <w:rFonts w:hint="default"/>
        <w:lang w:val="ru-RU" w:eastAsia="en-US" w:bidi="ar-SA"/>
      </w:rPr>
    </w:lvl>
    <w:lvl w:ilvl="6" w:tplc="B726E32E">
      <w:numFmt w:val="bullet"/>
      <w:lvlText w:val="•"/>
      <w:lvlJc w:val="left"/>
      <w:pPr>
        <w:ind w:left="2755" w:hanging="128"/>
      </w:pPr>
      <w:rPr>
        <w:rFonts w:hint="default"/>
        <w:lang w:val="ru-RU" w:eastAsia="en-US" w:bidi="ar-SA"/>
      </w:rPr>
    </w:lvl>
    <w:lvl w:ilvl="7" w:tplc="F1EEDD72">
      <w:numFmt w:val="bullet"/>
      <w:lvlText w:val="•"/>
      <w:lvlJc w:val="left"/>
      <w:pPr>
        <w:ind w:left="3198" w:hanging="128"/>
      </w:pPr>
      <w:rPr>
        <w:rFonts w:hint="default"/>
        <w:lang w:val="ru-RU" w:eastAsia="en-US" w:bidi="ar-SA"/>
      </w:rPr>
    </w:lvl>
    <w:lvl w:ilvl="8" w:tplc="01E65182">
      <w:numFmt w:val="bullet"/>
      <w:lvlText w:val="•"/>
      <w:lvlJc w:val="left"/>
      <w:pPr>
        <w:ind w:left="3640" w:hanging="128"/>
      </w:pPr>
      <w:rPr>
        <w:rFonts w:hint="default"/>
        <w:lang w:val="ru-RU" w:eastAsia="en-US" w:bidi="ar-SA"/>
      </w:rPr>
    </w:lvl>
  </w:abstractNum>
  <w:abstractNum w:abstractNumId="31" w15:restartNumberingAfterBreak="0">
    <w:nsid w:val="66C611D1"/>
    <w:multiLevelType w:val="hybridMultilevel"/>
    <w:tmpl w:val="7B56F6D4"/>
    <w:lvl w:ilvl="0" w:tplc="A796B5C4">
      <w:numFmt w:val="bullet"/>
      <w:lvlText w:val="-"/>
      <w:lvlJc w:val="left"/>
      <w:pPr>
        <w:ind w:left="107" w:hanging="12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BB067762">
      <w:numFmt w:val="bullet"/>
      <w:lvlText w:val="•"/>
      <w:lvlJc w:val="left"/>
      <w:pPr>
        <w:ind w:left="344" w:hanging="128"/>
      </w:pPr>
      <w:rPr>
        <w:rFonts w:hint="default"/>
        <w:lang w:val="ru-RU" w:eastAsia="en-US" w:bidi="ar-SA"/>
      </w:rPr>
    </w:lvl>
    <w:lvl w:ilvl="2" w:tplc="5C1C1B90">
      <w:numFmt w:val="bullet"/>
      <w:lvlText w:val="•"/>
      <w:lvlJc w:val="left"/>
      <w:pPr>
        <w:ind w:left="588" w:hanging="128"/>
      </w:pPr>
      <w:rPr>
        <w:rFonts w:hint="default"/>
        <w:lang w:val="ru-RU" w:eastAsia="en-US" w:bidi="ar-SA"/>
      </w:rPr>
    </w:lvl>
    <w:lvl w:ilvl="3" w:tplc="B94E7696">
      <w:numFmt w:val="bullet"/>
      <w:lvlText w:val="•"/>
      <w:lvlJc w:val="left"/>
      <w:pPr>
        <w:ind w:left="833" w:hanging="128"/>
      </w:pPr>
      <w:rPr>
        <w:rFonts w:hint="default"/>
        <w:lang w:val="ru-RU" w:eastAsia="en-US" w:bidi="ar-SA"/>
      </w:rPr>
    </w:lvl>
    <w:lvl w:ilvl="4" w:tplc="C256E0F0">
      <w:numFmt w:val="bullet"/>
      <w:lvlText w:val="•"/>
      <w:lvlJc w:val="left"/>
      <w:pPr>
        <w:ind w:left="1077" w:hanging="128"/>
      </w:pPr>
      <w:rPr>
        <w:rFonts w:hint="default"/>
        <w:lang w:val="ru-RU" w:eastAsia="en-US" w:bidi="ar-SA"/>
      </w:rPr>
    </w:lvl>
    <w:lvl w:ilvl="5" w:tplc="D81A210A">
      <w:numFmt w:val="bullet"/>
      <w:lvlText w:val="•"/>
      <w:lvlJc w:val="left"/>
      <w:pPr>
        <w:ind w:left="1322" w:hanging="128"/>
      </w:pPr>
      <w:rPr>
        <w:rFonts w:hint="default"/>
        <w:lang w:val="ru-RU" w:eastAsia="en-US" w:bidi="ar-SA"/>
      </w:rPr>
    </w:lvl>
    <w:lvl w:ilvl="6" w:tplc="D348111C">
      <w:numFmt w:val="bullet"/>
      <w:lvlText w:val="•"/>
      <w:lvlJc w:val="left"/>
      <w:pPr>
        <w:ind w:left="1566" w:hanging="128"/>
      </w:pPr>
      <w:rPr>
        <w:rFonts w:hint="default"/>
        <w:lang w:val="ru-RU" w:eastAsia="en-US" w:bidi="ar-SA"/>
      </w:rPr>
    </w:lvl>
    <w:lvl w:ilvl="7" w:tplc="A7501D30">
      <w:numFmt w:val="bullet"/>
      <w:lvlText w:val="•"/>
      <w:lvlJc w:val="left"/>
      <w:pPr>
        <w:ind w:left="1810" w:hanging="128"/>
      </w:pPr>
      <w:rPr>
        <w:rFonts w:hint="default"/>
        <w:lang w:val="ru-RU" w:eastAsia="en-US" w:bidi="ar-SA"/>
      </w:rPr>
    </w:lvl>
    <w:lvl w:ilvl="8" w:tplc="F9E20994">
      <w:numFmt w:val="bullet"/>
      <w:lvlText w:val="•"/>
      <w:lvlJc w:val="left"/>
      <w:pPr>
        <w:ind w:left="2055" w:hanging="128"/>
      </w:pPr>
      <w:rPr>
        <w:rFonts w:hint="default"/>
        <w:lang w:val="ru-RU" w:eastAsia="en-US" w:bidi="ar-SA"/>
      </w:rPr>
    </w:lvl>
  </w:abstractNum>
  <w:abstractNum w:abstractNumId="32" w15:restartNumberingAfterBreak="0">
    <w:nsid w:val="6EE104F3"/>
    <w:multiLevelType w:val="hybridMultilevel"/>
    <w:tmpl w:val="15523FF0"/>
    <w:lvl w:ilvl="0" w:tplc="6A4AFD9C">
      <w:numFmt w:val="bullet"/>
      <w:lvlText w:val=""/>
      <w:lvlJc w:val="left"/>
      <w:pPr>
        <w:ind w:left="109" w:hanging="38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E72C2628">
      <w:numFmt w:val="bullet"/>
      <w:lvlText w:val="•"/>
      <w:lvlJc w:val="left"/>
      <w:pPr>
        <w:ind w:left="375" w:hanging="380"/>
      </w:pPr>
      <w:rPr>
        <w:rFonts w:hint="default"/>
        <w:lang w:val="ru-RU" w:eastAsia="en-US" w:bidi="ar-SA"/>
      </w:rPr>
    </w:lvl>
    <w:lvl w:ilvl="2" w:tplc="318C1F80">
      <w:numFmt w:val="bullet"/>
      <w:lvlText w:val="•"/>
      <w:lvlJc w:val="left"/>
      <w:pPr>
        <w:ind w:left="651" w:hanging="380"/>
      </w:pPr>
      <w:rPr>
        <w:rFonts w:hint="default"/>
        <w:lang w:val="ru-RU" w:eastAsia="en-US" w:bidi="ar-SA"/>
      </w:rPr>
    </w:lvl>
    <w:lvl w:ilvl="3" w:tplc="BB46F6B6">
      <w:numFmt w:val="bullet"/>
      <w:lvlText w:val="•"/>
      <w:lvlJc w:val="left"/>
      <w:pPr>
        <w:ind w:left="927" w:hanging="380"/>
      </w:pPr>
      <w:rPr>
        <w:rFonts w:hint="default"/>
        <w:lang w:val="ru-RU" w:eastAsia="en-US" w:bidi="ar-SA"/>
      </w:rPr>
    </w:lvl>
    <w:lvl w:ilvl="4" w:tplc="469C4DA6">
      <w:numFmt w:val="bullet"/>
      <w:lvlText w:val="•"/>
      <w:lvlJc w:val="left"/>
      <w:pPr>
        <w:ind w:left="1202" w:hanging="380"/>
      </w:pPr>
      <w:rPr>
        <w:rFonts w:hint="default"/>
        <w:lang w:val="ru-RU" w:eastAsia="en-US" w:bidi="ar-SA"/>
      </w:rPr>
    </w:lvl>
    <w:lvl w:ilvl="5" w:tplc="5D40D1FC">
      <w:numFmt w:val="bullet"/>
      <w:lvlText w:val="•"/>
      <w:lvlJc w:val="left"/>
      <w:pPr>
        <w:ind w:left="1478" w:hanging="380"/>
      </w:pPr>
      <w:rPr>
        <w:rFonts w:hint="default"/>
        <w:lang w:val="ru-RU" w:eastAsia="en-US" w:bidi="ar-SA"/>
      </w:rPr>
    </w:lvl>
    <w:lvl w:ilvl="6" w:tplc="396C6566">
      <w:numFmt w:val="bullet"/>
      <w:lvlText w:val="•"/>
      <w:lvlJc w:val="left"/>
      <w:pPr>
        <w:ind w:left="1754" w:hanging="380"/>
      </w:pPr>
      <w:rPr>
        <w:rFonts w:hint="default"/>
        <w:lang w:val="ru-RU" w:eastAsia="en-US" w:bidi="ar-SA"/>
      </w:rPr>
    </w:lvl>
    <w:lvl w:ilvl="7" w:tplc="99EEDEB0">
      <w:numFmt w:val="bullet"/>
      <w:lvlText w:val="•"/>
      <w:lvlJc w:val="left"/>
      <w:pPr>
        <w:ind w:left="2029" w:hanging="380"/>
      </w:pPr>
      <w:rPr>
        <w:rFonts w:hint="default"/>
        <w:lang w:val="ru-RU" w:eastAsia="en-US" w:bidi="ar-SA"/>
      </w:rPr>
    </w:lvl>
    <w:lvl w:ilvl="8" w:tplc="9224ECBE">
      <w:numFmt w:val="bullet"/>
      <w:lvlText w:val="•"/>
      <w:lvlJc w:val="left"/>
      <w:pPr>
        <w:ind w:left="2305" w:hanging="380"/>
      </w:pPr>
      <w:rPr>
        <w:rFonts w:hint="default"/>
        <w:lang w:val="ru-RU" w:eastAsia="en-US" w:bidi="ar-SA"/>
      </w:rPr>
    </w:lvl>
  </w:abstractNum>
  <w:abstractNum w:abstractNumId="33" w15:restartNumberingAfterBreak="0">
    <w:nsid w:val="6F073FBE"/>
    <w:multiLevelType w:val="hybridMultilevel"/>
    <w:tmpl w:val="24CABAD0"/>
    <w:lvl w:ilvl="0" w:tplc="559E0AA4">
      <w:start w:val="2"/>
      <w:numFmt w:val="decimal"/>
      <w:lvlText w:val="%1."/>
      <w:lvlJc w:val="left"/>
      <w:pPr>
        <w:ind w:left="502" w:hanging="24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9278A580">
      <w:numFmt w:val="bullet"/>
      <w:lvlText w:val="•"/>
      <w:lvlJc w:val="left"/>
      <w:pPr>
        <w:ind w:left="1297" w:hanging="240"/>
      </w:pPr>
      <w:rPr>
        <w:rFonts w:hint="default"/>
        <w:lang w:val="ru-RU" w:eastAsia="en-US" w:bidi="ar-SA"/>
      </w:rPr>
    </w:lvl>
    <w:lvl w:ilvl="2" w:tplc="C2387F10">
      <w:numFmt w:val="bullet"/>
      <w:lvlText w:val="•"/>
      <w:lvlJc w:val="left"/>
      <w:pPr>
        <w:ind w:left="2095" w:hanging="240"/>
      </w:pPr>
      <w:rPr>
        <w:rFonts w:hint="default"/>
        <w:lang w:val="ru-RU" w:eastAsia="en-US" w:bidi="ar-SA"/>
      </w:rPr>
    </w:lvl>
    <w:lvl w:ilvl="3" w:tplc="1B169E4A">
      <w:numFmt w:val="bullet"/>
      <w:lvlText w:val="•"/>
      <w:lvlJc w:val="left"/>
      <w:pPr>
        <w:ind w:left="2893" w:hanging="240"/>
      </w:pPr>
      <w:rPr>
        <w:rFonts w:hint="default"/>
        <w:lang w:val="ru-RU" w:eastAsia="en-US" w:bidi="ar-SA"/>
      </w:rPr>
    </w:lvl>
    <w:lvl w:ilvl="4" w:tplc="F2ECF01E">
      <w:numFmt w:val="bullet"/>
      <w:lvlText w:val="•"/>
      <w:lvlJc w:val="left"/>
      <w:pPr>
        <w:ind w:left="3691" w:hanging="240"/>
      </w:pPr>
      <w:rPr>
        <w:rFonts w:hint="default"/>
        <w:lang w:val="ru-RU" w:eastAsia="en-US" w:bidi="ar-SA"/>
      </w:rPr>
    </w:lvl>
    <w:lvl w:ilvl="5" w:tplc="57CA539A">
      <w:numFmt w:val="bullet"/>
      <w:lvlText w:val="•"/>
      <w:lvlJc w:val="left"/>
      <w:pPr>
        <w:ind w:left="4489" w:hanging="240"/>
      </w:pPr>
      <w:rPr>
        <w:rFonts w:hint="default"/>
        <w:lang w:val="ru-RU" w:eastAsia="en-US" w:bidi="ar-SA"/>
      </w:rPr>
    </w:lvl>
    <w:lvl w:ilvl="6" w:tplc="A5E83536">
      <w:numFmt w:val="bullet"/>
      <w:lvlText w:val="•"/>
      <w:lvlJc w:val="left"/>
      <w:pPr>
        <w:ind w:left="5286" w:hanging="240"/>
      </w:pPr>
      <w:rPr>
        <w:rFonts w:hint="default"/>
        <w:lang w:val="ru-RU" w:eastAsia="en-US" w:bidi="ar-SA"/>
      </w:rPr>
    </w:lvl>
    <w:lvl w:ilvl="7" w:tplc="B484A3C8">
      <w:numFmt w:val="bullet"/>
      <w:lvlText w:val="•"/>
      <w:lvlJc w:val="left"/>
      <w:pPr>
        <w:ind w:left="6084" w:hanging="240"/>
      </w:pPr>
      <w:rPr>
        <w:rFonts w:hint="default"/>
        <w:lang w:val="ru-RU" w:eastAsia="en-US" w:bidi="ar-SA"/>
      </w:rPr>
    </w:lvl>
    <w:lvl w:ilvl="8" w:tplc="BD82C124">
      <w:numFmt w:val="bullet"/>
      <w:lvlText w:val="•"/>
      <w:lvlJc w:val="left"/>
      <w:pPr>
        <w:ind w:left="6882" w:hanging="240"/>
      </w:pPr>
      <w:rPr>
        <w:rFonts w:hint="default"/>
        <w:lang w:val="ru-RU" w:eastAsia="en-US" w:bidi="ar-SA"/>
      </w:rPr>
    </w:lvl>
  </w:abstractNum>
  <w:abstractNum w:abstractNumId="34" w15:restartNumberingAfterBreak="0">
    <w:nsid w:val="705D7349"/>
    <w:multiLevelType w:val="hybridMultilevel"/>
    <w:tmpl w:val="1C18140E"/>
    <w:lvl w:ilvl="0" w:tplc="A97EC19E">
      <w:start w:val="1"/>
      <w:numFmt w:val="decimal"/>
      <w:lvlText w:val="%1."/>
      <w:lvlJc w:val="left"/>
      <w:pPr>
        <w:ind w:left="331" w:hanging="22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2"/>
        <w:szCs w:val="22"/>
        <w:lang w:val="ru-RU" w:eastAsia="en-US" w:bidi="ar-SA"/>
      </w:rPr>
    </w:lvl>
    <w:lvl w:ilvl="1" w:tplc="84D0AA52">
      <w:numFmt w:val="bullet"/>
      <w:lvlText w:val="•"/>
      <w:lvlJc w:val="left"/>
      <w:pPr>
        <w:ind w:left="930" w:hanging="221"/>
      </w:pPr>
      <w:rPr>
        <w:rFonts w:hint="default"/>
        <w:lang w:val="ru-RU" w:eastAsia="en-US" w:bidi="ar-SA"/>
      </w:rPr>
    </w:lvl>
    <w:lvl w:ilvl="2" w:tplc="AB80FE7A">
      <w:numFmt w:val="bullet"/>
      <w:lvlText w:val="•"/>
      <w:lvlJc w:val="left"/>
      <w:pPr>
        <w:ind w:left="1521" w:hanging="221"/>
      </w:pPr>
      <w:rPr>
        <w:rFonts w:hint="default"/>
        <w:lang w:val="ru-RU" w:eastAsia="en-US" w:bidi="ar-SA"/>
      </w:rPr>
    </w:lvl>
    <w:lvl w:ilvl="3" w:tplc="484AD06E">
      <w:numFmt w:val="bullet"/>
      <w:lvlText w:val="•"/>
      <w:lvlJc w:val="left"/>
      <w:pPr>
        <w:ind w:left="2112" w:hanging="221"/>
      </w:pPr>
      <w:rPr>
        <w:rFonts w:hint="default"/>
        <w:lang w:val="ru-RU" w:eastAsia="en-US" w:bidi="ar-SA"/>
      </w:rPr>
    </w:lvl>
    <w:lvl w:ilvl="4" w:tplc="96EECC24">
      <w:numFmt w:val="bullet"/>
      <w:lvlText w:val="•"/>
      <w:lvlJc w:val="left"/>
      <w:pPr>
        <w:ind w:left="2703" w:hanging="221"/>
      </w:pPr>
      <w:rPr>
        <w:rFonts w:hint="default"/>
        <w:lang w:val="ru-RU" w:eastAsia="en-US" w:bidi="ar-SA"/>
      </w:rPr>
    </w:lvl>
    <w:lvl w:ilvl="5" w:tplc="402A0BDA">
      <w:numFmt w:val="bullet"/>
      <w:lvlText w:val="•"/>
      <w:lvlJc w:val="left"/>
      <w:pPr>
        <w:ind w:left="3294" w:hanging="221"/>
      </w:pPr>
      <w:rPr>
        <w:rFonts w:hint="default"/>
        <w:lang w:val="ru-RU" w:eastAsia="en-US" w:bidi="ar-SA"/>
      </w:rPr>
    </w:lvl>
    <w:lvl w:ilvl="6" w:tplc="F06AD934">
      <w:numFmt w:val="bullet"/>
      <w:lvlText w:val="•"/>
      <w:lvlJc w:val="left"/>
      <w:pPr>
        <w:ind w:left="3885" w:hanging="221"/>
      </w:pPr>
      <w:rPr>
        <w:rFonts w:hint="default"/>
        <w:lang w:val="ru-RU" w:eastAsia="en-US" w:bidi="ar-SA"/>
      </w:rPr>
    </w:lvl>
    <w:lvl w:ilvl="7" w:tplc="36688E28">
      <w:numFmt w:val="bullet"/>
      <w:lvlText w:val="•"/>
      <w:lvlJc w:val="left"/>
      <w:pPr>
        <w:ind w:left="4476" w:hanging="221"/>
      </w:pPr>
      <w:rPr>
        <w:rFonts w:hint="default"/>
        <w:lang w:val="ru-RU" w:eastAsia="en-US" w:bidi="ar-SA"/>
      </w:rPr>
    </w:lvl>
    <w:lvl w:ilvl="8" w:tplc="40B01BEA">
      <w:numFmt w:val="bullet"/>
      <w:lvlText w:val="•"/>
      <w:lvlJc w:val="left"/>
      <w:pPr>
        <w:ind w:left="5067" w:hanging="221"/>
      </w:pPr>
      <w:rPr>
        <w:rFonts w:hint="default"/>
        <w:lang w:val="ru-RU" w:eastAsia="en-US" w:bidi="ar-SA"/>
      </w:rPr>
    </w:lvl>
  </w:abstractNum>
  <w:abstractNum w:abstractNumId="35" w15:restartNumberingAfterBreak="0">
    <w:nsid w:val="73D03804"/>
    <w:multiLevelType w:val="hybridMultilevel"/>
    <w:tmpl w:val="49D8500A"/>
    <w:lvl w:ilvl="0" w:tplc="2116A8C8">
      <w:numFmt w:val="bullet"/>
      <w:lvlText w:val=""/>
      <w:lvlJc w:val="left"/>
      <w:pPr>
        <w:ind w:left="109" w:hanging="336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9F3AE1EA">
      <w:numFmt w:val="bullet"/>
      <w:lvlText w:val="•"/>
      <w:lvlJc w:val="left"/>
      <w:pPr>
        <w:ind w:left="387" w:hanging="336"/>
      </w:pPr>
      <w:rPr>
        <w:rFonts w:hint="default"/>
        <w:lang w:val="ru-RU" w:eastAsia="en-US" w:bidi="ar-SA"/>
      </w:rPr>
    </w:lvl>
    <w:lvl w:ilvl="2" w:tplc="91FC1F10">
      <w:numFmt w:val="bullet"/>
      <w:lvlText w:val="•"/>
      <w:lvlJc w:val="left"/>
      <w:pPr>
        <w:ind w:left="674" w:hanging="336"/>
      </w:pPr>
      <w:rPr>
        <w:rFonts w:hint="default"/>
        <w:lang w:val="ru-RU" w:eastAsia="en-US" w:bidi="ar-SA"/>
      </w:rPr>
    </w:lvl>
    <w:lvl w:ilvl="3" w:tplc="31B8CE46">
      <w:numFmt w:val="bullet"/>
      <w:lvlText w:val="•"/>
      <w:lvlJc w:val="left"/>
      <w:pPr>
        <w:ind w:left="961" w:hanging="336"/>
      </w:pPr>
      <w:rPr>
        <w:rFonts w:hint="default"/>
        <w:lang w:val="ru-RU" w:eastAsia="en-US" w:bidi="ar-SA"/>
      </w:rPr>
    </w:lvl>
    <w:lvl w:ilvl="4" w:tplc="CE4A7A6C">
      <w:numFmt w:val="bullet"/>
      <w:lvlText w:val="•"/>
      <w:lvlJc w:val="left"/>
      <w:pPr>
        <w:ind w:left="1249" w:hanging="336"/>
      </w:pPr>
      <w:rPr>
        <w:rFonts w:hint="default"/>
        <w:lang w:val="ru-RU" w:eastAsia="en-US" w:bidi="ar-SA"/>
      </w:rPr>
    </w:lvl>
    <w:lvl w:ilvl="5" w:tplc="1A00BF66">
      <w:numFmt w:val="bullet"/>
      <w:lvlText w:val="•"/>
      <w:lvlJc w:val="left"/>
      <w:pPr>
        <w:ind w:left="1536" w:hanging="336"/>
      </w:pPr>
      <w:rPr>
        <w:rFonts w:hint="default"/>
        <w:lang w:val="ru-RU" w:eastAsia="en-US" w:bidi="ar-SA"/>
      </w:rPr>
    </w:lvl>
    <w:lvl w:ilvl="6" w:tplc="4B2C2696">
      <w:numFmt w:val="bullet"/>
      <w:lvlText w:val="•"/>
      <w:lvlJc w:val="left"/>
      <w:pPr>
        <w:ind w:left="1823" w:hanging="336"/>
      </w:pPr>
      <w:rPr>
        <w:rFonts w:hint="default"/>
        <w:lang w:val="ru-RU" w:eastAsia="en-US" w:bidi="ar-SA"/>
      </w:rPr>
    </w:lvl>
    <w:lvl w:ilvl="7" w:tplc="BEA8CAC8">
      <w:numFmt w:val="bullet"/>
      <w:lvlText w:val="•"/>
      <w:lvlJc w:val="left"/>
      <w:pPr>
        <w:ind w:left="2111" w:hanging="336"/>
      </w:pPr>
      <w:rPr>
        <w:rFonts w:hint="default"/>
        <w:lang w:val="ru-RU" w:eastAsia="en-US" w:bidi="ar-SA"/>
      </w:rPr>
    </w:lvl>
    <w:lvl w:ilvl="8" w:tplc="0DC6A18E">
      <w:numFmt w:val="bullet"/>
      <w:lvlText w:val="•"/>
      <w:lvlJc w:val="left"/>
      <w:pPr>
        <w:ind w:left="2398" w:hanging="336"/>
      </w:pPr>
      <w:rPr>
        <w:rFonts w:hint="default"/>
        <w:lang w:val="ru-RU" w:eastAsia="en-US" w:bidi="ar-SA"/>
      </w:rPr>
    </w:lvl>
  </w:abstractNum>
  <w:abstractNum w:abstractNumId="36" w15:restartNumberingAfterBreak="0">
    <w:nsid w:val="74873993"/>
    <w:multiLevelType w:val="hybridMultilevel"/>
    <w:tmpl w:val="F51AAD16"/>
    <w:lvl w:ilvl="0" w:tplc="97F62674">
      <w:numFmt w:val="bullet"/>
      <w:lvlText w:val=""/>
      <w:lvlJc w:val="left"/>
      <w:pPr>
        <w:ind w:left="109" w:hanging="38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BC766F8E">
      <w:numFmt w:val="bullet"/>
      <w:lvlText w:val="•"/>
      <w:lvlJc w:val="left"/>
      <w:pPr>
        <w:ind w:left="375" w:hanging="380"/>
      </w:pPr>
      <w:rPr>
        <w:rFonts w:hint="default"/>
        <w:lang w:val="ru-RU" w:eastAsia="en-US" w:bidi="ar-SA"/>
      </w:rPr>
    </w:lvl>
    <w:lvl w:ilvl="2" w:tplc="137A8E9C">
      <w:numFmt w:val="bullet"/>
      <w:lvlText w:val="•"/>
      <w:lvlJc w:val="left"/>
      <w:pPr>
        <w:ind w:left="651" w:hanging="380"/>
      </w:pPr>
      <w:rPr>
        <w:rFonts w:hint="default"/>
        <w:lang w:val="ru-RU" w:eastAsia="en-US" w:bidi="ar-SA"/>
      </w:rPr>
    </w:lvl>
    <w:lvl w:ilvl="3" w:tplc="5ED0E104">
      <w:numFmt w:val="bullet"/>
      <w:lvlText w:val="•"/>
      <w:lvlJc w:val="left"/>
      <w:pPr>
        <w:ind w:left="927" w:hanging="380"/>
      </w:pPr>
      <w:rPr>
        <w:rFonts w:hint="default"/>
        <w:lang w:val="ru-RU" w:eastAsia="en-US" w:bidi="ar-SA"/>
      </w:rPr>
    </w:lvl>
    <w:lvl w:ilvl="4" w:tplc="1AB05B0C">
      <w:numFmt w:val="bullet"/>
      <w:lvlText w:val="•"/>
      <w:lvlJc w:val="left"/>
      <w:pPr>
        <w:ind w:left="1202" w:hanging="380"/>
      </w:pPr>
      <w:rPr>
        <w:rFonts w:hint="default"/>
        <w:lang w:val="ru-RU" w:eastAsia="en-US" w:bidi="ar-SA"/>
      </w:rPr>
    </w:lvl>
    <w:lvl w:ilvl="5" w:tplc="4828B752">
      <w:numFmt w:val="bullet"/>
      <w:lvlText w:val="•"/>
      <w:lvlJc w:val="left"/>
      <w:pPr>
        <w:ind w:left="1478" w:hanging="380"/>
      </w:pPr>
      <w:rPr>
        <w:rFonts w:hint="default"/>
        <w:lang w:val="ru-RU" w:eastAsia="en-US" w:bidi="ar-SA"/>
      </w:rPr>
    </w:lvl>
    <w:lvl w:ilvl="6" w:tplc="47F4CD3E">
      <w:numFmt w:val="bullet"/>
      <w:lvlText w:val="•"/>
      <w:lvlJc w:val="left"/>
      <w:pPr>
        <w:ind w:left="1754" w:hanging="380"/>
      </w:pPr>
      <w:rPr>
        <w:rFonts w:hint="default"/>
        <w:lang w:val="ru-RU" w:eastAsia="en-US" w:bidi="ar-SA"/>
      </w:rPr>
    </w:lvl>
    <w:lvl w:ilvl="7" w:tplc="41165E60">
      <w:numFmt w:val="bullet"/>
      <w:lvlText w:val="•"/>
      <w:lvlJc w:val="left"/>
      <w:pPr>
        <w:ind w:left="2029" w:hanging="380"/>
      </w:pPr>
      <w:rPr>
        <w:rFonts w:hint="default"/>
        <w:lang w:val="ru-RU" w:eastAsia="en-US" w:bidi="ar-SA"/>
      </w:rPr>
    </w:lvl>
    <w:lvl w:ilvl="8" w:tplc="160E8DC6">
      <w:numFmt w:val="bullet"/>
      <w:lvlText w:val="•"/>
      <w:lvlJc w:val="left"/>
      <w:pPr>
        <w:ind w:left="2305" w:hanging="380"/>
      </w:pPr>
      <w:rPr>
        <w:rFonts w:hint="default"/>
        <w:lang w:val="ru-RU" w:eastAsia="en-US" w:bidi="ar-SA"/>
      </w:rPr>
    </w:lvl>
  </w:abstractNum>
  <w:abstractNum w:abstractNumId="37" w15:restartNumberingAfterBreak="0">
    <w:nsid w:val="74EE2461"/>
    <w:multiLevelType w:val="hybridMultilevel"/>
    <w:tmpl w:val="C6868026"/>
    <w:lvl w:ilvl="0" w:tplc="A7CCD97E">
      <w:numFmt w:val="bullet"/>
      <w:lvlText w:val=""/>
      <w:lvlJc w:val="left"/>
      <w:pPr>
        <w:ind w:left="109" w:hanging="336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562643BE">
      <w:numFmt w:val="bullet"/>
      <w:lvlText w:val="•"/>
      <w:lvlJc w:val="left"/>
      <w:pPr>
        <w:ind w:left="387" w:hanging="336"/>
      </w:pPr>
      <w:rPr>
        <w:rFonts w:hint="default"/>
        <w:lang w:val="ru-RU" w:eastAsia="en-US" w:bidi="ar-SA"/>
      </w:rPr>
    </w:lvl>
    <w:lvl w:ilvl="2" w:tplc="5EBCB214">
      <w:numFmt w:val="bullet"/>
      <w:lvlText w:val="•"/>
      <w:lvlJc w:val="left"/>
      <w:pPr>
        <w:ind w:left="674" w:hanging="336"/>
      </w:pPr>
      <w:rPr>
        <w:rFonts w:hint="default"/>
        <w:lang w:val="ru-RU" w:eastAsia="en-US" w:bidi="ar-SA"/>
      </w:rPr>
    </w:lvl>
    <w:lvl w:ilvl="3" w:tplc="572481A0">
      <w:numFmt w:val="bullet"/>
      <w:lvlText w:val="•"/>
      <w:lvlJc w:val="left"/>
      <w:pPr>
        <w:ind w:left="961" w:hanging="336"/>
      </w:pPr>
      <w:rPr>
        <w:rFonts w:hint="default"/>
        <w:lang w:val="ru-RU" w:eastAsia="en-US" w:bidi="ar-SA"/>
      </w:rPr>
    </w:lvl>
    <w:lvl w:ilvl="4" w:tplc="37EA7904">
      <w:numFmt w:val="bullet"/>
      <w:lvlText w:val="•"/>
      <w:lvlJc w:val="left"/>
      <w:pPr>
        <w:ind w:left="1249" w:hanging="336"/>
      </w:pPr>
      <w:rPr>
        <w:rFonts w:hint="default"/>
        <w:lang w:val="ru-RU" w:eastAsia="en-US" w:bidi="ar-SA"/>
      </w:rPr>
    </w:lvl>
    <w:lvl w:ilvl="5" w:tplc="1DDE54F6">
      <w:numFmt w:val="bullet"/>
      <w:lvlText w:val="•"/>
      <w:lvlJc w:val="left"/>
      <w:pPr>
        <w:ind w:left="1536" w:hanging="336"/>
      </w:pPr>
      <w:rPr>
        <w:rFonts w:hint="default"/>
        <w:lang w:val="ru-RU" w:eastAsia="en-US" w:bidi="ar-SA"/>
      </w:rPr>
    </w:lvl>
    <w:lvl w:ilvl="6" w:tplc="C4268642">
      <w:numFmt w:val="bullet"/>
      <w:lvlText w:val="•"/>
      <w:lvlJc w:val="left"/>
      <w:pPr>
        <w:ind w:left="1823" w:hanging="336"/>
      </w:pPr>
      <w:rPr>
        <w:rFonts w:hint="default"/>
        <w:lang w:val="ru-RU" w:eastAsia="en-US" w:bidi="ar-SA"/>
      </w:rPr>
    </w:lvl>
    <w:lvl w:ilvl="7" w:tplc="31CE0914">
      <w:numFmt w:val="bullet"/>
      <w:lvlText w:val="•"/>
      <w:lvlJc w:val="left"/>
      <w:pPr>
        <w:ind w:left="2111" w:hanging="336"/>
      </w:pPr>
      <w:rPr>
        <w:rFonts w:hint="default"/>
        <w:lang w:val="ru-RU" w:eastAsia="en-US" w:bidi="ar-SA"/>
      </w:rPr>
    </w:lvl>
    <w:lvl w:ilvl="8" w:tplc="B10A5AAE">
      <w:numFmt w:val="bullet"/>
      <w:lvlText w:val="•"/>
      <w:lvlJc w:val="left"/>
      <w:pPr>
        <w:ind w:left="2398" w:hanging="336"/>
      </w:pPr>
      <w:rPr>
        <w:rFonts w:hint="default"/>
        <w:lang w:val="ru-RU" w:eastAsia="en-US" w:bidi="ar-SA"/>
      </w:rPr>
    </w:lvl>
  </w:abstractNum>
  <w:abstractNum w:abstractNumId="38" w15:restartNumberingAfterBreak="0">
    <w:nsid w:val="7557628E"/>
    <w:multiLevelType w:val="hybridMultilevel"/>
    <w:tmpl w:val="48AEB900"/>
    <w:lvl w:ilvl="0" w:tplc="DCECEEA2">
      <w:numFmt w:val="bullet"/>
      <w:lvlText w:val="-"/>
      <w:lvlJc w:val="left"/>
      <w:pPr>
        <w:ind w:left="107" w:hanging="12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5A1A2214">
      <w:numFmt w:val="bullet"/>
      <w:lvlText w:val="•"/>
      <w:lvlJc w:val="left"/>
      <w:pPr>
        <w:ind w:left="542" w:hanging="128"/>
      </w:pPr>
      <w:rPr>
        <w:rFonts w:hint="default"/>
        <w:lang w:val="ru-RU" w:eastAsia="en-US" w:bidi="ar-SA"/>
      </w:rPr>
    </w:lvl>
    <w:lvl w:ilvl="2" w:tplc="ADB214DA">
      <w:numFmt w:val="bullet"/>
      <w:lvlText w:val="•"/>
      <w:lvlJc w:val="left"/>
      <w:pPr>
        <w:ind w:left="985" w:hanging="128"/>
      </w:pPr>
      <w:rPr>
        <w:rFonts w:hint="default"/>
        <w:lang w:val="ru-RU" w:eastAsia="en-US" w:bidi="ar-SA"/>
      </w:rPr>
    </w:lvl>
    <w:lvl w:ilvl="3" w:tplc="45843E1E">
      <w:numFmt w:val="bullet"/>
      <w:lvlText w:val="•"/>
      <w:lvlJc w:val="left"/>
      <w:pPr>
        <w:ind w:left="1427" w:hanging="128"/>
      </w:pPr>
      <w:rPr>
        <w:rFonts w:hint="default"/>
        <w:lang w:val="ru-RU" w:eastAsia="en-US" w:bidi="ar-SA"/>
      </w:rPr>
    </w:lvl>
    <w:lvl w:ilvl="4" w:tplc="5B90FE94">
      <w:numFmt w:val="bullet"/>
      <w:lvlText w:val="•"/>
      <w:lvlJc w:val="left"/>
      <w:pPr>
        <w:ind w:left="1870" w:hanging="128"/>
      </w:pPr>
      <w:rPr>
        <w:rFonts w:hint="default"/>
        <w:lang w:val="ru-RU" w:eastAsia="en-US" w:bidi="ar-SA"/>
      </w:rPr>
    </w:lvl>
    <w:lvl w:ilvl="5" w:tplc="195C2B28">
      <w:numFmt w:val="bullet"/>
      <w:lvlText w:val="•"/>
      <w:lvlJc w:val="left"/>
      <w:pPr>
        <w:ind w:left="2313" w:hanging="128"/>
      </w:pPr>
      <w:rPr>
        <w:rFonts w:hint="default"/>
        <w:lang w:val="ru-RU" w:eastAsia="en-US" w:bidi="ar-SA"/>
      </w:rPr>
    </w:lvl>
    <w:lvl w:ilvl="6" w:tplc="10F85870">
      <w:numFmt w:val="bullet"/>
      <w:lvlText w:val="•"/>
      <w:lvlJc w:val="left"/>
      <w:pPr>
        <w:ind w:left="2755" w:hanging="128"/>
      </w:pPr>
      <w:rPr>
        <w:rFonts w:hint="default"/>
        <w:lang w:val="ru-RU" w:eastAsia="en-US" w:bidi="ar-SA"/>
      </w:rPr>
    </w:lvl>
    <w:lvl w:ilvl="7" w:tplc="46D48C70">
      <w:numFmt w:val="bullet"/>
      <w:lvlText w:val="•"/>
      <w:lvlJc w:val="left"/>
      <w:pPr>
        <w:ind w:left="3198" w:hanging="128"/>
      </w:pPr>
      <w:rPr>
        <w:rFonts w:hint="default"/>
        <w:lang w:val="ru-RU" w:eastAsia="en-US" w:bidi="ar-SA"/>
      </w:rPr>
    </w:lvl>
    <w:lvl w:ilvl="8" w:tplc="1DA0FD12">
      <w:numFmt w:val="bullet"/>
      <w:lvlText w:val="•"/>
      <w:lvlJc w:val="left"/>
      <w:pPr>
        <w:ind w:left="3640" w:hanging="128"/>
      </w:pPr>
      <w:rPr>
        <w:rFonts w:hint="default"/>
        <w:lang w:val="ru-RU" w:eastAsia="en-US" w:bidi="ar-SA"/>
      </w:rPr>
    </w:lvl>
  </w:abstractNum>
  <w:abstractNum w:abstractNumId="39" w15:restartNumberingAfterBreak="0">
    <w:nsid w:val="762374C5"/>
    <w:multiLevelType w:val="hybridMultilevel"/>
    <w:tmpl w:val="DAF217E2"/>
    <w:lvl w:ilvl="0" w:tplc="BC082D42">
      <w:numFmt w:val="bullet"/>
      <w:lvlText w:val=""/>
      <w:lvlJc w:val="left"/>
      <w:pPr>
        <w:ind w:left="109" w:hanging="336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971ED596">
      <w:numFmt w:val="bullet"/>
      <w:lvlText w:val="•"/>
      <w:lvlJc w:val="left"/>
      <w:pPr>
        <w:ind w:left="388" w:hanging="336"/>
      </w:pPr>
      <w:rPr>
        <w:rFonts w:hint="default"/>
        <w:lang w:val="ru-RU" w:eastAsia="en-US" w:bidi="ar-SA"/>
      </w:rPr>
    </w:lvl>
    <w:lvl w:ilvl="2" w:tplc="9A38FD86">
      <w:numFmt w:val="bullet"/>
      <w:lvlText w:val="•"/>
      <w:lvlJc w:val="left"/>
      <w:pPr>
        <w:ind w:left="676" w:hanging="336"/>
      </w:pPr>
      <w:rPr>
        <w:rFonts w:hint="default"/>
        <w:lang w:val="ru-RU" w:eastAsia="en-US" w:bidi="ar-SA"/>
      </w:rPr>
    </w:lvl>
    <w:lvl w:ilvl="3" w:tplc="9C5C07E4">
      <w:numFmt w:val="bullet"/>
      <w:lvlText w:val="•"/>
      <w:lvlJc w:val="left"/>
      <w:pPr>
        <w:ind w:left="964" w:hanging="336"/>
      </w:pPr>
      <w:rPr>
        <w:rFonts w:hint="default"/>
        <w:lang w:val="ru-RU" w:eastAsia="en-US" w:bidi="ar-SA"/>
      </w:rPr>
    </w:lvl>
    <w:lvl w:ilvl="4" w:tplc="37AAF500">
      <w:numFmt w:val="bullet"/>
      <w:lvlText w:val="•"/>
      <w:lvlJc w:val="left"/>
      <w:pPr>
        <w:ind w:left="1252" w:hanging="336"/>
      </w:pPr>
      <w:rPr>
        <w:rFonts w:hint="default"/>
        <w:lang w:val="ru-RU" w:eastAsia="en-US" w:bidi="ar-SA"/>
      </w:rPr>
    </w:lvl>
    <w:lvl w:ilvl="5" w:tplc="98A2FF9C">
      <w:numFmt w:val="bullet"/>
      <w:lvlText w:val="•"/>
      <w:lvlJc w:val="left"/>
      <w:pPr>
        <w:ind w:left="1541" w:hanging="336"/>
      </w:pPr>
      <w:rPr>
        <w:rFonts w:hint="default"/>
        <w:lang w:val="ru-RU" w:eastAsia="en-US" w:bidi="ar-SA"/>
      </w:rPr>
    </w:lvl>
    <w:lvl w:ilvl="6" w:tplc="AB86D874">
      <w:numFmt w:val="bullet"/>
      <w:lvlText w:val="•"/>
      <w:lvlJc w:val="left"/>
      <w:pPr>
        <w:ind w:left="1829" w:hanging="336"/>
      </w:pPr>
      <w:rPr>
        <w:rFonts w:hint="default"/>
        <w:lang w:val="ru-RU" w:eastAsia="en-US" w:bidi="ar-SA"/>
      </w:rPr>
    </w:lvl>
    <w:lvl w:ilvl="7" w:tplc="70ACD27A">
      <w:numFmt w:val="bullet"/>
      <w:lvlText w:val="•"/>
      <w:lvlJc w:val="left"/>
      <w:pPr>
        <w:ind w:left="2117" w:hanging="336"/>
      </w:pPr>
      <w:rPr>
        <w:rFonts w:hint="default"/>
        <w:lang w:val="ru-RU" w:eastAsia="en-US" w:bidi="ar-SA"/>
      </w:rPr>
    </w:lvl>
    <w:lvl w:ilvl="8" w:tplc="0F720676">
      <w:numFmt w:val="bullet"/>
      <w:lvlText w:val="•"/>
      <w:lvlJc w:val="left"/>
      <w:pPr>
        <w:ind w:left="2405" w:hanging="336"/>
      </w:pPr>
      <w:rPr>
        <w:rFonts w:hint="default"/>
        <w:lang w:val="ru-RU" w:eastAsia="en-US" w:bidi="ar-SA"/>
      </w:rPr>
    </w:lvl>
  </w:abstractNum>
  <w:abstractNum w:abstractNumId="40" w15:restartNumberingAfterBreak="0">
    <w:nsid w:val="7B037F2E"/>
    <w:multiLevelType w:val="hybridMultilevel"/>
    <w:tmpl w:val="BB82F912"/>
    <w:lvl w:ilvl="0" w:tplc="DB1A2DB4">
      <w:numFmt w:val="bullet"/>
      <w:lvlText w:val=""/>
      <w:lvlJc w:val="left"/>
      <w:pPr>
        <w:ind w:left="109" w:hanging="336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D770A602">
      <w:numFmt w:val="bullet"/>
      <w:lvlText w:val="•"/>
      <w:lvlJc w:val="left"/>
      <w:pPr>
        <w:ind w:left="387" w:hanging="336"/>
      </w:pPr>
      <w:rPr>
        <w:rFonts w:hint="default"/>
        <w:lang w:val="ru-RU" w:eastAsia="en-US" w:bidi="ar-SA"/>
      </w:rPr>
    </w:lvl>
    <w:lvl w:ilvl="2" w:tplc="0C5A20DC">
      <w:numFmt w:val="bullet"/>
      <w:lvlText w:val="•"/>
      <w:lvlJc w:val="left"/>
      <w:pPr>
        <w:ind w:left="674" w:hanging="336"/>
      </w:pPr>
      <w:rPr>
        <w:rFonts w:hint="default"/>
        <w:lang w:val="ru-RU" w:eastAsia="en-US" w:bidi="ar-SA"/>
      </w:rPr>
    </w:lvl>
    <w:lvl w:ilvl="3" w:tplc="0F1856C0">
      <w:numFmt w:val="bullet"/>
      <w:lvlText w:val="•"/>
      <w:lvlJc w:val="left"/>
      <w:pPr>
        <w:ind w:left="961" w:hanging="336"/>
      </w:pPr>
      <w:rPr>
        <w:rFonts w:hint="default"/>
        <w:lang w:val="ru-RU" w:eastAsia="en-US" w:bidi="ar-SA"/>
      </w:rPr>
    </w:lvl>
    <w:lvl w:ilvl="4" w:tplc="8C7868D2">
      <w:numFmt w:val="bullet"/>
      <w:lvlText w:val="•"/>
      <w:lvlJc w:val="left"/>
      <w:pPr>
        <w:ind w:left="1249" w:hanging="336"/>
      </w:pPr>
      <w:rPr>
        <w:rFonts w:hint="default"/>
        <w:lang w:val="ru-RU" w:eastAsia="en-US" w:bidi="ar-SA"/>
      </w:rPr>
    </w:lvl>
    <w:lvl w:ilvl="5" w:tplc="A934DF9C">
      <w:numFmt w:val="bullet"/>
      <w:lvlText w:val="•"/>
      <w:lvlJc w:val="left"/>
      <w:pPr>
        <w:ind w:left="1536" w:hanging="336"/>
      </w:pPr>
      <w:rPr>
        <w:rFonts w:hint="default"/>
        <w:lang w:val="ru-RU" w:eastAsia="en-US" w:bidi="ar-SA"/>
      </w:rPr>
    </w:lvl>
    <w:lvl w:ilvl="6" w:tplc="F9EC8F88">
      <w:numFmt w:val="bullet"/>
      <w:lvlText w:val="•"/>
      <w:lvlJc w:val="left"/>
      <w:pPr>
        <w:ind w:left="1823" w:hanging="336"/>
      </w:pPr>
      <w:rPr>
        <w:rFonts w:hint="default"/>
        <w:lang w:val="ru-RU" w:eastAsia="en-US" w:bidi="ar-SA"/>
      </w:rPr>
    </w:lvl>
    <w:lvl w:ilvl="7" w:tplc="C4B6F6AE">
      <w:numFmt w:val="bullet"/>
      <w:lvlText w:val="•"/>
      <w:lvlJc w:val="left"/>
      <w:pPr>
        <w:ind w:left="2111" w:hanging="336"/>
      </w:pPr>
      <w:rPr>
        <w:rFonts w:hint="default"/>
        <w:lang w:val="ru-RU" w:eastAsia="en-US" w:bidi="ar-SA"/>
      </w:rPr>
    </w:lvl>
    <w:lvl w:ilvl="8" w:tplc="0FDA5E9C">
      <w:numFmt w:val="bullet"/>
      <w:lvlText w:val="•"/>
      <w:lvlJc w:val="left"/>
      <w:pPr>
        <w:ind w:left="2398" w:hanging="336"/>
      </w:pPr>
      <w:rPr>
        <w:rFonts w:hint="default"/>
        <w:lang w:val="ru-RU" w:eastAsia="en-US" w:bidi="ar-SA"/>
      </w:rPr>
    </w:lvl>
  </w:abstractNum>
  <w:abstractNum w:abstractNumId="41" w15:restartNumberingAfterBreak="0">
    <w:nsid w:val="7F12196A"/>
    <w:multiLevelType w:val="hybridMultilevel"/>
    <w:tmpl w:val="3F4831AC"/>
    <w:lvl w:ilvl="0" w:tplc="1594153C">
      <w:numFmt w:val="bullet"/>
      <w:lvlText w:val=""/>
      <w:lvlJc w:val="left"/>
      <w:pPr>
        <w:ind w:left="109" w:hanging="336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0D8863F8">
      <w:numFmt w:val="bullet"/>
      <w:lvlText w:val="•"/>
      <w:lvlJc w:val="left"/>
      <w:pPr>
        <w:ind w:left="388" w:hanging="336"/>
      </w:pPr>
      <w:rPr>
        <w:rFonts w:hint="default"/>
        <w:lang w:val="ru-RU" w:eastAsia="en-US" w:bidi="ar-SA"/>
      </w:rPr>
    </w:lvl>
    <w:lvl w:ilvl="2" w:tplc="7890B1A6">
      <w:numFmt w:val="bullet"/>
      <w:lvlText w:val="•"/>
      <w:lvlJc w:val="left"/>
      <w:pPr>
        <w:ind w:left="676" w:hanging="336"/>
      </w:pPr>
      <w:rPr>
        <w:rFonts w:hint="default"/>
        <w:lang w:val="ru-RU" w:eastAsia="en-US" w:bidi="ar-SA"/>
      </w:rPr>
    </w:lvl>
    <w:lvl w:ilvl="3" w:tplc="A4F27EB4">
      <w:numFmt w:val="bullet"/>
      <w:lvlText w:val="•"/>
      <w:lvlJc w:val="left"/>
      <w:pPr>
        <w:ind w:left="964" w:hanging="336"/>
      </w:pPr>
      <w:rPr>
        <w:rFonts w:hint="default"/>
        <w:lang w:val="ru-RU" w:eastAsia="en-US" w:bidi="ar-SA"/>
      </w:rPr>
    </w:lvl>
    <w:lvl w:ilvl="4" w:tplc="51CA2DEC">
      <w:numFmt w:val="bullet"/>
      <w:lvlText w:val="•"/>
      <w:lvlJc w:val="left"/>
      <w:pPr>
        <w:ind w:left="1252" w:hanging="336"/>
      </w:pPr>
      <w:rPr>
        <w:rFonts w:hint="default"/>
        <w:lang w:val="ru-RU" w:eastAsia="en-US" w:bidi="ar-SA"/>
      </w:rPr>
    </w:lvl>
    <w:lvl w:ilvl="5" w:tplc="0AEC4278">
      <w:numFmt w:val="bullet"/>
      <w:lvlText w:val="•"/>
      <w:lvlJc w:val="left"/>
      <w:pPr>
        <w:ind w:left="1541" w:hanging="336"/>
      </w:pPr>
      <w:rPr>
        <w:rFonts w:hint="default"/>
        <w:lang w:val="ru-RU" w:eastAsia="en-US" w:bidi="ar-SA"/>
      </w:rPr>
    </w:lvl>
    <w:lvl w:ilvl="6" w:tplc="53A40FBC">
      <w:numFmt w:val="bullet"/>
      <w:lvlText w:val="•"/>
      <w:lvlJc w:val="left"/>
      <w:pPr>
        <w:ind w:left="1829" w:hanging="336"/>
      </w:pPr>
      <w:rPr>
        <w:rFonts w:hint="default"/>
        <w:lang w:val="ru-RU" w:eastAsia="en-US" w:bidi="ar-SA"/>
      </w:rPr>
    </w:lvl>
    <w:lvl w:ilvl="7" w:tplc="07488DE4">
      <w:numFmt w:val="bullet"/>
      <w:lvlText w:val="•"/>
      <w:lvlJc w:val="left"/>
      <w:pPr>
        <w:ind w:left="2117" w:hanging="336"/>
      </w:pPr>
      <w:rPr>
        <w:rFonts w:hint="default"/>
        <w:lang w:val="ru-RU" w:eastAsia="en-US" w:bidi="ar-SA"/>
      </w:rPr>
    </w:lvl>
    <w:lvl w:ilvl="8" w:tplc="C5EC7848">
      <w:numFmt w:val="bullet"/>
      <w:lvlText w:val="•"/>
      <w:lvlJc w:val="left"/>
      <w:pPr>
        <w:ind w:left="2405" w:hanging="336"/>
      </w:pPr>
      <w:rPr>
        <w:rFonts w:hint="default"/>
        <w:lang w:val="ru-RU" w:eastAsia="en-US" w:bidi="ar-SA"/>
      </w:rPr>
    </w:lvl>
  </w:abstractNum>
  <w:num w:numId="1">
    <w:abstractNumId w:val="24"/>
  </w:num>
  <w:num w:numId="2">
    <w:abstractNumId w:val="22"/>
  </w:num>
  <w:num w:numId="3">
    <w:abstractNumId w:val="33"/>
  </w:num>
  <w:num w:numId="4">
    <w:abstractNumId w:val="40"/>
  </w:num>
  <w:num w:numId="5">
    <w:abstractNumId w:val="37"/>
  </w:num>
  <w:num w:numId="6">
    <w:abstractNumId w:val="6"/>
  </w:num>
  <w:num w:numId="7">
    <w:abstractNumId w:val="5"/>
  </w:num>
  <w:num w:numId="8">
    <w:abstractNumId w:val="29"/>
  </w:num>
  <w:num w:numId="9">
    <w:abstractNumId w:val="18"/>
  </w:num>
  <w:num w:numId="10">
    <w:abstractNumId w:val="23"/>
  </w:num>
  <w:num w:numId="11">
    <w:abstractNumId w:val="35"/>
  </w:num>
  <w:num w:numId="12">
    <w:abstractNumId w:val="13"/>
  </w:num>
  <w:num w:numId="13">
    <w:abstractNumId w:val="10"/>
  </w:num>
  <w:num w:numId="14">
    <w:abstractNumId w:val="36"/>
  </w:num>
  <w:num w:numId="15">
    <w:abstractNumId w:val="9"/>
  </w:num>
  <w:num w:numId="16">
    <w:abstractNumId w:val="12"/>
  </w:num>
  <w:num w:numId="17">
    <w:abstractNumId w:val="26"/>
  </w:num>
  <w:num w:numId="18">
    <w:abstractNumId w:val="25"/>
  </w:num>
  <w:num w:numId="19">
    <w:abstractNumId w:val="2"/>
  </w:num>
  <w:num w:numId="20">
    <w:abstractNumId w:val="4"/>
  </w:num>
  <w:num w:numId="21">
    <w:abstractNumId w:val="15"/>
  </w:num>
  <w:num w:numId="22">
    <w:abstractNumId w:val="16"/>
  </w:num>
  <w:num w:numId="23">
    <w:abstractNumId w:val="27"/>
  </w:num>
  <w:num w:numId="24">
    <w:abstractNumId w:val="41"/>
  </w:num>
  <w:num w:numId="25">
    <w:abstractNumId w:val="32"/>
  </w:num>
  <w:num w:numId="26">
    <w:abstractNumId w:val="39"/>
  </w:num>
  <w:num w:numId="27">
    <w:abstractNumId w:val="8"/>
  </w:num>
  <w:num w:numId="28">
    <w:abstractNumId w:val="0"/>
  </w:num>
  <w:num w:numId="29">
    <w:abstractNumId w:val="21"/>
  </w:num>
  <w:num w:numId="30">
    <w:abstractNumId w:val="1"/>
  </w:num>
  <w:num w:numId="31">
    <w:abstractNumId w:val="20"/>
  </w:num>
  <w:num w:numId="32">
    <w:abstractNumId w:val="28"/>
  </w:num>
  <w:num w:numId="33">
    <w:abstractNumId w:val="3"/>
  </w:num>
  <w:num w:numId="34">
    <w:abstractNumId w:val="17"/>
  </w:num>
  <w:num w:numId="35">
    <w:abstractNumId w:val="34"/>
  </w:num>
  <w:num w:numId="36">
    <w:abstractNumId w:val="38"/>
  </w:num>
  <w:num w:numId="37">
    <w:abstractNumId w:val="14"/>
  </w:num>
  <w:num w:numId="38">
    <w:abstractNumId w:val="31"/>
  </w:num>
  <w:num w:numId="39">
    <w:abstractNumId w:val="30"/>
  </w:num>
  <w:num w:numId="40">
    <w:abstractNumId w:val="11"/>
  </w:num>
  <w:num w:numId="41">
    <w:abstractNumId w:val="7"/>
  </w:num>
  <w:num w:numId="42">
    <w:abstractNumId w:val="19"/>
  </w:num>
  <w:numIdMacAtCleanup w:val="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32320A"/>
    <w:rsid w:val="00037B79"/>
    <w:rsid w:val="00063000"/>
    <w:rsid w:val="0014237E"/>
    <w:rsid w:val="001772F8"/>
    <w:rsid w:val="001A24CE"/>
    <w:rsid w:val="00274A11"/>
    <w:rsid w:val="00287F03"/>
    <w:rsid w:val="002E0826"/>
    <w:rsid w:val="002F450E"/>
    <w:rsid w:val="003201B8"/>
    <w:rsid w:val="0032320A"/>
    <w:rsid w:val="00337AE5"/>
    <w:rsid w:val="00363B48"/>
    <w:rsid w:val="00391FAA"/>
    <w:rsid w:val="003E1056"/>
    <w:rsid w:val="00477DD5"/>
    <w:rsid w:val="004A4076"/>
    <w:rsid w:val="004B65EC"/>
    <w:rsid w:val="00517BD0"/>
    <w:rsid w:val="00561EE0"/>
    <w:rsid w:val="00580AB3"/>
    <w:rsid w:val="00593D2A"/>
    <w:rsid w:val="005F0CAD"/>
    <w:rsid w:val="00605A77"/>
    <w:rsid w:val="00627D07"/>
    <w:rsid w:val="00637619"/>
    <w:rsid w:val="00657D42"/>
    <w:rsid w:val="006B50D5"/>
    <w:rsid w:val="007258DB"/>
    <w:rsid w:val="00790E0C"/>
    <w:rsid w:val="007D386D"/>
    <w:rsid w:val="00862A37"/>
    <w:rsid w:val="00866141"/>
    <w:rsid w:val="00893767"/>
    <w:rsid w:val="008F6048"/>
    <w:rsid w:val="0090500E"/>
    <w:rsid w:val="00941625"/>
    <w:rsid w:val="00994E86"/>
    <w:rsid w:val="009C6C71"/>
    <w:rsid w:val="009D42D5"/>
    <w:rsid w:val="00A20852"/>
    <w:rsid w:val="00A71AAC"/>
    <w:rsid w:val="00A76BA9"/>
    <w:rsid w:val="00AB361F"/>
    <w:rsid w:val="00AE6D94"/>
    <w:rsid w:val="00B40CE6"/>
    <w:rsid w:val="00B95D1C"/>
    <w:rsid w:val="00C0710C"/>
    <w:rsid w:val="00C37CEC"/>
    <w:rsid w:val="00C424F5"/>
    <w:rsid w:val="00C64120"/>
    <w:rsid w:val="00CF652E"/>
    <w:rsid w:val="00D21CC7"/>
    <w:rsid w:val="00D7617F"/>
    <w:rsid w:val="00D9095E"/>
    <w:rsid w:val="00D952CE"/>
    <w:rsid w:val="00E17638"/>
    <w:rsid w:val="00EF690A"/>
    <w:rsid w:val="00F238BA"/>
    <w:rsid w:val="00F61D12"/>
    <w:rsid w:val="00F9730B"/>
    <w:rsid w:val="00FD2A05"/>
    <w:rsid w:val="00FF29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6"/>
    <o:shapelayout v:ext="edit">
      <o:idmap v:ext="edit" data="1"/>
    </o:shapelayout>
  </w:shapeDefaults>
  <w:decimalSymbol w:val=","/>
  <w:listSeparator w:val=";"/>
  <w14:docId w14:val="061D66EC"/>
  <w15:docId w15:val="{4AD03A24-8291-470E-BD74-78CB364A32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1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519"/>
      <w:outlineLvl w:val="0"/>
    </w:pPr>
    <w:rPr>
      <w:b/>
      <w:bCs/>
      <w:sz w:val="24"/>
      <w:szCs w:val="24"/>
    </w:rPr>
  </w:style>
  <w:style w:type="paragraph" w:styleId="2">
    <w:name w:val="heading 2"/>
    <w:basedOn w:val="a"/>
    <w:link w:val="20"/>
    <w:uiPriority w:val="9"/>
    <w:unhideWhenUsed/>
    <w:qFormat/>
    <w:rsid w:val="001A24CE"/>
    <w:pPr>
      <w:spacing w:before="80"/>
      <w:outlineLvl w:val="1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List Paragraph"/>
    <w:basedOn w:val="a"/>
    <w:uiPriority w:val="1"/>
    <w:qFormat/>
    <w:pPr>
      <w:spacing w:line="293" w:lineRule="exact"/>
      <w:ind w:left="1240" w:hanging="361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No Spacing"/>
    <w:uiPriority w:val="1"/>
    <w:qFormat/>
    <w:rsid w:val="00AE6D94"/>
    <w:rPr>
      <w:rFonts w:ascii="Times New Roman" w:eastAsia="Times New Roman" w:hAnsi="Times New Roman" w:cs="Times New Roman"/>
      <w:lang w:val="ru-RU"/>
    </w:rPr>
  </w:style>
  <w:style w:type="paragraph" w:styleId="a6">
    <w:name w:val="Balloon Text"/>
    <w:basedOn w:val="a"/>
    <w:link w:val="a7"/>
    <w:uiPriority w:val="99"/>
    <w:semiHidden/>
    <w:unhideWhenUsed/>
    <w:rsid w:val="00D21CC7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D21CC7"/>
    <w:rPr>
      <w:rFonts w:ascii="Segoe UI" w:eastAsia="Times New Roman" w:hAnsi="Segoe UI" w:cs="Segoe UI"/>
      <w:sz w:val="18"/>
      <w:szCs w:val="18"/>
      <w:lang w:val="ru-RU"/>
    </w:rPr>
  </w:style>
  <w:style w:type="character" w:styleId="a8">
    <w:name w:val="annotation reference"/>
    <w:basedOn w:val="a0"/>
    <w:uiPriority w:val="99"/>
    <w:semiHidden/>
    <w:unhideWhenUsed/>
    <w:rsid w:val="00CF652E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CF652E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CF652E"/>
    <w:rPr>
      <w:rFonts w:ascii="Times New Roman" w:eastAsia="Times New Roman" w:hAnsi="Times New Roman" w:cs="Times New Roman"/>
      <w:sz w:val="20"/>
      <w:szCs w:val="20"/>
      <w:lang w:val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CF652E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CF652E"/>
    <w:rPr>
      <w:rFonts w:ascii="Times New Roman" w:eastAsia="Times New Roman" w:hAnsi="Times New Roman" w:cs="Times New Roman"/>
      <w:b/>
      <w:bCs/>
      <w:sz w:val="20"/>
      <w:szCs w:val="20"/>
      <w:lang w:val="ru-RU"/>
    </w:rPr>
  </w:style>
  <w:style w:type="paragraph" w:customStyle="1" w:styleId="Default">
    <w:name w:val="Default"/>
    <w:rsid w:val="002F450E"/>
    <w:pPr>
      <w:widowControl/>
      <w:adjustRightInd w:val="0"/>
    </w:pPr>
    <w:rPr>
      <w:rFonts w:ascii="Times New Roman" w:eastAsia="Calibri" w:hAnsi="Times New Roman" w:cs="Times New Roman"/>
      <w:color w:val="000000"/>
      <w:sz w:val="24"/>
      <w:szCs w:val="24"/>
      <w:lang w:val="ru-RU"/>
    </w:rPr>
  </w:style>
  <w:style w:type="paragraph" w:customStyle="1" w:styleId="Footnote">
    <w:name w:val="Footnote"/>
    <w:basedOn w:val="a"/>
    <w:rsid w:val="00605A77"/>
    <w:pPr>
      <w:widowControl/>
      <w:autoSpaceDE/>
      <w:autoSpaceDN/>
    </w:pPr>
    <w:rPr>
      <w:color w:val="000000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1A24CE"/>
    <w:rPr>
      <w:rFonts w:ascii="Times New Roman" w:eastAsia="Times New Roman" w:hAnsi="Times New Roman" w:cs="Times New Roman"/>
      <w:b/>
      <w:bCs/>
      <w:sz w:val="24"/>
      <w:szCs w:val="24"/>
      <w:lang w:val="ru-RU"/>
    </w:rPr>
  </w:style>
  <w:style w:type="paragraph" w:styleId="10">
    <w:name w:val="toc 1"/>
    <w:basedOn w:val="a"/>
    <w:uiPriority w:val="1"/>
    <w:qFormat/>
    <w:rsid w:val="001A24CE"/>
    <w:pPr>
      <w:spacing w:before="35"/>
      <w:ind w:right="223"/>
      <w:jc w:val="center"/>
    </w:pPr>
  </w:style>
  <w:style w:type="paragraph" w:styleId="21">
    <w:name w:val="toc 2"/>
    <w:basedOn w:val="a"/>
    <w:uiPriority w:val="1"/>
    <w:qFormat/>
    <w:rsid w:val="001A24CE"/>
    <w:pPr>
      <w:spacing w:before="40"/>
      <w:ind w:left="259"/>
    </w:pPr>
  </w:style>
  <w:style w:type="paragraph" w:styleId="ad">
    <w:name w:val="header"/>
    <w:basedOn w:val="a"/>
    <w:link w:val="ae"/>
    <w:uiPriority w:val="99"/>
    <w:unhideWhenUsed/>
    <w:rsid w:val="00580AB3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580AB3"/>
    <w:rPr>
      <w:rFonts w:ascii="Times New Roman" w:eastAsia="Times New Roman" w:hAnsi="Times New Roman" w:cs="Times New Roman"/>
      <w:lang w:val="ru-RU"/>
    </w:rPr>
  </w:style>
  <w:style w:type="paragraph" w:styleId="af">
    <w:name w:val="footer"/>
    <w:basedOn w:val="a"/>
    <w:link w:val="af0"/>
    <w:uiPriority w:val="99"/>
    <w:unhideWhenUsed/>
    <w:rsid w:val="00580AB3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580AB3"/>
    <w:rPr>
      <w:rFonts w:ascii="Times New Roman" w:eastAsia="Times New Roman" w:hAnsi="Times New Roman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303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5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3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86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4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8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7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eader" Target="header2.xml"/><Relationship Id="rId18" Type="http://schemas.openxmlformats.org/officeDocument/2006/relationships/footer" Target="footer6.xml"/><Relationship Id="rId26" Type="http://schemas.openxmlformats.org/officeDocument/2006/relationships/footer" Target="footer11.xml"/><Relationship Id="rId3" Type="http://schemas.openxmlformats.org/officeDocument/2006/relationships/styles" Target="styles.xml"/><Relationship Id="rId21" Type="http://schemas.openxmlformats.org/officeDocument/2006/relationships/header" Target="header6.xml"/><Relationship Id="rId34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header" Target="header4.xml"/><Relationship Id="rId25" Type="http://schemas.openxmlformats.org/officeDocument/2006/relationships/footer" Target="footer10.xml"/><Relationship Id="rId33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20" Type="http://schemas.openxmlformats.org/officeDocument/2006/relationships/footer" Target="footer7.xml"/><Relationship Id="rId29" Type="http://schemas.openxmlformats.org/officeDocument/2006/relationships/hyperlink" Target="http://www.tdesant.ru/info/item/163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footer" Target="footer9.xml"/><Relationship Id="rId32" Type="http://schemas.openxmlformats.org/officeDocument/2006/relationships/footer" Target="footer15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openxmlformats.org/officeDocument/2006/relationships/header" Target="header7.xml"/><Relationship Id="rId28" Type="http://schemas.openxmlformats.org/officeDocument/2006/relationships/footer" Target="footer12.xml"/><Relationship Id="rId10" Type="http://schemas.openxmlformats.org/officeDocument/2006/relationships/footer" Target="footer2.xml"/><Relationship Id="rId19" Type="http://schemas.openxmlformats.org/officeDocument/2006/relationships/header" Target="header5.xml"/><Relationship Id="rId31" Type="http://schemas.openxmlformats.org/officeDocument/2006/relationships/footer" Target="footer14.xml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footer" Target="footer4.xml"/><Relationship Id="rId22" Type="http://schemas.openxmlformats.org/officeDocument/2006/relationships/footer" Target="footer8.xml"/><Relationship Id="rId27" Type="http://schemas.openxmlformats.org/officeDocument/2006/relationships/header" Target="header8.xml"/><Relationship Id="rId30" Type="http://schemas.openxmlformats.org/officeDocument/2006/relationships/footer" Target="footer13.xml"/><Relationship Id="rId8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175575-B6E0-4845-A6D1-A679DBCAC7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377</TotalTime>
  <Pages>22</Pages>
  <Words>5311</Words>
  <Characters>30276</Characters>
  <Application>Microsoft Office Word</Application>
  <DocSecurity>0</DocSecurity>
  <Lines>252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Zha</cp:lastModifiedBy>
  <cp:revision>31</cp:revision>
  <dcterms:created xsi:type="dcterms:W3CDTF">2023-09-12T01:16:00Z</dcterms:created>
  <dcterms:modified xsi:type="dcterms:W3CDTF">2025-10-24T16:10:00Z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2023-03-09T00:00:00Z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2023-09-12T00:00:00Z</vt:filetime>
  </property>
</Properties>
</file>